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AADD" w14:textId="15A81A46" w:rsidR="007E1CED" w:rsidRPr="00F3550C" w:rsidRDefault="00EF281A" w:rsidP="00A27180">
      <w:pPr>
        <w:jc w:val="both"/>
        <w:rPr>
          <w:rFonts w:ascii="Cambria" w:hAnsi="Cambria"/>
          <w:b/>
          <w:color w:val="000000" w:themeColor="text1"/>
          <w:sz w:val="22"/>
          <w:szCs w:val="22"/>
          <w:lang w:val="sl-SI"/>
        </w:rPr>
      </w:pPr>
      <w:r w:rsidRPr="00F3550C">
        <w:rPr>
          <w:rFonts w:ascii="Cambria" w:hAnsi="Cambria"/>
          <w:color w:val="000000" w:themeColor="text1"/>
          <w:sz w:val="22"/>
          <w:szCs w:val="22"/>
          <w:lang w:val="sl-SI"/>
        </w:rPr>
        <w:t xml:space="preserve">Na podlagi </w:t>
      </w:r>
      <w:r w:rsidR="007E1CED" w:rsidRPr="00F3550C">
        <w:rPr>
          <w:rFonts w:ascii="Cambria" w:hAnsi="Cambria"/>
          <w:color w:val="000000" w:themeColor="text1"/>
          <w:sz w:val="22"/>
          <w:szCs w:val="22"/>
          <w:lang w:val="sl-SI"/>
        </w:rPr>
        <w:t>Zakona o varstvu osebnih poda</w:t>
      </w:r>
      <w:r w:rsidR="0044025E" w:rsidRPr="00F3550C">
        <w:rPr>
          <w:rFonts w:ascii="Cambria" w:hAnsi="Cambria"/>
          <w:color w:val="000000" w:themeColor="text1"/>
          <w:sz w:val="22"/>
          <w:szCs w:val="22"/>
          <w:lang w:val="sl-SI"/>
        </w:rPr>
        <w:t xml:space="preserve">tkov (Uradni list RS, št. </w:t>
      </w:r>
      <w:r w:rsidR="00945788" w:rsidRPr="00F3550C">
        <w:rPr>
          <w:rFonts w:ascii="Cambria" w:hAnsi="Cambria"/>
          <w:color w:val="000000" w:themeColor="text1"/>
          <w:sz w:val="22"/>
          <w:szCs w:val="22"/>
          <w:lang w:val="sl-SI"/>
        </w:rPr>
        <w:t>163</w:t>
      </w:r>
      <w:r w:rsidR="0044025E" w:rsidRPr="00F3550C">
        <w:rPr>
          <w:rFonts w:ascii="Cambria" w:hAnsi="Cambria"/>
          <w:color w:val="000000" w:themeColor="text1"/>
          <w:sz w:val="22"/>
          <w:szCs w:val="22"/>
          <w:lang w:val="sl-SI"/>
        </w:rPr>
        <w:t>/</w:t>
      </w:r>
      <w:r w:rsidR="00945788" w:rsidRPr="00F3550C">
        <w:rPr>
          <w:rFonts w:ascii="Cambria" w:hAnsi="Cambria"/>
          <w:color w:val="000000" w:themeColor="text1"/>
          <w:sz w:val="22"/>
          <w:szCs w:val="22"/>
          <w:lang w:val="sl-SI"/>
        </w:rPr>
        <w:t>22</w:t>
      </w:r>
      <w:r w:rsidR="007E1CED" w:rsidRPr="00F3550C">
        <w:rPr>
          <w:rFonts w:ascii="Cambria" w:hAnsi="Cambria"/>
          <w:color w:val="000000" w:themeColor="text1"/>
          <w:sz w:val="22"/>
          <w:szCs w:val="22"/>
          <w:lang w:val="sl-SI"/>
        </w:rPr>
        <w:t>)</w:t>
      </w:r>
      <w:r w:rsidR="0044025E" w:rsidRPr="00F3550C">
        <w:rPr>
          <w:rFonts w:ascii="Cambria" w:hAnsi="Cambria"/>
          <w:color w:val="000000" w:themeColor="text1"/>
          <w:sz w:val="22"/>
          <w:szCs w:val="22"/>
          <w:lang w:val="sl-SI"/>
        </w:rPr>
        <w:t xml:space="preserve"> in ob upoštevanju vsebine Uredbe (EU) 2016/679 Evropskega parlamenta in Sveta z dne 27. aprila 2016 o varstvu posameznikov pri obdelavi osebnih podatkov (v nadaljevanju </w:t>
      </w:r>
      <w:r w:rsidR="005E035C" w:rsidRPr="00F3550C">
        <w:rPr>
          <w:rFonts w:ascii="Cambria" w:hAnsi="Cambria"/>
          <w:color w:val="000000" w:themeColor="text1"/>
          <w:sz w:val="22"/>
          <w:szCs w:val="22"/>
          <w:lang w:val="sl-SI"/>
        </w:rPr>
        <w:t>Splošna u</w:t>
      </w:r>
      <w:r w:rsidR="0044025E" w:rsidRPr="00F3550C">
        <w:rPr>
          <w:rFonts w:ascii="Cambria" w:hAnsi="Cambria"/>
          <w:color w:val="000000" w:themeColor="text1"/>
          <w:sz w:val="22"/>
          <w:szCs w:val="22"/>
          <w:lang w:val="sl-SI"/>
        </w:rPr>
        <w:t xml:space="preserve">redba) </w:t>
      </w:r>
      <w:r w:rsidRPr="00F3550C">
        <w:rPr>
          <w:rFonts w:ascii="Cambria" w:hAnsi="Cambria"/>
          <w:color w:val="000000" w:themeColor="text1"/>
          <w:sz w:val="22"/>
          <w:szCs w:val="22"/>
          <w:lang w:val="sl-SI"/>
        </w:rPr>
        <w:t xml:space="preserve">je </w:t>
      </w:r>
      <w:bookmarkStart w:id="0" w:name="_Hlk89254022"/>
      <w:r w:rsidR="00A27180" w:rsidRPr="00F3550C">
        <w:rPr>
          <w:rFonts w:ascii="Cambria" w:hAnsi="Cambria"/>
          <w:color w:val="000000" w:themeColor="text1"/>
          <w:sz w:val="22"/>
          <w:szCs w:val="22"/>
          <w:lang w:val="sl-SI"/>
        </w:rPr>
        <w:t>_______________________________________________________</w:t>
      </w:r>
      <w:r w:rsidR="009B75BC" w:rsidRPr="00F3550C">
        <w:rPr>
          <w:rFonts w:ascii="Cambria" w:hAnsi="Cambria"/>
          <w:color w:val="000000" w:themeColor="text1"/>
          <w:sz w:val="22"/>
          <w:szCs w:val="22"/>
          <w:lang w:val="sl-SI"/>
        </w:rPr>
        <w:t>______________, naslov ____</w:t>
      </w:r>
      <w:r w:rsidR="00A27180" w:rsidRPr="00F3550C">
        <w:rPr>
          <w:rFonts w:ascii="Cambria" w:hAnsi="Cambria"/>
          <w:color w:val="000000" w:themeColor="text1"/>
          <w:sz w:val="22"/>
          <w:szCs w:val="22"/>
          <w:lang w:val="sl-SI"/>
        </w:rPr>
        <w:t>_________________________________________________</w:t>
      </w:r>
      <w:r w:rsidR="009B75BC" w:rsidRPr="00F3550C">
        <w:rPr>
          <w:rFonts w:ascii="Cambria" w:hAnsi="Cambria"/>
          <w:color w:val="000000" w:themeColor="text1"/>
          <w:sz w:val="22"/>
          <w:szCs w:val="22"/>
          <w:lang w:val="sl-SI"/>
        </w:rPr>
        <w:t>______</w:t>
      </w:r>
      <w:r w:rsidR="00A27180" w:rsidRPr="00F3550C">
        <w:rPr>
          <w:rFonts w:ascii="Cambria" w:hAnsi="Cambria"/>
          <w:color w:val="000000" w:themeColor="text1"/>
          <w:sz w:val="22"/>
          <w:szCs w:val="22"/>
          <w:lang w:val="sl-SI"/>
        </w:rPr>
        <w:t>,</w:t>
      </w:r>
      <w:r w:rsidR="001404A2" w:rsidRPr="00F3550C">
        <w:rPr>
          <w:rFonts w:ascii="Cambria" w:hAnsi="Cambria"/>
          <w:bCs/>
          <w:color w:val="000000" w:themeColor="text1"/>
          <w:sz w:val="22"/>
          <w:szCs w:val="22"/>
          <w:lang w:val="sl-SI"/>
        </w:rPr>
        <w:t xml:space="preserve"> matična številka: </w:t>
      </w:r>
      <w:r w:rsidR="009B75BC" w:rsidRPr="00F3550C">
        <w:rPr>
          <w:rFonts w:ascii="Cambria" w:hAnsi="Cambria"/>
          <w:bCs/>
          <w:color w:val="000000" w:themeColor="text1"/>
          <w:sz w:val="22"/>
          <w:szCs w:val="22"/>
          <w:lang w:val="sl-SI"/>
        </w:rPr>
        <w:t>___</w:t>
      </w:r>
      <w:r w:rsidR="00A27180" w:rsidRPr="00F3550C">
        <w:rPr>
          <w:rFonts w:ascii="Cambria" w:hAnsi="Cambria"/>
          <w:bCs/>
          <w:color w:val="000000" w:themeColor="text1"/>
          <w:sz w:val="22"/>
          <w:szCs w:val="22"/>
          <w:lang w:val="sl-SI"/>
        </w:rPr>
        <w:t>________</w:t>
      </w:r>
      <w:r w:rsidR="009B75BC" w:rsidRPr="00F3550C">
        <w:rPr>
          <w:rFonts w:ascii="Cambria" w:hAnsi="Cambria"/>
          <w:bCs/>
          <w:color w:val="000000" w:themeColor="text1"/>
          <w:sz w:val="22"/>
          <w:szCs w:val="22"/>
          <w:lang w:val="sl-SI"/>
        </w:rPr>
        <w:t>_________</w:t>
      </w:r>
      <w:r w:rsidR="0032362D" w:rsidRPr="00F3550C">
        <w:rPr>
          <w:rFonts w:ascii="Cambria" w:hAnsi="Cambria"/>
          <w:color w:val="000000" w:themeColor="text1"/>
          <w:sz w:val="22"/>
          <w:szCs w:val="22"/>
          <w:lang w:val="sl-SI"/>
        </w:rPr>
        <w:t xml:space="preserve">, ki </w:t>
      </w:r>
      <w:r w:rsidR="00A27180" w:rsidRPr="00F3550C">
        <w:rPr>
          <w:rFonts w:ascii="Cambria" w:hAnsi="Cambria"/>
          <w:color w:val="000000" w:themeColor="text1"/>
          <w:sz w:val="22"/>
          <w:szCs w:val="22"/>
          <w:lang w:val="sl-SI"/>
        </w:rPr>
        <w:t>ga</w:t>
      </w:r>
      <w:r w:rsidR="0032362D" w:rsidRPr="00F3550C">
        <w:rPr>
          <w:rFonts w:ascii="Cambria" w:hAnsi="Cambria"/>
          <w:color w:val="000000" w:themeColor="text1"/>
          <w:sz w:val="22"/>
          <w:szCs w:val="22"/>
          <w:lang w:val="sl-SI"/>
        </w:rPr>
        <w:t xml:space="preserve"> zastopa direktor</w:t>
      </w:r>
      <w:r w:rsidR="009B75BC" w:rsidRPr="00F3550C">
        <w:rPr>
          <w:rFonts w:ascii="Cambria" w:hAnsi="Cambria"/>
          <w:color w:val="000000" w:themeColor="text1"/>
          <w:sz w:val="22"/>
          <w:szCs w:val="22"/>
          <w:lang w:val="sl-SI"/>
        </w:rPr>
        <w:t>/ica</w:t>
      </w:r>
      <w:r w:rsidR="0032362D" w:rsidRPr="00F3550C">
        <w:rPr>
          <w:rFonts w:ascii="Cambria" w:hAnsi="Cambria"/>
          <w:color w:val="000000" w:themeColor="text1"/>
          <w:sz w:val="22"/>
          <w:szCs w:val="22"/>
          <w:lang w:val="sl-SI"/>
        </w:rPr>
        <w:t xml:space="preserve"> </w:t>
      </w:r>
      <w:r w:rsidR="009B75BC" w:rsidRPr="00F3550C">
        <w:rPr>
          <w:rFonts w:ascii="Cambria" w:hAnsi="Cambria"/>
          <w:color w:val="000000" w:themeColor="text1"/>
          <w:sz w:val="22"/>
          <w:szCs w:val="22"/>
          <w:lang w:val="sl-SI"/>
        </w:rPr>
        <w:t>_______________-</w:t>
      </w:r>
      <w:r w:rsidR="001404A2" w:rsidRPr="00F3550C">
        <w:rPr>
          <w:rFonts w:ascii="Cambria" w:hAnsi="Cambria"/>
          <w:color w:val="000000" w:themeColor="text1"/>
          <w:sz w:val="22"/>
          <w:szCs w:val="22"/>
          <w:lang w:val="sl-SI"/>
        </w:rPr>
        <w:t xml:space="preserve"> </w:t>
      </w:r>
      <w:bookmarkEnd w:id="0"/>
      <w:r w:rsidRPr="00F3550C">
        <w:rPr>
          <w:rFonts w:ascii="Cambria" w:hAnsi="Cambria"/>
          <w:color w:val="000000" w:themeColor="text1"/>
          <w:sz w:val="22"/>
          <w:szCs w:val="22"/>
          <w:lang w:val="sl-SI"/>
        </w:rPr>
        <w:t>(</w:t>
      </w:r>
      <w:r w:rsidR="00A270BD" w:rsidRPr="00F3550C">
        <w:rPr>
          <w:rFonts w:ascii="Cambria" w:hAnsi="Cambria"/>
          <w:i/>
          <w:color w:val="000000" w:themeColor="text1"/>
          <w:sz w:val="22"/>
          <w:szCs w:val="22"/>
          <w:lang w:val="sl-SI"/>
        </w:rPr>
        <w:t xml:space="preserve">v nadaljevanju </w:t>
      </w:r>
      <w:r w:rsidRPr="00F3550C">
        <w:rPr>
          <w:rFonts w:ascii="Cambria" w:hAnsi="Cambria"/>
          <w:i/>
          <w:color w:val="000000" w:themeColor="text1"/>
          <w:sz w:val="22"/>
          <w:szCs w:val="22"/>
          <w:lang w:val="sl-SI"/>
        </w:rPr>
        <w:t>izvajalec</w:t>
      </w:r>
      <w:r w:rsidRPr="00F3550C">
        <w:rPr>
          <w:rFonts w:ascii="Cambria" w:hAnsi="Cambria"/>
          <w:color w:val="000000" w:themeColor="text1"/>
          <w:sz w:val="22"/>
          <w:szCs w:val="22"/>
          <w:lang w:val="sl-SI"/>
        </w:rPr>
        <w:t xml:space="preserve">) dne </w:t>
      </w:r>
      <w:r w:rsidR="009B75BC" w:rsidRPr="00F3550C">
        <w:rPr>
          <w:rFonts w:ascii="Cambria" w:hAnsi="Cambria"/>
          <w:color w:val="000000" w:themeColor="text1"/>
          <w:sz w:val="22"/>
          <w:szCs w:val="22"/>
          <w:lang w:val="sl-SI"/>
        </w:rPr>
        <w:t>_________</w:t>
      </w:r>
      <w:r w:rsidRPr="00F3550C">
        <w:rPr>
          <w:rFonts w:ascii="Cambria" w:hAnsi="Cambria"/>
          <w:color w:val="000000" w:themeColor="text1"/>
          <w:sz w:val="22"/>
          <w:szCs w:val="22"/>
          <w:lang w:val="sl-SI"/>
        </w:rPr>
        <w:t xml:space="preserve"> sprejel</w:t>
      </w:r>
      <w:r w:rsidR="005E035C" w:rsidRPr="00F3550C">
        <w:rPr>
          <w:rFonts w:ascii="Cambria" w:hAnsi="Cambria"/>
          <w:color w:val="000000" w:themeColor="text1"/>
          <w:sz w:val="22"/>
          <w:szCs w:val="22"/>
          <w:lang w:val="sl-SI"/>
        </w:rPr>
        <w:t xml:space="preserve"> naslednji</w:t>
      </w:r>
    </w:p>
    <w:p w14:paraId="08CB819A" w14:textId="77777777" w:rsidR="00481F74" w:rsidRPr="00F3550C" w:rsidRDefault="00481F74" w:rsidP="00A27180">
      <w:pPr>
        <w:jc w:val="both"/>
        <w:rPr>
          <w:rFonts w:ascii="Cambria" w:hAnsi="Cambria"/>
          <w:color w:val="000000" w:themeColor="text1"/>
          <w:sz w:val="22"/>
          <w:szCs w:val="22"/>
          <w:lang w:val="sl-SI"/>
        </w:rPr>
      </w:pPr>
    </w:p>
    <w:p w14:paraId="1194A632" w14:textId="77777777" w:rsidR="00EF281A" w:rsidRPr="00F3550C" w:rsidRDefault="00EF281A" w:rsidP="00A27180">
      <w:pPr>
        <w:jc w:val="both"/>
        <w:rPr>
          <w:rFonts w:ascii="Cambria" w:hAnsi="Cambria"/>
          <w:color w:val="000000" w:themeColor="text1"/>
          <w:sz w:val="22"/>
          <w:szCs w:val="22"/>
          <w:lang w:val="sl-SI"/>
        </w:rPr>
      </w:pPr>
    </w:p>
    <w:p w14:paraId="22805456" w14:textId="77777777" w:rsidR="00481F74" w:rsidRPr="00F3550C" w:rsidRDefault="00481F74" w:rsidP="00A27180">
      <w:pPr>
        <w:jc w:val="both"/>
        <w:rPr>
          <w:rFonts w:ascii="Cambria" w:hAnsi="Cambria"/>
          <w:color w:val="000000" w:themeColor="text1"/>
          <w:sz w:val="22"/>
          <w:szCs w:val="22"/>
          <w:lang w:val="sl-SI"/>
        </w:rPr>
      </w:pPr>
    </w:p>
    <w:p w14:paraId="0EB891B3" w14:textId="77777777" w:rsidR="007E1CED" w:rsidRPr="00F3550C" w:rsidRDefault="007E1CED" w:rsidP="00A27180">
      <w:pPr>
        <w:jc w:val="center"/>
        <w:rPr>
          <w:rFonts w:ascii="Cambria" w:hAnsi="Cambria"/>
          <w:b/>
          <w:color w:val="000000" w:themeColor="text1"/>
          <w:sz w:val="22"/>
          <w:szCs w:val="22"/>
          <w:lang w:val="sl-SI"/>
        </w:rPr>
      </w:pPr>
      <w:r w:rsidRPr="00F3550C">
        <w:rPr>
          <w:rFonts w:ascii="Cambria" w:hAnsi="Cambria"/>
          <w:b/>
          <w:color w:val="000000" w:themeColor="text1"/>
          <w:sz w:val="22"/>
          <w:szCs w:val="22"/>
          <w:lang w:val="sl-SI"/>
        </w:rPr>
        <w:t>P R A V I L N I K</w:t>
      </w:r>
    </w:p>
    <w:p w14:paraId="59BA4915" w14:textId="77777777" w:rsidR="007E1CED" w:rsidRPr="00F3550C" w:rsidRDefault="00EF281A" w:rsidP="00A27180">
      <w:pPr>
        <w:jc w:val="center"/>
        <w:rPr>
          <w:rFonts w:ascii="Cambria" w:hAnsi="Cambria"/>
          <w:b/>
          <w:color w:val="000000" w:themeColor="text1"/>
          <w:sz w:val="22"/>
          <w:szCs w:val="22"/>
          <w:lang w:val="sl-SI"/>
        </w:rPr>
      </w:pPr>
      <w:r w:rsidRPr="00F3550C">
        <w:rPr>
          <w:rFonts w:ascii="Cambria" w:hAnsi="Cambria"/>
          <w:b/>
          <w:color w:val="000000" w:themeColor="text1"/>
          <w:sz w:val="22"/>
          <w:szCs w:val="22"/>
          <w:lang w:val="sl-SI"/>
        </w:rPr>
        <w:t>O ZAVAROVANJU OSEBNIH PODATKOV</w:t>
      </w:r>
    </w:p>
    <w:p w14:paraId="42835AAC" w14:textId="07AA51C3" w:rsidR="00EF281A" w:rsidRPr="00F3550C" w:rsidRDefault="00EF281A" w:rsidP="00A27180">
      <w:pPr>
        <w:jc w:val="both"/>
        <w:rPr>
          <w:rFonts w:ascii="Cambria" w:hAnsi="Cambria"/>
          <w:color w:val="000000" w:themeColor="text1"/>
          <w:sz w:val="22"/>
          <w:szCs w:val="22"/>
          <w:lang w:val="sl-SI"/>
        </w:rPr>
      </w:pPr>
    </w:p>
    <w:p w14:paraId="2C0F5E90" w14:textId="64AB810B" w:rsidR="00996CED" w:rsidRPr="00F3550C" w:rsidRDefault="00996CED" w:rsidP="00A27180">
      <w:pPr>
        <w:jc w:val="both"/>
        <w:rPr>
          <w:rFonts w:ascii="Cambria" w:hAnsi="Cambria"/>
          <w:color w:val="000000" w:themeColor="text1"/>
          <w:sz w:val="22"/>
          <w:szCs w:val="22"/>
          <w:lang w:val="sl-SI"/>
        </w:rPr>
      </w:pPr>
    </w:p>
    <w:p w14:paraId="22826ED2" w14:textId="77777777" w:rsidR="00996CED" w:rsidRPr="00F3550C" w:rsidRDefault="00996CED" w:rsidP="00A27180">
      <w:pPr>
        <w:jc w:val="both"/>
        <w:rPr>
          <w:rFonts w:ascii="Cambria" w:hAnsi="Cambria"/>
          <w:color w:val="000000" w:themeColor="text1"/>
          <w:sz w:val="22"/>
          <w:szCs w:val="22"/>
          <w:lang w:val="sl-SI"/>
        </w:rPr>
      </w:pPr>
    </w:p>
    <w:p w14:paraId="443A3F84" w14:textId="0C068B50" w:rsidR="007E1CED" w:rsidRPr="00F3550C" w:rsidRDefault="00183E66" w:rsidP="008E676B">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I. SPLOŠNE DOLOČ</w:t>
      </w:r>
      <w:r w:rsidR="007E1CED" w:rsidRPr="00F3550C">
        <w:rPr>
          <w:rFonts w:ascii="Cambria" w:hAnsi="Cambria"/>
          <w:color w:val="000000" w:themeColor="text1"/>
          <w:sz w:val="22"/>
          <w:szCs w:val="22"/>
          <w:lang w:val="sl-SI"/>
        </w:rPr>
        <w:t>BE</w:t>
      </w:r>
    </w:p>
    <w:p w14:paraId="09A38C4A" w14:textId="77777777" w:rsidR="007E1CED" w:rsidRPr="00F3550C" w:rsidRDefault="00EF281A" w:rsidP="008E676B">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 č</w:t>
      </w:r>
      <w:r w:rsidR="007E1CED" w:rsidRPr="00F3550C">
        <w:rPr>
          <w:rFonts w:ascii="Cambria" w:hAnsi="Cambria"/>
          <w:color w:val="000000" w:themeColor="text1"/>
          <w:sz w:val="22"/>
          <w:szCs w:val="22"/>
          <w:lang w:val="sl-SI"/>
        </w:rPr>
        <w:t>len</w:t>
      </w:r>
    </w:p>
    <w:p w14:paraId="6249A47C" w14:textId="77777777" w:rsidR="00EF281A" w:rsidRPr="00F3550C" w:rsidRDefault="00EF281A" w:rsidP="00A27180">
      <w:pPr>
        <w:jc w:val="both"/>
        <w:rPr>
          <w:rFonts w:ascii="Cambria" w:hAnsi="Cambria"/>
          <w:color w:val="000000" w:themeColor="text1"/>
          <w:sz w:val="22"/>
          <w:szCs w:val="22"/>
          <w:lang w:val="sl-SI"/>
        </w:rPr>
      </w:pPr>
    </w:p>
    <w:p w14:paraId="3E380C54" w14:textId="7B801B54" w:rsidR="007E1CED" w:rsidRPr="00F3550C" w:rsidRDefault="001D65DE"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 tem P</w:t>
      </w:r>
      <w:r w:rsidR="00A270BD" w:rsidRPr="00F3550C">
        <w:rPr>
          <w:rFonts w:ascii="Cambria" w:hAnsi="Cambria"/>
          <w:color w:val="000000" w:themeColor="text1"/>
          <w:sz w:val="22"/>
          <w:szCs w:val="22"/>
          <w:lang w:val="sl-SI"/>
        </w:rPr>
        <w:t>ravilnikom se določ</w:t>
      </w:r>
      <w:r w:rsidR="007E1CED" w:rsidRPr="00F3550C">
        <w:rPr>
          <w:rFonts w:ascii="Cambria" w:hAnsi="Cambria"/>
          <w:color w:val="000000" w:themeColor="text1"/>
          <w:sz w:val="22"/>
          <w:szCs w:val="22"/>
          <w:lang w:val="sl-SI"/>
        </w:rPr>
        <w:t xml:space="preserve">ajo postopki in ukrepi za zavarovanje </w:t>
      </w:r>
      <w:r w:rsidR="00A270BD" w:rsidRPr="00F3550C">
        <w:rPr>
          <w:rFonts w:ascii="Cambria" w:hAnsi="Cambria"/>
          <w:color w:val="000000" w:themeColor="text1"/>
          <w:sz w:val="22"/>
          <w:szCs w:val="22"/>
          <w:lang w:val="sl-SI"/>
        </w:rPr>
        <w:t xml:space="preserve">vseh vrst </w:t>
      </w:r>
      <w:r w:rsidR="007E1CED" w:rsidRPr="00F3550C">
        <w:rPr>
          <w:rFonts w:ascii="Cambria" w:hAnsi="Cambria"/>
          <w:color w:val="000000" w:themeColor="text1"/>
          <w:sz w:val="22"/>
          <w:szCs w:val="22"/>
          <w:lang w:val="sl-SI"/>
        </w:rPr>
        <w:t>osebnih</w:t>
      </w:r>
      <w:r w:rsidR="00A270BD"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podatkov</w:t>
      </w:r>
      <w:r w:rsidR="00A270BD" w:rsidRPr="00F3550C">
        <w:rPr>
          <w:rFonts w:ascii="Cambria" w:hAnsi="Cambria"/>
          <w:color w:val="000000" w:themeColor="text1"/>
          <w:sz w:val="22"/>
          <w:szCs w:val="22"/>
          <w:lang w:val="sl-SI"/>
        </w:rPr>
        <w:t>,</w:t>
      </w:r>
      <w:r w:rsidR="007E1CED" w:rsidRPr="00F3550C">
        <w:rPr>
          <w:rFonts w:ascii="Cambria" w:hAnsi="Cambria"/>
          <w:color w:val="000000" w:themeColor="text1"/>
          <w:sz w:val="22"/>
          <w:szCs w:val="22"/>
          <w:lang w:val="sl-SI"/>
        </w:rPr>
        <w:t xml:space="preserve"> vodenih v</w:t>
      </w:r>
      <w:r w:rsidR="00A270BD"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 xml:space="preserve">zbirkah osebnih podatkov, s katerimi upravlja </w:t>
      </w:r>
      <w:r w:rsidR="00A270BD" w:rsidRPr="00F3550C">
        <w:rPr>
          <w:rFonts w:ascii="Cambria" w:hAnsi="Cambria"/>
          <w:color w:val="000000" w:themeColor="text1"/>
          <w:sz w:val="22"/>
          <w:szCs w:val="22"/>
          <w:lang w:val="sl-SI"/>
        </w:rPr>
        <w:t>izvajalec</w:t>
      </w:r>
      <w:r w:rsidR="00535720" w:rsidRPr="00F3550C">
        <w:rPr>
          <w:rFonts w:ascii="Cambria" w:hAnsi="Cambria"/>
          <w:color w:val="000000" w:themeColor="text1"/>
          <w:sz w:val="22"/>
          <w:szCs w:val="22"/>
          <w:lang w:val="sl-SI"/>
        </w:rPr>
        <w:t xml:space="preserve"> zdravstvene dejavnosti (v nadaljevanju izvajalec)</w:t>
      </w:r>
      <w:r w:rsidR="00A270BD" w:rsidRPr="00F3550C">
        <w:rPr>
          <w:rFonts w:ascii="Cambria" w:hAnsi="Cambria"/>
          <w:color w:val="000000" w:themeColor="text1"/>
          <w:sz w:val="22"/>
          <w:szCs w:val="22"/>
          <w:lang w:val="sl-SI"/>
        </w:rPr>
        <w:t>.</w:t>
      </w:r>
      <w:r w:rsidR="00D624C1" w:rsidRPr="00F3550C">
        <w:rPr>
          <w:rFonts w:ascii="Cambria" w:hAnsi="Cambria"/>
          <w:color w:val="000000" w:themeColor="text1"/>
          <w:sz w:val="22"/>
          <w:szCs w:val="22"/>
          <w:lang w:val="sl-SI"/>
        </w:rPr>
        <w:t xml:space="preserve"> Določijo se tehnični in organizacijski ukrepi za zagotovitev skladnost</w:t>
      </w:r>
      <w:r w:rsidR="0044025E" w:rsidRPr="00F3550C">
        <w:rPr>
          <w:rFonts w:ascii="Cambria" w:hAnsi="Cambria"/>
          <w:color w:val="000000" w:themeColor="text1"/>
          <w:sz w:val="22"/>
          <w:szCs w:val="22"/>
          <w:lang w:val="sl-SI"/>
        </w:rPr>
        <w:t xml:space="preserve">i obdelave </w:t>
      </w:r>
      <w:r w:rsidR="00071185" w:rsidRPr="00F3550C">
        <w:rPr>
          <w:rFonts w:ascii="Cambria" w:hAnsi="Cambria"/>
          <w:color w:val="000000" w:themeColor="text1"/>
          <w:sz w:val="22"/>
          <w:szCs w:val="22"/>
          <w:lang w:val="sl-SI"/>
        </w:rPr>
        <w:t xml:space="preserve">osebnih podatkov </w:t>
      </w:r>
      <w:r w:rsidR="0044025E" w:rsidRPr="00F3550C">
        <w:rPr>
          <w:rFonts w:ascii="Cambria" w:hAnsi="Cambria"/>
          <w:color w:val="000000" w:themeColor="text1"/>
          <w:sz w:val="22"/>
          <w:szCs w:val="22"/>
          <w:lang w:val="sl-SI"/>
        </w:rPr>
        <w:t xml:space="preserve">z določbami </w:t>
      </w:r>
      <w:r w:rsidR="00071185" w:rsidRPr="00F3550C">
        <w:rPr>
          <w:rFonts w:ascii="Cambria" w:hAnsi="Cambria"/>
          <w:color w:val="000000" w:themeColor="text1"/>
          <w:sz w:val="22"/>
          <w:szCs w:val="22"/>
          <w:lang w:val="sl-SI"/>
        </w:rPr>
        <w:t>Splošne u</w:t>
      </w:r>
      <w:r w:rsidR="00D624C1" w:rsidRPr="00F3550C">
        <w:rPr>
          <w:rFonts w:ascii="Cambria" w:hAnsi="Cambria"/>
          <w:color w:val="000000" w:themeColor="text1"/>
          <w:sz w:val="22"/>
          <w:szCs w:val="22"/>
          <w:lang w:val="sl-SI"/>
        </w:rPr>
        <w:t>redbe, zakona, ki ureja varstvo osebnih podatkov in drugih predpisov, ki urejajo varstvo osebnih podatkov</w:t>
      </w:r>
      <w:r w:rsidR="0044025E" w:rsidRPr="00F3550C">
        <w:rPr>
          <w:rFonts w:ascii="Cambria" w:hAnsi="Cambria"/>
          <w:color w:val="000000" w:themeColor="text1"/>
          <w:sz w:val="22"/>
          <w:szCs w:val="22"/>
          <w:lang w:val="sl-SI"/>
        </w:rPr>
        <w:t>.</w:t>
      </w:r>
    </w:p>
    <w:p w14:paraId="073DBFD8" w14:textId="77777777" w:rsidR="00A270BD" w:rsidRPr="00F3550C" w:rsidRDefault="00A270BD" w:rsidP="00A27180">
      <w:pPr>
        <w:jc w:val="both"/>
        <w:rPr>
          <w:rFonts w:ascii="Cambria" w:eastAsia="Times New Roman" w:hAnsi="Cambria" w:cs="Arial"/>
          <w:color w:val="000000" w:themeColor="text1"/>
          <w:sz w:val="22"/>
          <w:szCs w:val="22"/>
          <w:shd w:val="clear" w:color="auto" w:fill="FFFFFF"/>
          <w:lang w:val="sl-SI"/>
        </w:rPr>
      </w:pPr>
    </w:p>
    <w:p w14:paraId="66F58653" w14:textId="75C65BE8" w:rsidR="00A270BD" w:rsidRPr="00F3550C" w:rsidRDefault="00071185" w:rsidP="00A27180">
      <w:pPr>
        <w:jc w:val="both"/>
        <w:rPr>
          <w:rFonts w:ascii="Cambria" w:eastAsia="Times New Roman" w:hAnsi="Cambria" w:cs="Times New Roman"/>
          <w:color w:val="000000" w:themeColor="text1"/>
          <w:sz w:val="22"/>
          <w:szCs w:val="22"/>
          <w:lang w:val="sl-SI"/>
        </w:rPr>
      </w:pPr>
      <w:r w:rsidRPr="00F3550C">
        <w:rPr>
          <w:rFonts w:ascii="Cambria" w:eastAsia="Times New Roman" w:hAnsi="Cambria" w:cs="Arial"/>
          <w:color w:val="000000" w:themeColor="text1"/>
          <w:sz w:val="22"/>
          <w:szCs w:val="22"/>
          <w:shd w:val="clear" w:color="auto" w:fill="FFFFFF"/>
          <w:lang w:val="sl-SI"/>
        </w:rPr>
        <w:t>S tem P</w:t>
      </w:r>
      <w:r w:rsidR="00A270BD" w:rsidRPr="00F3550C">
        <w:rPr>
          <w:rFonts w:ascii="Cambria" w:eastAsia="Times New Roman" w:hAnsi="Cambria" w:cs="Arial"/>
          <w:color w:val="000000" w:themeColor="text1"/>
          <w:sz w:val="22"/>
          <w:szCs w:val="22"/>
          <w:shd w:val="clear" w:color="auto" w:fill="FFFFFF"/>
          <w:lang w:val="sl-SI"/>
        </w:rPr>
        <w:t xml:space="preserve">ravilnikom se določijo osebe, ki so odgovorne za </w:t>
      </w:r>
      <w:r w:rsidR="00D624C1" w:rsidRPr="00F3550C">
        <w:rPr>
          <w:rFonts w:ascii="Cambria" w:eastAsia="Times New Roman" w:hAnsi="Cambria" w:cs="Arial"/>
          <w:color w:val="000000" w:themeColor="text1"/>
          <w:sz w:val="22"/>
          <w:szCs w:val="22"/>
          <w:shd w:val="clear" w:color="auto" w:fill="FFFFFF"/>
          <w:lang w:val="sl-SI"/>
        </w:rPr>
        <w:t>posamezne</w:t>
      </w:r>
      <w:r w:rsidR="00A270BD" w:rsidRPr="00F3550C">
        <w:rPr>
          <w:rFonts w:ascii="Cambria" w:eastAsia="Times New Roman" w:hAnsi="Cambria" w:cs="Arial"/>
          <w:color w:val="000000" w:themeColor="text1"/>
          <w:sz w:val="22"/>
          <w:szCs w:val="22"/>
          <w:shd w:val="clear" w:color="auto" w:fill="FFFFFF"/>
          <w:lang w:val="sl-SI"/>
        </w:rPr>
        <w:t xml:space="preserve"> zbirke osebnih podatkov, in osebe, ki lahko zaradi narave nj</w:t>
      </w:r>
      <w:r w:rsidR="00D624C1" w:rsidRPr="00F3550C">
        <w:rPr>
          <w:rFonts w:ascii="Cambria" w:eastAsia="Times New Roman" w:hAnsi="Cambria" w:cs="Arial"/>
          <w:color w:val="000000" w:themeColor="text1"/>
          <w:sz w:val="22"/>
          <w:szCs w:val="22"/>
          <w:shd w:val="clear" w:color="auto" w:fill="FFFFFF"/>
          <w:lang w:val="sl-SI"/>
        </w:rPr>
        <w:t>ihovega dela obdelujejo posamezne</w:t>
      </w:r>
      <w:r w:rsidR="00A270BD" w:rsidRPr="00F3550C">
        <w:rPr>
          <w:rFonts w:ascii="Cambria" w:eastAsia="Times New Roman" w:hAnsi="Cambria" w:cs="Arial"/>
          <w:color w:val="000000" w:themeColor="text1"/>
          <w:sz w:val="22"/>
          <w:szCs w:val="22"/>
          <w:shd w:val="clear" w:color="auto" w:fill="FFFFFF"/>
          <w:lang w:val="sl-SI"/>
        </w:rPr>
        <w:t xml:space="preserve"> osebne podatke, s katerimi upravlja izvajalec</w:t>
      </w:r>
      <w:r w:rsidR="0044025E" w:rsidRPr="00F3550C">
        <w:rPr>
          <w:rFonts w:ascii="Cambria" w:eastAsia="Times New Roman" w:hAnsi="Cambria" w:cs="Arial"/>
          <w:color w:val="000000" w:themeColor="text1"/>
          <w:sz w:val="22"/>
          <w:szCs w:val="22"/>
          <w:shd w:val="clear" w:color="auto" w:fill="FFFFFF"/>
          <w:lang w:val="sl-SI"/>
        </w:rPr>
        <w:t xml:space="preserve"> in jih obdeluje</w:t>
      </w:r>
      <w:r w:rsidR="00A270BD" w:rsidRPr="00F3550C">
        <w:rPr>
          <w:rFonts w:ascii="Cambria" w:eastAsia="Times New Roman" w:hAnsi="Cambria" w:cs="Arial"/>
          <w:color w:val="000000" w:themeColor="text1"/>
          <w:sz w:val="22"/>
          <w:szCs w:val="22"/>
          <w:shd w:val="clear" w:color="auto" w:fill="FFFFFF"/>
          <w:lang w:val="sl-SI"/>
        </w:rPr>
        <w:t>.</w:t>
      </w:r>
    </w:p>
    <w:p w14:paraId="742F1B94" w14:textId="77777777" w:rsidR="00A270BD" w:rsidRPr="00F3550C" w:rsidRDefault="00A270BD" w:rsidP="00A27180">
      <w:pPr>
        <w:jc w:val="both"/>
        <w:rPr>
          <w:rFonts w:ascii="Cambria" w:hAnsi="Cambria"/>
          <w:color w:val="000000" w:themeColor="text1"/>
          <w:sz w:val="22"/>
          <w:szCs w:val="22"/>
          <w:lang w:val="sl-SI"/>
        </w:rPr>
      </w:pPr>
    </w:p>
    <w:p w14:paraId="54F44371" w14:textId="6158AF8C" w:rsidR="007E1CED" w:rsidRPr="00F3550C" w:rsidRDefault="00071185"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Ta P</w:t>
      </w:r>
      <w:r w:rsidR="00A270BD" w:rsidRPr="00F3550C">
        <w:rPr>
          <w:rFonts w:ascii="Cambria" w:hAnsi="Cambria"/>
          <w:color w:val="000000" w:themeColor="text1"/>
          <w:sz w:val="22"/>
          <w:szCs w:val="22"/>
          <w:lang w:val="sl-SI"/>
        </w:rPr>
        <w:t>ravilnik določ</w:t>
      </w:r>
      <w:r w:rsidR="007E1CED" w:rsidRPr="00F3550C">
        <w:rPr>
          <w:rFonts w:ascii="Cambria" w:hAnsi="Cambria"/>
          <w:color w:val="000000" w:themeColor="text1"/>
          <w:sz w:val="22"/>
          <w:szCs w:val="22"/>
          <w:lang w:val="sl-SI"/>
        </w:rPr>
        <w:t>a ukrepe za zavarovanje pri zbiranju, obdelovanju, shranjevanju,</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posredovanju in u</w:t>
      </w:r>
      <w:r w:rsidR="00775468" w:rsidRPr="00F3550C">
        <w:rPr>
          <w:rFonts w:ascii="Cambria" w:hAnsi="Cambria"/>
          <w:color w:val="000000" w:themeColor="text1"/>
          <w:sz w:val="22"/>
          <w:szCs w:val="22"/>
          <w:lang w:val="sl-SI"/>
        </w:rPr>
        <w:t>porabi osebnih podatkov pri izvajalcu</w:t>
      </w:r>
      <w:r w:rsidR="007E1CED" w:rsidRPr="00F3550C">
        <w:rPr>
          <w:rFonts w:ascii="Cambria" w:hAnsi="Cambria"/>
          <w:color w:val="000000" w:themeColor="text1"/>
          <w:sz w:val="22"/>
          <w:szCs w:val="22"/>
          <w:lang w:val="sl-SI"/>
        </w:rPr>
        <w:t>.</w:t>
      </w:r>
    </w:p>
    <w:p w14:paraId="39CC33BF" w14:textId="77777777" w:rsidR="00775468" w:rsidRPr="00F3550C" w:rsidRDefault="00775468" w:rsidP="00A27180">
      <w:pPr>
        <w:jc w:val="both"/>
        <w:rPr>
          <w:rFonts w:ascii="Cambria" w:hAnsi="Cambria"/>
          <w:color w:val="000000" w:themeColor="text1"/>
          <w:sz w:val="22"/>
          <w:szCs w:val="22"/>
          <w:lang w:val="sl-SI"/>
        </w:rPr>
      </w:pPr>
    </w:p>
    <w:p w14:paraId="69E9FD3A" w14:textId="252CC13B"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zadevah</w:t>
      </w:r>
      <w:r w:rsidR="00071185" w:rsidRPr="00F3550C">
        <w:rPr>
          <w:rFonts w:ascii="Cambria" w:hAnsi="Cambria"/>
          <w:color w:val="000000" w:themeColor="text1"/>
          <w:sz w:val="22"/>
          <w:szCs w:val="22"/>
          <w:lang w:val="sl-SI"/>
        </w:rPr>
        <w:t>, ki jih ne ureja ta P</w:t>
      </w:r>
      <w:r w:rsidRPr="00F3550C">
        <w:rPr>
          <w:rFonts w:ascii="Cambria" w:hAnsi="Cambria"/>
          <w:color w:val="000000" w:themeColor="text1"/>
          <w:sz w:val="22"/>
          <w:szCs w:val="22"/>
          <w:lang w:val="sl-SI"/>
        </w:rPr>
        <w:t>ravilnik,</w:t>
      </w:r>
      <w:r w:rsidR="00775468" w:rsidRPr="00F3550C">
        <w:rPr>
          <w:rFonts w:ascii="Cambria" w:hAnsi="Cambria"/>
          <w:color w:val="000000" w:themeColor="text1"/>
          <w:sz w:val="22"/>
          <w:szCs w:val="22"/>
          <w:lang w:val="sl-SI"/>
        </w:rPr>
        <w:t xml:space="preserve"> se neposredno uporabljajo določ</w:t>
      </w:r>
      <w:r w:rsidRPr="00F3550C">
        <w:rPr>
          <w:rFonts w:ascii="Cambria" w:hAnsi="Cambria"/>
          <w:color w:val="000000" w:themeColor="text1"/>
          <w:sz w:val="22"/>
          <w:szCs w:val="22"/>
          <w:lang w:val="sl-SI"/>
        </w:rPr>
        <w:t>be Zakona o varstvu</w:t>
      </w:r>
      <w:r w:rsidR="0044025E" w:rsidRPr="00F3550C">
        <w:rPr>
          <w:rFonts w:ascii="Cambria" w:hAnsi="Cambria"/>
          <w:color w:val="000000" w:themeColor="text1"/>
          <w:sz w:val="22"/>
          <w:szCs w:val="22"/>
          <w:lang w:val="sl-SI"/>
        </w:rPr>
        <w:t xml:space="preserve"> osebnih podatkov,</w:t>
      </w:r>
      <w:r w:rsidR="0077546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Zakona o pacientovih</w:t>
      </w:r>
      <w:r w:rsidR="0077546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pravicah</w:t>
      </w:r>
      <w:r w:rsidR="0044025E" w:rsidRPr="00F3550C">
        <w:rPr>
          <w:rFonts w:ascii="Cambria" w:hAnsi="Cambria"/>
          <w:color w:val="000000" w:themeColor="text1"/>
          <w:sz w:val="22"/>
          <w:szCs w:val="22"/>
          <w:lang w:val="sl-SI"/>
        </w:rPr>
        <w:t>, Zakon</w:t>
      </w:r>
      <w:r w:rsidR="00071185" w:rsidRPr="00F3550C">
        <w:rPr>
          <w:rFonts w:ascii="Cambria" w:hAnsi="Cambria"/>
          <w:color w:val="000000" w:themeColor="text1"/>
          <w:sz w:val="22"/>
          <w:szCs w:val="22"/>
          <w:lang w:val="sl-SI"/>
        </w:rPr>
        <w:t>a</w:t>
      </w:r>
      <w:r w:rsidR="0044025E" w:rsidRPr="00F3550C">
        <w:rPr>
          <w:rFonts w:ascii="Cambria" w:hAnsi="Cambria"/>
          <w:color w:val="000000" w:themeColor="text1"/>
          <w:sz w:val="22"/>
          <w:szCs w:val="22"/>
          <w:lang w:val="sl-SI"/>
        </w:rPr>
        <w:t xml:space="preserve"> o zdravstveni dejavnosti, Zakon</w:t>
      </w:r>
      <w:r w:rsidR="00071185" w:rsidRPr="00F3550C">
        <w:rPr>
          <w:rFonts w:ascii="Cambria" w:hAnsi="Cambria"/>
          <w:color w:val="000000" w:themeColor="text1"/>
          <w:sz w:val="22"/>
          <w:szCs w:val="22"/>
          <w:lang w:val="sl-SI"/>
        </w:rPr>
        <w:t>a</w:t>
      </w:r>
      <w:r w:rsidR="0044025E" w:rsidRPr="00F3550C">
        <w:rPr>
          <w:rFonts w:ascii="Cambria" w:hAnsi="Cambria"/>
          <w:color w:val="000000" w:themeColor="text1"/>
          <w:sz w:val="22"/>
          <w:szCs w:val="22"/>
          <w:lang w:val="sl-SI"/>
        </w:rPr>
        <w:t xml:space="preserve"> o zbirkah podatkov s področja zdravstvenega varstva, Zakon</w:t>
      </w:r>
      <w:r w:rsidR="00071185" w:rsidRPr="00F3550C">
        <w:rPr>
          <w:rFonts w:ascii="Cambria" w:hAnsi="Cambria"/>
          <w:color w:val="000000" w:themeColor="text1"/>
          <w:sz w:val="22"/>
          <w:szCs w:val="22"/>
          <w:lang w:val="sl-SI"/>
        </w:rPr>
        <w:t>a</w:t>
      </w:r>
      <w:r w:rsidR="0044025E" w:rsidRPr="00F3550C">
        <w:rPr>
          <w:rFonts w:ascii="Cambria" w:hAnsi="Cambria"/>
          <w:color w:val="000000" w:themeColor="text1"/>
          <w:sz w:val="22"/>
          <w:szCs w:val="22"/>
          <w:lang w:val="sl-SI"/>
        </w:rPr>
        <w:t xml:space="preserve"> o arhivskem gradivu, ki vsebuje podatke </w:t>
      </w:r>
      <w:r w:rsidR="0044338B" w:rsidRPr="00F3550C">
        <w:rPr>
          <w:rFonts w:ascii="Cambria" w:hAnsi="Cambria"/>
          <w:color w:val="000000" w:themeColor="text1"/>
          <w:sz w:val="22"/>
          <w:szCs w:val="22"/>
          <w:lang w:val="sl-SI"/>
        </w:rPr>
        <w:t>o zdravljenju pacienta,</w:t>
      </w:r>
      <w:r w:rsidR="00E40CE3" w:rsidRPr="00F3550C">
        <w:rPr>
          <w:rFonts w:ascii="Cambria" w:hAnsi="Cambria"/>
          <w:color w:val="000000" w:themeColor="text1"/>
          <w:sz w:val="22"/>
          <w:szCs w:val="22"/>
          <w:lang w:val="sl-SI"/>
        </w:rPr>
        <w:t xml:space="preserve"> Zakon</w:t>
      </w:r>
      <w:r w:rsidR="00071185" w:rsidRPr="00F3550C">
        <w:rPr>
          <w:rFonts w:ascii="Cambria" w:hAnsi="Cambria"/>
          <w:color w:val="000000" w:themeColor="text1"/>
          <w:sz w:val="22"/>
          <w:szCs w:val="22"/>
          <w:lang w:val="sl-SI"/>
        </w:rPr>
        <w:t>a</w:t>
      </w:r>
      <w:r w:rsidR="00E40CE3" w:rsidRPr="00F3550C">
        <w:rPr>
          <w:rFonts w:ascii="Cambria" w:hAnsi="Cambria"/>
          <w:color w:val="000000" w:themeColor="text1"/>
          <w:sz w:val="22"/>
          <w:szCs w:val="22"/>
          <w:lang w:val="sl-SI"/>
        </w:rPr>
        <w:t xml:space="preserve"> o varstvu dokumentarnega in</w:t>
      </w:r>
      <w:r w:rsidR="00144416" w:rsidRPr="00F3550C">
        <w:rPr>
          <w:rFonts w:ascii="Cambria" w:hAnsi="Cambria"/>
          <w:color w:val="000000" w:themeColor="text1"/>
          <w:sz w:val="22"/>
          <w:szCs w:val="22"/>
          <w:lang w:val="sl-SI"/>
        </w:rPr>
        <w:t xml:space="preserve"> arhivsk</w:t>
      </w:r>
      <w:r w:rsidR="00E8476E" w:rsidRPr="00F3550C">
        <w:rPr>
          <w:rFonts w:ascii="Cambria" w:hAnsi="Cambria"/>
          <w:color w:val="000000" w:themeColor="text1"/>
          <w:sz w:val="22"/>
          <w:szCs w:val="22"/>
          <w:lang w:val="sl-SI"/>
        </w:rPr>
        <w:t>ega gradiva ter arhivih, Zakona o zdravniški službi ter Zakona</w:t>
      </w:r>
      <w:r w:rsidR="00144416" w:rsidRPr="00F3550C">
        <w:rPr>
          <w:rFonts w:ascii="Cambria" w:hAnsi="Cambria"/>
          <w:color w:val="000000" w:themeColor="text1"/>
          <w:sz w:val="22"/>
          <w:szCs w:val="22"/>
          <w:lang w:val="sl-SI"/>
        </w:rPr>
        <w:t xml:space="preserve"> o zdravstvenem varstvu in zdravstvenem zavarovanju.</w:t>
      </w:r>
    </w:p>
    <w:p w14:paraId="50A487EA" w14:textId="77777777" w:rsidR="00775468" w:rsidRPr="00F3550C" w:rsidRDefault="00775468" w:rsidP="00A27180">
      <w:pPr>
        <w:jc w:val="both"/>
        <w:rPr>
          <w:rFonts w:ascii="Cambria" w:hAnsi="Cambria"/>
          <w:color w:val="000000" w:themeColor="text1"/>
          <w:sz w:val="22"/>
          <w:szCs w:val="22"/>
          <w:lang w:val="sl-SI"/>
        </w:rPr>
      </w:pPr>
    </w:p>
    <w:p w14:paraId="1BCE04A0" w14:textId="00DF223C"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 </w:t>
      </w:r>
      <w:r w:rsidR="00E40CE3" w:rsidRPr="00F3550C">
        <w:rPr>
          <w:rFonts w:ascii="Cambria" w:hAnsi="Cambria"/>
          <w:color w:val="000000" w:themeColor="text1"/>
          <w:sz w:val="22"/>
          <w:szCs w:val="22"/>
          <w:lang w:val="sl-SI"/>
        </w:rPr>
        <w:t>Pravilniku</w:t>
      </w:r>
      <w:r w:rsidRPr="00F3550C">
        <w:rPr>
          <w:rFonts w:ascii="Cambria" w:hAnsi="Cambria"/>
          <w:color w:val="000000" w:themeColor="text1"/>
          <w:sz w:val="22"/>
          <w:szCs w:val="22"/>
          <w:lang w:val="sl-SI"/>
        </w:rPr>
        <w:t xml:space="preserve"> uporabljeni in za</w:t>
      </w:r>
      <w:r w:rsidR="00775468" w:rsidRPr="00F3550C">
        <w:rPr>
          <w:rFonts w:ascii="Cambria" w:hAnsi="Cambria"/>
          <w:color w:val="000000" w:themeColor="text1"/>
          <w:sz w:val="22"/>
          <w:szCs w:val="22"/>
          <w:lang w:val="sl-SI"/>
        </w:rPr>
        <w:t>pisan</w:t>
      </w:r>
      <w:r w:rsidR="00185105" w:rsidRPr="00F3550C">
        <w:rPr>
          <w:rFonts w:ascii="Cambria" w:hAnsi="Cambria"/>
          <w:color w:val="000000" w:themeColor="text1"/>
          <w:sz w:val="22"/>
          <w:szCs w:val="22"/>
          <w:lang w:val="sl-SI"/>
        </w:rPr>
        <w:t>i</w:t>
      </w:r>
      <w:r w:rsidR="00775468" w:rsidRPr="00F3550C">
        <w:rPr>
          <w:rFonts w:ascii="Cambria" w:hAnsi="Cambria"/>
          <w:color w:val="000000" w:themeColor="text1"/>
          <w:sz w:val="22"/>
          <w:szCs w:val="22"/>
          <w:lang w:val="sl-SI"/>
        </w:rPr>
        <w:t xml:space="preserve"> izrazi v slovnič</w:t>
      </w:r>
      <w:r w:rsidRPr="00F3550C">
        <w:rPr>
          <w:rFonts w:ascii="Cambria" w:hAnsi="Cambria"/>
          <w:color w:val="000000" w:themeColor="text1"/>
          <w:sz w:val="22"/>
          <w:szCs w:val="22"/>
          <w:lang w:val="sl-SI"/>
        </w:rPr>
        <w:t>ni obliki za moški spol, se uporabljajo kot</w:t>
      </w:r>
      <w:r w:rsidR="00E40CE3"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nevtralni za ženski in moški spol.</w:t>
      </w:r>
    </w:p>
    <w:p w14:paraId="49942D4A" w14:textId="77777777" w:rsidR="00775468" w:rsidRPr="00F3550C" w:rsidRDefault="00775468" w:rsidP="00A27180">
      <w:pPr>
        <w:jc w:val="both"/>
        <w:rPr>
          <w:rFonts w:ascii="Cambria" w:hAnsi="Cambria"/>
          <w:color w:val="000000" w:themeColor="text1"/>
          <w:sz w:val="22"/>
          <w:szCs w:val="22"/>
          <w:lang w:val="sl-SI"/>
        </w:rPr>
      </w:pPr>
    </w:p>
    <w:p w14:paraId="549A4E71" w14:textId="77777777" w:rsidR="007E1CED" w:rsidRPr="00F3550C" w:rsidRDefault="00775468" w:rsidP="003B66B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 č</w:t>
      </w:r>
      <w:r w:rsidR="007E1CED" w:rsidRPr="00F3550C">
        <w:rPr>
          <w:rFonts w:ascii="Cambria" w:hAnsi="Cambria"/>
          <w:color w:val="000000" w:themeColor="text1"/>
          <w:sz w:val="22"/>
          <w:szCs w:val="22"/>
          <w:lang w:val="sl-SI"/>
        </w:rPr>
        <w:t>len</w:t>
      </w:r>
    </w:p>
    <w:p w14:paraId="3EC027BB" w14:textId="77777777" w:rsidR="00775468" w:rsidRPr="00F3550C" w:rsidRDefault="00775468" w:rsidP="00A27180">
      <w:pPr>
        <w:jc w:val="both"/>
        <w:rPr>
          <w:rFonts w:ascii="Cambria" w:hAnsi="Cambria"/>
          <w:color w:val="000000" w:themeColor="text1"/>
          <w:sz w:val="22"/>
          <w:szCs w:val="22"/>
          <w:lang w:val="sl-SI"/>
        </w:rPr>
      </w:pPr>
    </w:p>
    <w:p w14:paraId="7C2D95BC" w14:textId="77777777" w:rsidR="001A5D57" w:rsidRPr="00F3550C" w:rsidRDefault="001A5D5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tem Pravilniku uporabljeni izrazi imajo naslednji pomen:</w:t>
      </w:r>
    </w:p>
    <w:p w14:paraId="6C48C2E9"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ZVOP-2 – Zakon o varstvu osebnih podatkov;</w:t>
      </w:r>
    </w:p>
    <w:p w14:paraId="044DCB5D"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Splošna uredba – Uredba (EU) 2016/679 Evropskega parlamenta in Sveta z dne 26. aprila 2016 o varstvu posameznikov pri obdelavi osebnih podatkov (GDPR);</w:t>
      </w:r>
    </w:p>
    <w:p w14:paraId="70DCE03F"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ZPacP – Zakon o pacientovih pravicah;</w:t>
      </w:r>
    </w:p>
    <w:p w14:paraId="59887312"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ZZdrS – Zakon o zdravniški službi</w:t>
      </w:r>
      <w:r w:rsidR="00CF7D73" w:rsidRPr="00F3550C">
        <w:rPr>
          <w:rFonts w:ascii="Cambria" w:hAnsi="Cambria"/>
          <w:color w:val="000000" w:themeColor="text1"/>
          <w:sz w:val="22"/>
          <w:szCs w:val="22"/>
          <w:lang w:val="sl-SI"/>
        </w:rPr>
        <w:t>;</w:t>
      </w:r>
    </w:p>
    <w:p w14:paraId="556631C9"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ZZDej – Zakon o zdravstveni dejavnosti;</w:t>
      </w:r>
    </w:p>
    <w:p w14:paraId="0B995D94"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osebni podatek: kater</w:t>
      </w:r>
      <w:r w:rsidR="00185105" w:rsidRPr="00F3550C">
        <w:rPr>
          <w:rFonts w:ascii="Cambria" w:hAnsi="Cambria"/>
          <w:color w:val="000000" w:themeColor="text1"/>
          <w:sz w:val="22"/>
          <w:szCs w:val="22"/>
          <w:lang w:val="sl-SI"/>
        </w:rPr>
        <w:t>a</w:t>
      </w:r>
      <w:r w:rsidRPr="00F3550C">
        <w:rPr>
          <w:rFonts w:ascii="Cambria" w:hAnsi="Cambria"/>
          <w:color w:val="000000" w:themeColor="text1"/>
          <w:sz w:val="22"/>
          <w:szCs w:val="22"/>
          <w:lang w:val="sl-SI"/>
        </w:rPr>
        <w:t xml:space="preserve"> koli informacij</w:t>
      </w:r>
      <w:r w:rsidR="00185105" w:rsidRPr="00F3550C">
        <w:rPr>
          <w:rFonts w:ascii="Cambria" w:hAnsi="Cambria"/>
          <w:color w:val="000000" w:themeColor="text1"/>
          <w:sz w:val="22"/>
          <w:szCs w:val="22"/>
          <w:lang w:val="sl-SI"/>
        </w:rPr>
        <w:t>a</w:t>
      </w:r>
      <w:r w:rsidRPr="00F3550C">
        <w:rPr>
          <w:rFonts w:ascii="Cambria" w:hAnsi="Cambria"/>
          <w:color w:val="000000" w:themeColor="text1"/>
          <w:sz w:val="22"/>
          <w:szCs w:val="22"/>
          <w:lang w:val="sl-SI"/>
        </w:rPr>
        <w:t xml:space="preserve"> v zvezi z določenim ali določljivim posameznikom; določljiv posameznik je tisti, ki ga je mogoče neposredno ali posredno določiti, zlasti z navedbo identifikatorja, kot je ime, identifikacijska številka, podatki </w:t>
      </w:r>
      <w:r w:rsidRPr="00F3550C">
        <w:rPr>
          <w:rFonts w:ascii="Cambria" w:hAnsi="Cambria"/>
          <w:color w:val="000000" w:themeColor="text1"/>
          <w:sz w:val="22"/>
          <w:szCs w:val="22"/>
          <w:lang w:val="sl-SI"/>
        </w:rPr>
        <w:lastRenderedPageBreak/>
        <w:t>o lokaciji, spletni identifikator, ali z navedbo enega ali več dejavnikov, ki so značilni za fizično, fiziološko, gensko, duševno, gospodarsko, kulturno ali družbeno identiteto tega posameznika;</w:t>
      </w:r>
    </w:p>
    <w:p w14:paraId="3C4D421D"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posebna vrsta osebnih podatkov: podatki, ki razkrivajo rasno ali etnično poreklo, politično mnenje, versko ali filozofsko prepričanje ali članstvo v sindikatu, in obdelava genskih podatkov, biometričnih podatkov za namene edinstvene identifikacije posameznika, podatkov v zvezi z zdravjem ali podatkov v zvezi s posameznikovim spolnim življenjem ali spolno usmerjenostjo ter tudi podatki o vpisu ali izbrisu v ali iz kazenskih evidenc in prekrškovnih evidenc ter prenosi teh podatkov;</w:t>
      </w:r>
    </w:p>
    <w:p w14:paraId="200A8588"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posameznik: je določena ali določljiva fizična oseba na katero se nanaša osebni podatek;</w:t>
      </w:r>
    </w:p>
    <w:p w14:paraId="6DAB9710"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obdelava pomeni: vsako dejanje ali niz dejanj, ki se izvaja v zvezi z osebnimi podatki ali nizi osebnih podatkov z avtomatiziranimi sredstvi ali brez njih, kot je zbiranje, beleženje, urejanje, strukturiranje, shranjevanje, prilagajanje ali spreminjanje, priklic, vpogled, uporaba, razkritje s posredovanjem, razširjanje ali drugačno omogočanje dostopa, prilagajanje ali kombiniranje, omejevanje, izbris ali uničenje;</w:t>
      </w:r>
    </w:p>
    <w:p w14:paraId="7BC73EBD"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psevdonimizacija pomeni: obdelavo osebnih podatkov na tak način, da osebnih podatkov brez dodatnih informacij ni več mogoče pripisati specifičnemu posamezniku, na katerega se nanašajo osebni podatki, če se take dodatne informacije hranijo ločeno ter zanje veljajo tehnični in organizacijski ukrepi za zagotavljanje, da se osebni podatki ne pripišejo določenemu ali določljivemu posamezniku;</w:t>
      </w:r>
    </w:p>
    <w:p w14:paraId="5D505AD7"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zbirka pomeni: vsak strukturiran niz osebnih podatkov, ki so dostopni v skladu s posebnimi merili, niz pa je lahko centraliziran, decentraliziran ali razpršen na funkcionalni ali geografski podlagi;</w:t>
      </w:r>
    </w:p>
    <w:p w14:paraId="77CBB079"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upravljavec pomeni: fizično ali pravno osebo, javni organ, agencijo ali drugo telo, ki samo ali skupaj z drugimi obdeluje osebne podatke in določa namene in sredstva obdelave; </w:t>
      </w:r>
    </w:p>
    <w:p w14:paraId="29FA3771"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obdelovalec pomeni: fizično ali pravno osebo, javni organ, agencijo ali drugo telo, ki obdeluje osebne podatke v imenu upravljavca;</w:t>
      </w:r>
    </w:p>
    <w:p w14:paraId="70A72384"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uporabnik pomeni: fizično ali pravno osebo, javni organ, agencijo ali drugo telo, ki so mu bili osebni podatki razkriti, ne glede na to, ali gre za posameznika, na katerega se podatki nanašajo ali na tretjo osebo; javni organi, ki lahko prejmejo osebne podatke v okviru posamezne poizvedbe se ne štejejo za uporabnike;</w:t>
      </w:r>
    </w:p>
    <w:p w14:paraId="433D2399"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tretja oseba: pomeni fizično ali pravno osebo, javni organ, agencijo ali telo, ki ni posameznik, na katerega se nanašajo osebni podatki, upravljavec, obdelovalec in osebe, ki so pooblaščene za obdelavo osebnih podatkov pod neposrednim vodstvom upravljavca ali obdelovalca:</w:t>
      </w:r>
    </w:p>
    <w:p w14:paraId="35369DB5"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nosilec podatkov: vse vrste sredstev, na katerih so zapisani ali posneti podatki, ne glede na obliko, v kateri so izraženi (listina, akt, gradivo, spis, magnetni, optični ali drugi računalniški mediji, prikazovalnik računalnika, fotokopije, zvočno ali slikovno gradivo, mikrofilmi, naprave za prenos podatkov);</w:t>
      </w:r>
    </w:p>
    <w:p w14:paraId="223E3213"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strojna oprema: oprema za vnos, obdelavo, prikaz, shranjevanje in posredovanje podatkov; </w:t>
      </w:r>
    </w:p>
    <w:p w14:paraId="5B93EE33"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računalniška strojna oprema: oprema za prenos podatkov, oprema za kriptografijo, oprema za zvočno in slikovno gradivo, merilni instrumenti, mikrofilmska oprema ipd.;</w:t>
      </w:r>
    </w:p>
    <w:p w14:paraId="2E89BBDE"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programska oprema sistemska: programi, ki jih računalnik uporablja za krmiljenje svoje opreme in za komunikacije z okoljem (operacijski sistem) in druga programska orodja, ki so del operacijskega sistema in so namenjena vzdrževalcem in uporabnikom računalnika;</w:t>
      </w:r>
    </w:p>
    <w:p w14:paraId="5EF5A0FB"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programska oprema aplikativna: programi, s katerimi se izvaja obdelava podatkov;</w:t>
      </w:r>
    </w:p>
    <w:p w14:paraId="5F1F1BE6"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zavarovani prostori: prostori, kjer se nahajajo nosilci podatkov, preko katere je mogoč dostop do zbirk podatkov;</w:t>
      </w:r>
    </w:p>
    <w:p w14:paraId="7EC6FEAA"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pooblaščeni delavec: s strani odgovorne osebe imenovan delavec, ki skrbi za izvajanje postopkov in ukrepov za izvajanje zavarovanja podatkov;</w:t>
      </w:r>
    </w:p>
    <w:p w14:paraId="5D73B0CD"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pooblaščena oseba za varstvo osebnih podatkov – s strani izvajalca imenovana oseba z ustreznimi poklicnimi odlikami in zlasti strokovnim znanjem ter dejanskimi izkušnjami o zakonodaji in praksi na področju varstva osebnih podatkov ali na primerljivem področju, ki upravljavcu ali obdelovalcu na neodvisen način pomaga pri zagotavljanju skladnosti obdelave osebnih podatkov s pravili Splošne uredbe ter določbami zakona, ki ureja področje varstva osebnih podatkov in drugih zakonov, ki urejajo obdelavo in varstvo osebnih podatkov v procesu izvajanja zdravstvene dejavnosti;</w:t>
      </w:r>
    </w:p>
    <w:p w14:paraId="67C2386E"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privolitev posameznika, na katerega se podatki nanašajo: pomeni vsako prostovoljno, izrecno, informirano in nedvoumno izjavo volje posameznika, na katerega se nanašajo osebni podatki, s katero z izjavo ali jasnim pritrdilnim dejanjem izrazi soglasje z obdelavo osebnih podatkov, ki se nanašajo nanj;</w:t>
      </w:r>
    </w:p>
    <w:p w14:paraId="396619E5"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nadzorni organ: je Informacijski pooblaščenec, določen skladno z zakonom, ki ureja Informacijskega pooblaščenca;</w:t>
      </w:r>
    </w:p>
    <w:p w14:paraId="56247309"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s="Arial"/>
          <w:color w:val="000000" w:themeColor="text1"/>
          <w:sz w:val="22"/>
          <w:szCs w:val="22"/>
          <w:lang w:val="sl-SI"/>
        </w:rPr>
        <w:t>nadzorne osebe: so informacijski pooblaščenec in nadzorniki za varstvo osebnih podatkov, kot jih določa zakon, ki ureja Informacijskega pooblaščenca, kadar izvajajo nadzor po določbah zakona, ki ureja varstvo osebnih podatkov;</w:t>
      </w:r>
    </w:p>
    <w:p w14:paraId="134F010E"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javni sektor: so državni organi, samoupravne lokalne skupnosti, nosilci javnih pooblastil v delu, kjer izvršujejo javna pooblastila, javne agencije, javni skladi, javni zavodi, univerze, samostojni visokošolski zavodi, zasebni vrtci in zasebne osnovne ter srednje šole, ki izvajajo javno veljavne vzgojno-izobraževalne programe, samoupravne narodne skupnosti, Svet romske skupnosti Republike Slovenije in druge osebe javnega prava, ustanovljene z zakonom;</w:t>
      </w:r>
    </w:p>
    <w:p w14:paraId="6643CD38"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zasebni sektor: so pravne in fizične osebe, ki opravljajo dejavnost v skladu z zakonom, ki ureja gospodarske družbe ali gospodarske javne službe ali obrt, in druge osebe zasebnega prava; zasebni sektor so tudi javni gospodarski zavodi, javna podjetja in gospodarske družbe in izvajalci gospodarskih javnih služb, ne glede na delež oziroma vpliv države ali samoupravne lokalne skupnosti ali samoupravne narodne skupnosti ali dejstvo, da so nosilci javnega pooblastila;</w:t>
      </w:r>
    </w:p>
    <w:p w14:paraId="1DD6DE3D"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povezovalni znak: je osebna identifikacijska številka in druge z zakonom opredeljene enolične identifikacijske številke posameznika, z uporabo katerih je mogoče zbrati oziroma priklicati osebne podatke iz zbirk osebnih podatkov, v katerih so enolične identifikacijske številke obdelovane, ter drugi podobni znaki, ki se redno ali sistematično uporabljajo za povezovanje zbirk med različnimi upravljavci ali dveh ali več zbirk znotraj enega upravljavca;</w:t>
      </w:r>
    </w:p>
    <w:p w14:paraId="7F7537E0"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kazenske evidence: so evidence, določene v zakonu, ki ureja izvrševanje kazenskih sankcij;</w:t>
      </w:r>
    </w:p>
    <w:p w14:paraId="2E06DBF4"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prekrškovne evidence: so evidence o pravnomočnih odločbah o prekrških, evidence pravnomočnih sodb oziroma sklepov o prekrških in kazenskih točk, določenih v zakonu, ki ureja prekrške;</w:t>
      </w:r>
    </w:p>
    <w:p w14:paraId="0CD3B6DE"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storitev informacijske družbe: je katerakoli storitev, ki se običajno opravi odplačno, na daljavo (storitev se opravi, ne da bi bile stranke sočasno navzoče), elektronsko (storitev se pošlje na začetnem kraju in sprejme na cilju z elektronsko opremo za obdelavo in shranjevanje podatkov ter se v celoti prenaša, pošilja in sprejema po žici, radijsko, z optičnimi ali drugimi elektromagnetnimi sredstvi) in na posamezno zahtevo prejemnika storitev (storitev opravi s prenosom podatkov na posamezno zahtevo);</w:t>
      </w:r>
    </w:p>
    <w:p w14:paraId="1C483E9E" w14:textId="77777777" w:rsidR="00996CED"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povezovanje zbirk podatkov: je avtomatsko in elektronsko povezovanje zbirk, ki jih upravljajo upravljavci za različne namene ali po različnih pravnih podlagah, in sicer tako, da se določeni osebni podatki samodejno prenesejo ali vključijo v drugo povezano zbirko ali več povezanih zbirk, tudi če se izvaja le enosmeren pretok osebnih podatkov; zbirke so povezane, če se določeni osebni podatki iz ene zbirke </w:t>
      </w:r>
      <w:r w:rsidRPr="00F3550C">
        <w:rPr>
          <w:rFonts w:ascii="Cambria" w:hAnsi="Cambria"/>
          <w:color w:val="000000" w:themeColor="text1"/>
          <w:sz w:val="22"/>
          <w:szCs w:val="22"/>
          <w:lang w:val="sl-SI"/>
        </w:rPr>
        <w:lastRenderedPageBreak/>
        <w:t>neposredno vključijo v drugo zbirko in se tako druga zbirka poveča ali posodobi ali pa se osebni podatki v njej zaradi točnosti spremenijo;</w:t>
      </w:r>
    </w:p>
    <w:p w14:paraId="660D9B14" w14:textId="0C044E9B" w:rsidR="001A5D57" w:rsidRPr="00F3550C" w:rsidRDefault="001A5D57" w:rsidP="00D94024">
      <w:pPr>
        <w:pStyle w:val="ListParagraph"/>
        <w:numPr>
          <w:ilvl w:val="0"/>
          <w:numId w:val="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posebne obdelave: obdelave osebnih podatkov, določenih v zakonih, ki urejajo </w:t>
      </w:r>
      <w:r w:rsidR="00CF7D73" w:rsidRPr="00F3550C">
        <w:rPr>
          <w:rFonts w:ascii="Cambria" w:hAnsi="Cambria"/>
          <w:color w:val="000000" w:themeColor="text1"/>
          <w:sz w:val="22"/>
          <w:szCs w:val="22"/>
          <w:lang w:val="sl-SI"/>
        </w:rPr>
        <w:t xml:space="preserve">med drugim tudi </w:t>
      </w:r>
      <w:r w:rsidRPr="00F3550C">
        <w:rPr>
          <w:rFonts w:ascii="Cambria" w:hAnsi="Cambria"/>
          <w:color w:val="000000" w:themeColor="text1"/>
          <w:sz w:val="22"/>
          <w:szCs w:val="22"/>
          <w:lang w:val="sl-SI"/>
        </w:rPr>
        <w:t>področja zdravstvenega varstva, obveznega zdravstvenega zavarovanja</w:t>
      </w:r>
      <w:r w:rsidR="00CF7D73"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ali ko upravljavec ali obdelovalec kot svojo temeljno dejavnost izvaja obsežne obdelave posebnih vrst osebnih podatkov, ali obdelava posebnih vrst osebnih podatkov več kot 10.000 posameznikov, in za obdelavo katerih se smiselno uporabljajo določbe o varnostnih zahtevah in priglasitvi incidentov iz zakona, ki ureja informacijsko varnost, ki se nanašajo na izvajalce bistvenih storitev, če upravljavec glede teh obdelav ni dolžan izvajati ukrepov po zakonu, ki ureja informacijsko varnost.</w:t>
      </w:r>
    </w:p>
    <w:p w14:paraId="21206DF6" w14:textId="77777777" w:rsidR="001A5D57" w:rsidRPr="00F3550C" w:rsidRDefault="001A5D57" w:rsidP="00A27180">
      <w:pPr>
        <w:jc w:val="both"/>
        <w:rPr>
          <w:rFonts w:ascii="Cambria" w:hAnsi="Cambria"/>
          <w:color w:val="000000" w:themeColor="text1"/>
          <w:sz w:val="22"/>
          <w:szCs w:val="22"/>
          <w:lang w:val="sl-SI"/>
        </w:rPr>
      </w:pPr>
    </w:p>
    <w:p w14:paraId="1EC4C666" w14:textId="4874BA0C" w:rsidR="001A5D57" w:rsidRPr="00F3550C" w:rsidRDefault="00743554" w:rsidP="00CF7D73">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w:t>
      </w:r>
      <w:r w:rsidR="001A5D57" w:rsidRPr="00F3550C">
        <w:rPr>
          <w:rFonts w:ascii="Cambria" w:hAnsi="Cambria"/>
          <w:color w:val="000000" w:themeColor="text1"/>
          <w:sz w:val="22"/>
          <w:szCs w:val="22"/>
          <w:lang w:val="sl-SI"/>
        </w:rPr>
        <w:t>. člen</w:t>
      </w:r>
    </w:p>
    <w:p w14:paraId="73112D8D" w14:textId="77777777" w:rsidR="00743554" w:rsidRPr="00F3550C" w:rsidRDefault="00743554" w:rsidP="00A27180">
      <w:pPr>
        <w:jc w:val="both"/>
        <w:rPr>
          <w:rFonts w:ascii="Cambria" w:hAnsi="Cambria"/>
          <w:color w:val="000000" w:themeColor="text1"/>
          <w:sz w:val="22"/>
          <w:szCs w:val="22"/>
          <w:lang w:val="sl-SI"/>
        </w:rPr>
      </w:pPr>
    </w:p>
    <w:p w14:paraId="6CC1133D" w14:textId="1BFBFE84" w:rsidR="007E1CED" w:rsidRPr="00F3550C" w:rsidRDefault="0077546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w:t>
      </w:r>
      <w:r w:rsidR="007E1CED" w:rsidRPr="00F3550C">
        <w:rPr>
          <w:rFonts w:ascii="Cambria" w:hAnsi="Cambria"/>
          <w:color w:val="000000" w:themeColor="text1"/>
          <w:sz w:val="22"/>
          <w:szCs w:val="22"/>
          <w:lang w:val="sl-SI"/>
        </w:rPr>
        <w:t xml:space="preserve"> vodi </w:t>
      </w:r>
      <w:r w:rsidR="00945788" w:rsidRPr="00F3550C">
        <w:rPr>
          <w:rFonts w:ascii="Cambria" w:hAnsi="Cambria"/>
          <w:color w:val="000000" w:themeColor="text1"/>
          <w:sz w:val="22"/>
          <w:szCs w:val="22"/>
          <w:lang w:val="sl-SI"/>
        </w:rPr>
        <w:t>evidence dejavnosti obdelave osebnih podatkov</w:t>
      </w:r>
      <w:r w:rsidR="00185105" w:rsidRPr="00F3550C">
        <w:rPr>
          <w:rFonts w:ascii="Cambria" w:hAnsi="Cambria"/>
          <w:color w:val="000000" w:themeColor="text1"/>
          <w:sz w:val="22"/>
          <w:szCs w:val="22"/>
          <w:lang w:val="sl-SI"/>
        </w:rPr>
        <w:t>,</w:t>
      </w:r>
      <w:r w:rsidR="007E1CED" w:rsidRPr="00F3550C">
        <w:rPr>
          <w:rFonts w:ascii="Cambria" w:hAnsi="Cambria"/>
          <w:color w:val="000000" w:themeColor="text1"/>
          <w:sz w:val="22"/>
          <w:szCs w:val="22"/>
          <w:lang w:val="sl-SI"/>
        </w:rPr>
        <w:t xml:space="preserve"> v kater</w:t>
      </w:r>
      <w:r w:rsidR="00945788" w:rsidRPr="00F3550C">
        <w:rPr>
          <w:rFonts w:ascii="Cambria" w:hAnsi="Cambria"/>
          <w:color w:val="000000" w:themeColor="text1"/>
          <w:sz w:val="22"/>
          <w:szCs w:val="22"/>
          <w:lang w:val="sl-SI"/>
        </w:rPr>
        <w:t>ih</w:t>
      </w:r>
      <w:r w:rsidR="007E1CED" w:rsidRPr="00F3550C">
        <w:rPr>
          <w:rFonts w:ascii="Cambria" w:hAnsi="Cambria"/>
          <w:color w:val="000000" w:themeColor="text1"/>
          <w:sz w:val="22"/>
          <w:szCs w:val="22"/>
          <w:lang w:val="sl-SI"/>
        </w:rPr>
        <w:t xml:space="preserve"> so opisane vse zbirke (osebnih) podatkov, ki</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 xml:space="preserve">jih </w:t>
      </w:r>
      <w:r w:rsidRPr="00F3550C">
        <w:rPr>
          <w:rFonts w:ascii="Cambria" w:hAnsi="Cambria"/>
          <w:color w:val="000000" w:themeColor="text1"/>
          <w:sz w:val="22"/>
          <w:szCs w:val="22"/>
          <w:lang w:val="sl-SI"/>
        </w:rPr>
        <w:t>izvajalec</w:t>
      </w:r>
      <w:r w:rsidR="007E1CED" w:rsidRPr="00F3550C">
        <w:rPr>
          <w:rFonts w:ascii="Cambria" w:hAnsi="Cambria"/>
          <w:color w:val="000000" w:themeColor="text1"/>
          <w:sz w:val="22"/>
          <w:szCs w:val="22"/>
          <w:lang w:val="sl-SI"/>
        </w:rPr>
        <w:t xml:space="preserve"> vodi. </w:t>
      </w:r>
      <w:r w:rsidR="00945788" w:rsidRPr="00F3550C">
        <w:rPr>
          <w:rFonts w:ascii="Cambria" w:hAnsi="Cambria"/>
          <w:color w:val="000000" w:themeColor="text1"/>
          <w:sz w:val="22"/>
          <w:szCs w:val="22"/>
          <w:lang w:val="sl-SI"/>
        </w:rPr>
        <w:t>Evidence obdelav osebnih podatkov</w:t>
      </w:r>
      <w:r w:rsidR="007E1CED" w:rsidRPr="00F3550C">
        <w:rPr>
          <w:rFonts w:ascii="Cambria" w:hAnsi="Cambria"/>
          <w:color w:val="000000" w:themeColor="text1"/>
          <w:sz w:val="22"/>
          <w:szCs w:val="22"/>
          <w:lang w:val="sl-SI"/>
        </w:rPr>
        <w:t xml:space="preserve"> se redno dopolnjuje</w:t>
      </w:r>
      <w:r w:rsidR="00945788" w:rsidRPr="00F3550C">
        <w:rPr>
          <w:rFonts w:ascii="Cambria" w:hAnsi="Cambria"/>
          <w:color w:val="000000" w:themeColor="text1"/>
          <w:sz w:val="22"/>
          <w:szCs w:val="22"/>
          <w:lang w:val="sl-SI"/>
        </w:rPr>
        <w:t>jo</w:t>
      </w:r>
      <w:r w:rsidR="007E1CED" w:rsidRPr="00F3550C">
        <w:rPr>
          <w:rFonts w:ascii="Cambria" w:hAnsi="Cambria"/>
          <w:color w:val="000000" w:themeColor="text1"/>
          <w:sz w:val="22"/>
          <w:szCs w:val="22"/>
          <w:lang w:val="sl-SI"/>
        </w:rPr>
        <w:t xml:space="preserve"> ob vsaki spremembi podatkov, ki jih</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vsebuje</w:t>
      </w:r>
      <w:r w:rsidR="00945788" w:rsidRPr="00F3550C">
        <w:rPr>
          <w:rFonts w:ascii="Cambria" w:hAnsi="Cambria"/>
          <w:color w:val="000000" w:themeColor="text1"/>
          <w:sz w:val="22"/>
          <w:szCs w:val="22"/>
          <w:lang w:val="sl-SI"/>
        </w:rPr>
        <w:t>jo</w:t>
      </w:r>
      <w:r w:rsidR="007E1CED" w:rsidRPr="00F3550C">
        <w:rPr>
          <w:rFonts w:ascii="Cambria" w:hAnsi="Cambria"/>
          <w:color w:val="000000" w:themeColor="text1"/>
          <w:sz w:val="22"/>
          <w:szCs w:val="22"/>
          <w:lang w:val="sl-SI"/>
        </w:rPr>
        <w:t xml:space="preserve">. </w:t>
      </w:r>
      <w:r w:rsidR="00945788" w:rsidRPr="00F3550C">
        <w:rPr>
          <w:rFonts w:ascii="Cambria" w:hAnsi="Cambria"/>
          <w:color w:val="000000" w:themeColor="text1"/>
          <w:sz w:val="22"/>
          <w:szCs w:val="22"/>
          <w:lang w:val="sl-SI"/>
        </w:rPr>
        <w:t>Evidence obdelav</w:t>
      </w:r>
      <w:r w:rsidRPr="00F3550C">
        <w:rPr>
          <w:rFonts w:ascii="Cambria" w:hAnsi="Cambria"/>
          <w:color w:val="000000" w:themeColor="text1"/>
          <w:sz w:val="22"/>
          <w:szCs w:val="22"/>
          <w:lang w:val="sl-SI"/>
        </w:rPr>
        <w:t xml:space="preserve"> osebnih podatkov so določ</w:t>
      </w:r>
      <w:r w:rsidR="00E40CE3" w:rsidRPr="00F3550C">
        <w:rPr>
          <w:rFonts w:ascii="Cambria" w:hAnsi="Cambria"/>
          <w:color w:val="000000" w:themeColor="text1"/>
          <w:sz w:val="22"/>
          <w:szCs w:val="22"/>
          <w:lang w:val="sl-SI"/>
        </w:rPr>
        <w:t>ene v p</w:t>
      </w:r>
      <w:r w:rsidR="007E1CED" w:rsidRPr="00F3550C">
        <w:rPr>
          <w:rFonts w:ascii="Cambria" w:hAnsi="Cambria"/>
          <w:color w:val="000000" w:themeColor="text1"/>
          <w:sz w:val="22"/>
          <w:szCs w:val="22"/>
          <w:lang w:val="sl-SI"/>
        </w:rPr>
        <w:t>rilogi</w:t>
      </w:r>
      <w:r w:rsidR="004F52D1" w:rsidRPr="00F3550C">
        <w:rPr>
          <w:rFonts w:ascii="Cambria" w:hAnsi="Cambria"/>
          <w:color w:val="000000" w:themeColor="text1"/>
          <w:sz w:val="22"/>
          <w:szCs w:val="22"/>
          <w:lang w:val="sl-SI"/>
        </w:rPr>
        <w:t xml:space="preserve"> (</w:t>
      </w:r>
      <w:r w:rsidR="00B66192" w:rsidRPr="00F3550C">
        <w:rPr>
          <w:rFonts w:ascii="Cambria" w:hAnsi="Cambria"/>
          <w:color w:val="000000" w:themeColor="text1"/>
          <w:sz w:val="22"/>
          <w:szCs w:val="22"/>
          <w:lang w:val="sl-SI"/>
        </w:rPr>
        <w:t xml:space="preserve">vzorec: </w:t>
      </w:r>
      <w:r w:rsidR="004F52D1" w:rsidRPr="00F3550C">
        <w:rPr>
          <w:rFonts w:ascii="Cambria" w:hAnsi="Cambria"/>
          <w:color w:val="000000" w:themeColor="text1"/>
          <w:sz w:val="22"/>
          <w:szCs w:val="22"/>
          <w:lang w:val="sl-SI"/>
        </w:rPr>
        <w:t xml:space="preserve">Priloga </w:t>
      </w:r>
      <w:r w:rsidR="00D71DD6" w:rsidRPr="00F3550C">
        <w:rPr>
          <w:rFonts w:ascii="Cambria" w:hAnsi="Cambria"/>
          <w:color w:val="000000" w:themeColor="text1"/>
          <w:sz w:val="22"/>
          <w:szCs w:val="22"/>
          <w:lang w:val="sl-SI"/>
        </w:rPr>
        <w:t>št. 8</w:t>
      </w:r>
      <w:r w:rsidR="00E40CE3" w:rsidRPr="00F3550C">
        <w:rPr>
          <w:rFonts w:ascii="Cambria" w:hAnsi="Cambria"/>
          <w:color w:val="000000" w:themeColor="text1"/>
          <w:sz w:val="22"/>
          <w:szCs w:val="22"/>
          <w:lang w:val="sl-SI"/>
        </w:rPr>
        <w:t>)</w:t>
      </w:r>
      <w:r w:rsidR="007E1CED" w:rsidRPr="00F3550C">
        <w:rPr>
          <w:rFonts w:ascii="Cambria" w:hAnsi="Cambria"/>
          <w:color w:val="000000" w:themeColor="text1"/>
          <w:sz w:val="22"/>
          <w:szCs w:val="22"/>
          <w:lang w:val="sl-SI"/>
        </w:rPr>
        <w:t xml:space="preserve"> tega</w:t>
      </w:r>
      <w:r w:rsidR="00071185" w:rsidRPr="00F3550C">
        <w:rPr>
          <w:rFonts w:ascii="Cambria" w:hAnsi="Cambria"/>
          <w:color w:val="000000" w:themeColor="text1"/>
          <w:sz w:val="22"/>
          <w:szCs w:val="22"/>
          <w:lang w:val="sl-SI"/>
        </w:rPr>
        <w:t xml:space="preserve"> P</w:t>
      </w:r>
      <w:r w:rsidR="007E1CED" w:rsidRPr="00F3550C">
        <w:rPr>
          <w:rFonts w:ascii="Cambria" w:hAnsi="Cambria"/>
          <w:color w:val="000000" w:themeColor="text1"/>
          <w:sz w:val="22"/>
          <w:szCs w:val="22"/>
          <w:lang w:val="sl-SI"/>
        </w:rPr>
        <w:t>ravilnika.</w:t>
      </w:r>
    </w:p>
    <w:p w14:paraId="00BB63B6" w14:textId="77777777" w:rsidR="00D71DD6" w:rsidRPr="00F3550C" w:rsidRDefault="00D71DD6" w:rsidP="00A27180">
      <w:pPr>
        <w:jc w:val="both"/>
        <w:rPr>
          <w:rFonts w:ascii="Cambria" w:hAnsi="Cambria"/>
          <w:color w:val="000000" w:themeColor="text1"/>
          <w:sz w:val="22"/>
          <w:szCs w:val="22"/>
          <w:lang w:val="sl-SI"/>
        </w:rPr>
      </w:pPr>
    </w:p>
    <w:p w14:paraId="5328EE0E" w14:textId="1DF6BDC3" w:rsidR="007E1CED" w:rsidRPr="00F3550C" w:rsidRDefault="00743554" w:rsidP="00D71DD6">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775468"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64416840" w14:textId="77777777" w:rsidR="00775468" w:rsidRPr="00F3550C" w:rsidRDefault="00775468" w:rsidP="00A27180">
      <w:pPr>
        <w:jc w:val="both"/>
        <w:rPr>
          <w:rFonts w:ascii="Cambria" w:hAnsi="Cambria"/>
          <w:color w:val="000000" w:themeColor="text1"/>
          <w:sz w:val="22"/>
          <w:szCs w:val="22"/>
          <w:lang w:val="sl-SI"/>
        </w:rPr>
      </w:pPr>
    </w:p>
    <w:p w14:paraId="3C493EEF" w14:textId="4874D54F" w:rsidR="007E1CED" w:rsidRPr="00F3550C" w:rsidRDefault="0077546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Določ</w:t>
      </w:r>
      <w:r w:rsidR="007E1CED" w:rsidRPr="00F3550C">
        <w:rPr>
          <w:rFonts w:ascii="Cambria" w:hAnsi="Cambria"/>
          <w:color w:val="000000" w:themeColor="text1"/>
          <w:sz w:val="22"/>
          <w:szCs w:val="22"/>
          <w:lang w:val="sl-SI"/>
        </w:rPr>
        <w:t xml:space="preserve">be tega </w:t>
      </w:r>
      <w:r w:rsidR="00071185" w:rsidRPr="00F3550C">
        <w:rPr>
          <w:rFonts w:ascii="Cambria" w:hAnsi="Cambria"/>
          <w:color w:val="000000" w:themeColor="text1"/>
          <w:sz w:val="22"/>
          <w:szCs w:val="22"/>
          <w:lang w:val="sl-SI"/>
        </w:rPr>
        <w:t>P</w:t>
      </w:r>
      <w:r w:rsidRPr="00F3550C">
        <w:rPr>
          <w:rFonts w:ascii="Cambria" w:hAnsi="Cambria"/>
          <w:color w:val="000000" w:themeColor="text1"/>
          <w:sz w:val="22"/>
          <w:szCs w:val="22"/>
          <w:lang w:val="sl-SI"/>
        </w:rPr>
        <w:t>ravilnika veljajo za vse vodene zbirke podatkov</w:t>
      </w:r>
      <w:r w:rsidR="00071185" w:rsidRPr="00F3550C">
        <w:rPr>
          <w:rFonts w:ascii="Cambria" w:hAnsi="Cambria"/>
          <w:color w:val="000000" w:themeColor="text1"/>
          <w:sz w:val="22"/>
          <w:szCs w:val="22"/>
          <w:lang w:val="sl-SI"/>
        </w:rPr>
        <w:t xml:space="preserve"> pri izvajalcu</w:t>
      </w:r>
      <w:r w:rsidRPr="00F3550C">
        <w:rPr>
          <w:rFonts w:ascii="Cambria" w:hAnsi="Cambria"/>
          <w:color w:val="000000" w:themeColor="text1"/>
          <w:sz w:val="22"/>
          <w:szCs w:val="22"/>
          <w:lang w:val="sl-SI"/>
        </w:rPr>
        <w:t>, n</w:t>
      </w:r>
      <w:r w:rsidR="00D624C1" w:rsidRPr="00F3550C">
        <w:rPr>
          <w:rFonts w:ascii="Cambria" w:hAnsi="Cambria"/>
          <w:color w:val="000000" w:themeColor="text1"/>
          <w:sz w:val="22"/>
          <w:szCs w:val="22"/>
          <w:lang w:val="sl-SI"/>
        </w:rPr>
        <w:t>e glede na obliko, v kateri je osebni podatek i</w:t>
      </w:r>
      <w:r w:rsidRPr="00F3550C">
        <w:rPr>
          <w:rFonts w:ascii="Cambria" w:hAnsi="Cambria"/>
          <w:color w:val="000000" w:themeColor="text1"/>
          <w:sz w:val="22"/>
          <w:szCs w:val="22"/>
          <w:lang w:val="sl-SI"/>
        </w:rPr>
        <w:t>zražen.</w:t>
      </w:r>
    </w:p>
    <w:p w14:paraId="404BDF1E" w14:textId="77777777" w:rsidR="000217CD" w:rsidRPr="00F3550C" w:rsidRDefault="000217CD" w:rsidP="00A27180">
      <w:pPr>
        <w:jc w:val="both"/>
        <w:rPr>
          <w:rFonts w:ascii="Cambria" w:hAnsi="Cambria"/>
          <w:color w:val="000000" w:themeColor="text1"/>
          <w:sz w:val="22"/>
          <w:szCs w:val="22"/>
          <w:lang w:val="sl-SI"/>
        </w:rPr>
      </w:pPr>
    </w:p>
    <w:p w14:paraId="39BB4E53" w14:textId="0324CE15" w:rsidR="000217CD" w:rsidRPr="00F3550C" w:rsidRDefault="000217C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Varstvo osebnih podatkov se zagotavlja vsak</w:t>
      </w:r>
      <w:r w:rsidR="00185105" w:rsidRPr="00F3550C">
        <w:rPr>
          <w:rFonts w:ascii="Cambria" w:hAnsi="Cambria"/>
          <w:color w:val="000000" w:themeColor="text1"/>
          <w:sz w:val="22"/>
          <w:szCs w:val="22"/>
          <w:lang w:val="sl-SI"/>
        </w:rPr>
        <w:t>emu</w:t>
      </w:r>
      <w:r w:rsidRPr="00F3550C">
        <w:rPr>
          <w:rFonts w:ascii="Cambria" w:hAnsi="Cambria"/>
          <w:color w:val="000000" w:themeColor="text1"/>
          <w:sz w:val="22"/>
          <w:szCs w:val="22"/>
          <w:lang w:val="sl-SI"/>
        </w:rPr>
        <w:t xml:space="preserve"> posamezniku, ne glede na narodnost, raso, barvo kože, veroizpoved, etnično pripadnost, spol, jezik, politično ali drugo prepričanje, spolno usmerjenost, spolno identiteto, premoženjsko stanje, kraj rojstva, izobrazbo, družbeni položaj, državljanstvo, kraj oziroma vrsto prebivališča, zdravstvene ali genske predispozicije ali katerokoli drugo osebno okoliščino. </w:t>
      </w:r>
    </w:p>
    <w:p w14:paraId="0237ABD8" w14:textId="085389B5" w:rsidR="00481F74" w:rsidRPr="00F3550C" w:rsidRDefault="00481F74" w:rsidP="00A27180">
      <w:pPr>
        <w:jc w:val="both"/>
        <w:rPr>
          <w:rFonts w:ascii="Cambria" w:hAnsi="Cambria"/>
          <w:color w:val="000000" w:themeColor="text1"/>
          <w:sz w:val="22"/>
          <w:szCs w:val="22"/>
          <w:lang w:val="sl-SI"/>
        </w:rPr>
      </w:pPr>
    </w:p>
    <w:p w14:paraId="4FBD340B" w14:textId="77777777" w:rsidR="001A5D57" w:rsidRPr="00F3550C" w:rsidRDefault="001A5D57" w:rsidP="00A27180">
      <w:pPr>
        <w:jc w:val="both"/>
        <w:rPr>
          <w:rFonts w:ascii="Cambria" w:hAnsi="Cambria"/>
          <w:color w:val="000000" w:themeColor="text1"/>
          <w:sz w:val="22"/>
          <w:szCs w:val="22"/>
          <w:lang w:val="sl-SI"/>
        </w:rPr>
      </w:pPr>
      <w:r w:rsidRPr="00F3550C">
        <w:rPr>
          <w:rFonts w:ascii="Cambria" w:hAnsi="Cambria" w:cs="Arial"/>
          <w:color w:val="000000" w:themeColor="text1"/>
          <w:sz w:val="22"/>
          <w:szCs w:val="22"/>
          <w:shd w:val="clear" w:color="auto" w:fill="FFFFFF"/>
          <w:lang w:val="sl-SI"/>
        </w:rPr>
        <w:t>Obdelava osebnih podatkov je prepovedana, če se izvaja na način ali ima za posledico nedopustno diskriminacijo glede na narodnost, raso, barvo kože, veroizpoved, etnično pripadnost, spol, jezik, politično ali drugo prepričanje, spolno usmerjenost, spolno identiteto, premoženjsko stanje, kraj rojstva, izobrazbo, družbeni položaj, invalidnost, državljanstvo, kraj oziroma vrsto prebivališča, zdravstveno stanje, genske predispozicije ali katero koli drugo osebno okoliščino posameznika.</w:t>
      </w:r>
    </w:p>
    <w:p w14:paraId="07D69FCD" w14:textId="77777777" w:rsidR="001A5D57" w:rsidRPr="00F3550C" w:rsidRDefault="001A5D57" w:rsidP="00A27180">
      <w:pPr>
        <w:jc w:val="both"/>
        <w:rPr>
          <w:rFonts w:ascii="Cambria" w:hAnsi="Cambria"/>
          <w:color w:val="000000" w:themeColor="text1"/>
          <w:sz w:val="22"/>
          <w:szCs w:val="22"/>
          <w:lang w:val="sl-SI"/>
        </w:rPr>
      </w:pPr>
    </w:p>
    <w:p w14:paraId="5B6AC0DD" w14:textId="68B87267" w:rsidR="007E1CED" w:rsidRPr="00F3550C" w:rsidRDefault="00743554" w:rsidP="00D71DD6">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D624C1"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6174C1A5" w14:textId="77777777" w:rsidR="00071185" w:rsidRPr="00F3550C" w:rsidRDefault="00071185" w:rsidP="00A27180">
      <w:pPr>
        <w:jc w:val="both"/>
        <w:rPr>
          <w:rFonts w:ascii="Cambria" w:hAnsi="Cambria"/>
          <w:color w:val="000000" w:themeColor="text1"/>
          <w:sz w:val="22"/>
          <w:szCs w:val="22"/>
          <w:lang w:val="sl-SI"/>
        </w:rPr>
      </w:pPr>
    </w:p>
    <w:p w14:paraId="2E90181F" w14:textId="40FDADD4"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Vsi zaposleni in zunanji sodelavci</w:t>
      </w:r>
      <w:r w:rsidR="00E40CE3" w:rsidRPr="00F3550C">
        <w:rPr>
          <w:rFonts w:ascii="Cambria" w:hAnsi="Cambria"/>
          <w:color w:val="000000" w:themeColor="text1"/>
          <w:sz w:val="22"/>
          <w:szCs w:val="22"/>
          <w:lang w:val="sl-SI"/>
        </w:rPr>
        <w:t xml:space="preserve"> pri izvajalcu</w:t>
      </w:r>
      <w:r w:rsidRPr="00F3550C">
        <w:rPr>
          <w:rFonts w:ascii="Cambria" w:hAnsi="Cambria"/>
          <w:color w:val="000000" w:themeColor="text1"/>
          <w:sz w:val="22"/>
          <w:szCs w:val="22"/>
          <w:lang w:val="sl-SI"/>
        </w:rPr>
        <w:t>, ki pri svojem delu uporabljajo osebne podatke</w:t>
      </w:r>
      <w:r w:rsidR="00071185" w:rsidRPr="00F3550C">
        <w:rPr>
          <w:rFonts w:ascii="Cambria" w:hAnsi="Cambria"/>
          <w:color w:val="000000" w:themeColor="text1"/>
          <w:sz w:val="22"/>
          <w:szCs w:val="22"/>
          <w:lang w:val="sl-SI"/>
        </w:rPr>
        <w:t>, ki jih obdeluje izvajalec</w:t>
      </w:r>
      <w:r w:rsidRPr="00F3550C">
        <w:rPr>
          <w:rFonts w:ascii="Cambria" w:hAnsi="Cambria"/>
          <w:color w:val="000000" w:themeColor="text1"/>
          <w:sz w:val="22"/>
          <w:szCs w:val="22"/>
          <w:lang w:val="sl-SI"/>
        </w:rPr>
        <w:t xml:space="preserve"> ali podatke,</w:t>
      </w:r>
      <w:r w:rsidR="00D624C1"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ki predstavljajo poslovno oziroma poklicno skrivnost ali imajo iz kakršnihkoli razlogov</w:t>
      </w:r>
      <w:r w:rsidR="00D624C1"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možnost dostopa do teh podatkov, morajo biti seznanjeni </w:t>
      </w:r>
      <w:r w:rsidR="0044338B" w:rsidRPr="00F3550C">
        <w:rPr>
          <w:rFonts w:ascii="Cambria" w:hAnsi="Cambria"/>
          <w:color w:val="000000" w:themeColor="text1"/>
          <w:sz w:val="22"/>
          <w:szCs w:val="22"/>
          <w:lang w:val="sl-SI"/>
        </w:rPr>
        <w:t xml:space="preserve">s Splošno uredbo, </w:t>
      </w:r>
      <w:r w:rsidRPr="00F3550C">
        <w:rPr>
          <w:rFonts w:ascii="Cambria" w:hAnsi="Cambria"/>
          <w:color w:val="000000" w:themeColor="text1"/>
          <w:sz w:val="22"/>
          <w:szCs w:val="22"/>
          <w:lang w:val="sl-SI"/>
        </w:rPr>
        <w:t>z zakonom o varstvu osebnih</w:t>
      </w:r>
      <w:r w:rsidR="00D624C1" w:rsidRPr="00F3550C">
        <w:rPr>
          <w:rFonts w:ascii="Cambria" w:hAnsi="Cambria"/>
          <w:color w:val="000000" w:themeColor="text1"/>
          <w:sz w:val="22"/>
          <w:szCs w:val="22"/>
          <w:lang w:val="sl-SI"/>
        </w:rPr>
        <w:t xml:space="preserve"> podatkov, s področ</w:t>
      </w:r>
      <w:r w:rsidRPr="00F3550C">
        <w:rPr>
          <w:rFonts w:ascii="Cambria" w:hAnsi="Cambria"/>
          <w:color w:val="000000" w:themeColor="text1"/>
          <w:sz w:val="22"/>
          <w:szCs w:val="22"/>
          <w:lang w:val="sl-SI"/>
        </w:rPr>
        <w:t xml:space="preserve">no zakonodajo, ki jim dovoljuje </w:t>
      </w:r>
      <w:r w:rsidR="00D624C1" w:rsidRPr="00F3550C">
        <w:rPr>
          <w:rFonts w:ascii="Cambria" w:hAnsi="Cambria"/>
          <w:color w:val="000000" w:themeColor="text1"/>
          <w:sz w:val="22"/>
          <w:szCs w:val="22"/>
          <w:lang w:val="sl-SI"/>
        </w:rPr>
        <w:t>obdelavo</w:t>
      </w:r>
      <w:r w:rsidRPr="00F3550C">
        <w:rPr>
          <w:rFonts w:ascii="Cambria" w:hAnsi="Cambria"/>
          <w:color w:val="000000" w:themeColor="text1"/>
          <w:sz w:val="22"/>
          <w:szCs w:val="22"/>
          <w:lang w:val="sl-SI"/>
        </w:rPr>
        <w:t xml:space="preserve"> osebnih podatkov</w:t>
      </w:r>
      <w:r w:rsidR="00071185" w:rsidRPr="00F3550C">
        <w:rPr>
          <w:rFonts w:ascii="Cambria" w:hAnsi="Cambria"/>
          <w:color w:val="000000" w:themeColor="text1"/>
          <w:sz w:val="22"/>
          <w:szCs w:val="22"/>
          <w:lang w:val="sl-SI"/>
        </w:rPr>
        <w:t>, s tem Pravilnikom</w:t>
      </w:r>
      <w:r w:rsidRPr="00F3550C">
        <w:rPr>
          <w:rFonts w:ascii="Cambria" w:hAnsi="Cambria"/>
          <w:color w:val="000000" w:themeColor="text1"/>
          <w:sz w:val="22"/>
          <w:szCs w:val="22"/>
          <w:lang w:val="sl-SI"/>
        </w:rPr>
        <w:t xml:space="preserve"> in s splošnimi</w:t>
      </w:r>
      <w:r w:rsidR="00D624C1"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akti, ki opredeljujejo poslovno oziroma poklicno skrivnost.</w:t>
      </w:r>
    </w:p>
    <w:p w14:paraId="68FA2A10" w14:textId="6865974E" w:rsidR="007E1CED" w:rsidRPr="00F3550C" w:rsidRDefault="007E1CED" w:rsidP="00A27180">
      <w:pPr>
        <w:jc w:val="both"/>
        <w:rPr>
          <w:rFonts w:ascii="Cambria" w:hAnsi="Cambria"/>
          <w:color w:val="000000" w:themeColor="text1"/>
          <w:sz w:val="22"/>
          <w:szCs w:val="22"/>
          <w:lang w:val="sl-SI"/>
        </w:rPr>
      </w:pPr>
    </w:p>
    <w:p w14:paraId="602C889E" w14:textId="1C22E626" w:rsidR="007E1CED" w:rsidRPr="00F3550C" w:rsidRDefault="00743554" w:rsidP="00D71DD6">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217C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5735D1E6" w14:textId="77777777" w:rsidR="00071185" w:rsidRPr="00F3550C" w:rsidRDefault="00071185" w:rsidP="00A27180">
      <w:pPr>
        <w:jc w:val="both"/>
        <w:rPr>
          <w:rFonts w:ascii="Cambria" w:hAnsi="Cambria"/>
          <w:color w:val="000000" w:themeColor="text1"/>
          <w:sz w:val="22"/>
          <w:szCs w:val="22"/>
          <w:lang w:val="sl-SI"/>
        </w:rPr>
      </w:pPr>
    </w:p>
    <w:p w14:paraId="7C556089" w14:textId="7B171A87" w:rsidR="00472C82"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 varovane osebne podat</w:t>
      </w:r>
      <w:r w:rsidR="000217CD" w:rsidRPr="00F3550C">
        <w:rPr>
          <w:rFonts w:ascii="Cambria" w:hAnsi="Cambria"/>
          <w:color w:val="000000" w:themeColor="text1"/>
          <w:sz w:val="22"/>
          <w:szCs w:val="22"/>
          <w:lang w:val="sl-SI"/>
        </w:rPr>
        <w:t>ke štejejo tisti podatki</w:t>
      </w:r>
      <w:r w:rsidR="00472C82" w:rsidRPr="00F3550C">
        <w:rPr>
          <w:rFonts w:ascii="Cambria" w:hAnsi="Cambria"/>
          <w:color w:val="000000" w:themeColor="text1"/>
          <w:sz w:val="22"/>
          <w:szCs w:val="22"/>
          <w:lang w:val="sl-SI"/>
        </w:rPr>
        <w:t>, ki predstavljajo katerokoli informacijo v zvezi z določeni</w:t>
      </w:r>
      <w:r w:rsidR="00E40CE3" w:rsidRPr="00F3550C">
        <w:rPr>
          <w:rFonts w:ascii="Cambria" w:hAnsi="Cambria"/>
          <w:color w:val="000000" w:themeColor="text1"/>
          <w:sz w:val="22"/>
          <w:szCs w:val="22"/>
          <w:lang w:val="sl-SI"/>
        </w:rPr>
        <w:t>m ali določljivim posameznikom,</w:t>
      </w:r>
      <w:r w:rsidR="00472C82" w:rsidRPr="00F3550C">
        <w:rPr>
          <w:rFonts w:ascii="Cambria" w:hAnsi="Cambria"/>
          <w:color w:val="000000" w:themeColor="text1"/>
          <w:sz w:val="22"/>
          <w:szCs w:val="22"/>
          <w:lang w:val="sl-SI"/>
        </w:rPr>
        <w:t xml:space="preserve"> </w:t>
      </w:r>
      <w:r w:rsidR="00892C0D" w:rsidRPr="00F3550C">
        <w:rPr>
          <w:rFonts w:ascii="Cambria" w:hAnsi="Cambria"/>
          <w:color w:val="000000" w:themeColor="text1"/>
          <w:sz w:val="22"/>
          <w:szCs w:val="22"/>
          <w:lang w:val="sl-SI"/>
        </w:rPr>
        <w:t xml:space="preserve">na katerega se osebni </w:t>
      </w:r>
      <w:r w:rsidR="007F692E" w:rsidRPr="00F3550C">
        <w:rPr>
          <w:rFonts w:ascii="Cambria" w:hAnsi="Cambria"/>
          <w:color w:val="000000" w:themeColor="text1"/>
          <w:sz w:val="22"/>
          <w:szCs w:val="22"/>
          <w:lang w:val="sl-SI"/>
        </w:rPr>
        <w:t>podatki</w:t>
      </w:r>
      <w:r w:rsidR="00892C0D" w:rsidRPr="00F3550C">
        <w:rPr>
          <w:rFonts w:ascii="Cambria" w:hAnsi="Cambria"/>
          <w:color w:val="000000" w:themeColor="text1"/>
          <w:sz w:val="22"/>
          <w:szCs w:val="22"/>
          <w:lang w:val="sl-SI"/>
        </w:rPr>
        <w:t xml:space="preserve"> nanašajo, in to </w:t>
      </w:r>
      <w:r w:rsidR="00472C82" w:rsidRPr="00F3550C">
        <w:rPr>
          <w:rFonts w:ascii="Cambria" w:hAnsi="Cambria"/>
          <w:color w:val="000000" w:themeColor="text1"/>
          <w:sz w:val="22"/>
          <w:szCs w:val="22"/>
          <w:lang w:val="sl-SI"/>
        </w:rPr>
        <w:t>ne glede na obliko, v kater</w:t>
      </w:r>
      <w:r w:rsidR="00185105" w:rsidRPr="00F3550C">
        <w:rPr>
          <w:rFonts w:ascii="Cambria" w:hAnsi="Cambria"/>
          <w:color w:val="000000" w:themeColor="text1"/>
          <w:sz w:val="22"/>
          <w:szCs w:val="22"/>
          <w:lang w:val="sl-SI"/>
        </w:rPr>
        <w:t>i</w:t>
      </w:r>
      <w:r w:rsidR="00472C82" w:rsidRPr="00F3550C">
        <w:rPr>
          <w:rFonts w:ascii="Cambria" w:hAnsi="Cambria"/>
          <w:color w:val="000000" w:themeColor="text1"/>
          <w:sz w:val="22"/>
          <w:szCs w:val="22"/>
          <w:lang w:val="sl-SI"/>
        </w:rPr>
        <w:t xml:space="preserve"> so </w:t>
      </w:r>
      <w:r w:rsidR="00892C0D" w:rsidRPr="00F3550C">
        <w:rPr>
          <w:rFonts w:ascii="Cambria" w:hAnsi="Cambria"/>
          <w:color w:val="000000" w:themeColor="text1"/>
          <w:sz w:val="22"/>
          <w:szCs w:val="22"/>
          <w:lang w:val="sl-SI"/>
        </w:rPr>
        <w:t xml:space="preserve">takšni podatki </w:t>
      </w:r>
      <w:r w:rsidR="00472C82" w:rsidRPr="00F3550C">
        <w:rPr>
          <w:rFonts w:ascii="Cambria" w:hAnsi="Cambria"/>
          <w:color w:val="000000" w:themeColor="text1"/>
          <w:sz w:val="22"/>
          <w:szCs w:val="22"/>
          <w:lang w:val="sl-SI"/>
        </w:rPr>
        <w:t>izraženi. Določljiv posam</w:t>
      </w:r>
      <w:r w:rsidR="00E40CE3" w:rsidRPr="00F3550C">
        <w:rPr>
          <w:rFonts w:ascii="Cambria" w:hAnsi="Cambria"/>
          <w:color w:val="000000" w:themeColor="text1"/>
          <w:sz w:val="22"/>
          <w:szCs w:val="22"/>
          <w:lang w:val="sl-SI"/>
        </w:rPr>
        <w:t>eznik je tisti, ki ga</w:t>
      </w:r>
      <w:r w:rsidR="00472C82" w:rsidRPr="00F3550C">
        <w:rPr>
          <w:rFonts w:ascii="Cambria" w:hAnsi="Cambria"/>
          <w:color w:val="000000" w:themeColor="text1"/>
          <w:sz w:val="22"/>
          <w:szCs w:val="22"/>
          <w:lang w:val="sl-SI"/>
        </w:rPr>
        <w:t xml:space="preserve"> je mogoče neposredno ali posredno določiti, zlasti z navedbo identifikatorja, kot je ime, identifikacijska številka, podatki o lokaciji, spletni identifikator ali z navedbo </w:t>
      </w:r>
      <w:r w:rsidR="00472C82" w:rsidRPr="00F3550C">
        <w:rPr>
          <w:rFonts w:ascii="Cambria" w:hAnsi="Cambria"/>
          <w:color w:val="000000" w:themeColor="text1"/>
          <w:sz w:val="22"/>
          <w:szCs w:val="22"/>
          <w:lang w:val="sl-SI"/>
        </w:rPr>
        <w:lastRenderedPageBreak/>
        <w:t>enega ali več dejavnikov, ki so značilni za fizično, fiziološko, gensko, duševno, gospodarsko, kulturno ali družbeno identi</w:t>
      </w:r>
      <w:r w:rsidR="00E40CE3" w:rsidRPr="00F3550C">
        <w:rPr>
          <w:rFonts w:ascii="Cambria" w:hAnsi="Cambria"/>
          <w:color w:val="000000" w:themeColor="text1"/>
          <w:sz w:val="22"/>
          <w:szCs w:val="22"/>
          <w:lang w:val="sl-SI"/>
        </w:rPr>
        <w:t>teto posameznika</w:t>
      </w:r>
      <w:r w:rsidR="00472C82" w:rsidRPr="00F3550C">
        <w:rPr>
          <w:rFonts w:ascii="Cambria" w:hAnsi="Cambria"/>
          <w:color w:val="000000" w:themeColor="text1"/>
          <w:sz w:val="22"/>
          <w:szCs w:val="22"/>
          <w:lang w:val="sl-SI"/>
        </w:rPr>
        <w:t xml:space="preserve">. </w:t>
      </w:r>
    </w:p>
    <w:p w14:paraId="395DB5AB" w14:textId="77777777" w:rsidR="00472C82" w:rsidRPr="00F3550C" w:rsidRDefault="00472C82" w:rsidP="00A27180">
      <w:pPr>
        <w:jc w:val="both"/>
        <w:rPr>
          <w:rFonts w:ascii="Cambria" w:hAnsi="Cambria"/>
          <w:color w:val="000000" w:themeColor="text1"/>
          <w:sz w:val="22"/>
          <w:szCs w:val="22"/>
          <w:lang w:val="sl-SI"/>
        </w:rPr>
      </w:pPr>
    </w:p>
    <w:p w14:paraId="5FB45EB8" w14:textId="7844E0AB" w:rsidR="007E1CED" w:rsidRPr="00F3550C" w:rsidRDefault="00472C82"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smislu določbe 1. odstavka tega č</w:t>
      </w:r>
      <w:r w:rsidR="007E1CED" w:rsidRPr="00F3550C">
        <w:rPr>
          <w:rFonts w:ascii="Cambria" w:hAnsi="Cambria"/>
          <w:color w:val="000000" w:themeColor="text1"/>
          <w:sz w:val="22"/>
          <w:szCs w:val="22"/>
          <w:lang w:val="sl-SI"/>
        </w:rPr>
        <w:t>lena š</w:t>
      </w:r>
      <w:r w:rsidRPr="00F3550C">
        <w:rPr>
          <w:rFonts w:ascii="Cambria" w:hAnsi="Cambria"/>
          <w:color w:val="000000" w:themeColor="text1"/>
          <w:sz w:val="22"/>
          <w:szCs w:val="22"/>
          <w:lang w:val="sl-SI"/>
        </w:rPr>
        <w:t>tejejo za ose</w:t>
      </w:r>
      <w:r w:rsidR="00E40CE3" w:rsidRPr="00F3550C">
        <w:rPr>
          <w:rFonts w:ascii="Cambria" w:hAnsi="Cambria"/>
          <w:color w:val="000000" w:themeColor="text1"/>
          <w:sz w:val="22"/>
          <w:szCs w:val="22"/>
          <w:lang w:val="sl-SI"/>
        </w:rPr>
        <w:t>bne podatke o posamezniku</w:t>
      </w:r>
      <w:r w:rsidR="007E1CED" w:rsidRPr="00F3550C">
        <w:rPr>
          <w:rFonts w:ascii="Cambria" w:hAnsi="Cambria"/>
          <w:color w:val="000000" w:themeColor="text1"/>
          <w:sz w:val="22"/>
          <w:szCs w:val="22"/>
          <w:lang w:val="sl-SI"/>
        </w:rPr>
        <w:t xml:space="preserve"> zlasti:</w:t>
      </w:r>
    </w:p>
    <w:p w14:paraId="25A2965B" w14:textId="322C8532"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identifikacijski podatki o posamezniku,</w:t>
      </w:r>
    </w:p>
    <w:p w14:paraId="696EEEE8" w14:textId="19D7525D"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ki se nanašajo na rasno poreklo in pripadnost narodu ali narodnosti,</w:t>
      </w:r>
    </w:p>
    <w:p w14:paraId="5FD02FEB" w14:textId="393049A3"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ki se nanašajo na družinska razmerja,</w:t>
      </w:r>
    </w:p>
    <w:p w14:paraId="50CB2AF4" w14:textId="16E39E80"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ki se nanašajo na stanovanjske in bivalne pogoje posameznika,</w:t>
      </w:r>
    </w:p>
    <w:p w14:paraId="1D3BB1A7" w14:textId="6D93E6D8"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zaposlitvi,</w:t>
      </w:r>
    </w:p>
    <w:p w14:paraId="161B136F" w14:textId="27992950"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socialnem in ekonomskem stanju posameznika,</w:t>
      </w:r>
    </w:p>
    <w:p w14:paraId="27C552E8" w14:textId="73A36323"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izobrazbi in pridobljenih znanjih,</w:t>
      </w:r>
    </w:p>
    <w:p w14:paraId="580A4FFE" w14:textId="5D28DA47"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slikovni (in glasovni) podatki nadzornih video sistemov,</w:t>
      </w:r>
    </w:p>
    <w:p w14:paraId="1EABA894" w14:textId="2475301B"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uporabi komunikacijskih sredstev,</w:t>
      </w:r>
    </w:p>
    <w:p w14:paraId="3A6EFF6C" w14:textId="43CC9A7E"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w:t>
      </w:r>
      <w:r w:rsidR="00472C82" w:rsidRPr="00F3550C">
        <w:rPr>
          <w:rFonts w:ascii="Cambria" w:hAnsi="Cambria"/>
          <w:color w:val="000000" w:themeColor="text1"/>
          <w:sz w:val="22"/>
          <w:szCs w:val="22"/>
          <w:lang w:val="sl-SI"/>
        </w:rPr>
        <w:t>odatki o aktivnostih v prostem č</w:t>
      </w:r>
      <w:r w:rsidRPr="00F3550C">
        <w:rPr>
          <w:rFonts w:ascii="Cambria" w:hAnsi="Cambria"/>
          <w:color w:val="000000" w:themeColor="text1"/>
          <w:sz w:val="22"/>
          <w:szCs w:val="22"/>
          <w:lang w:val="sl-SI"/>
        </w:rPr>
        <w:t>asu,</w:t>
      </w:r>
    </w:p>
    <w:p w14:paraId="4F499AEA" w14:textId="2EE0F517"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zdravstvenem stanju posameznika,</w:t>
      </w:r>
    </w:p>
    <w:p w14:paraId="55C8E430" w14:textId="1C3FFBB9"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w:t>
      </w:r>
      <w:r w:rsidR="00472C82" w:rsidRPr="00F3550C">
        <w:rPr>
          <w:rFonts w:ascii="Cambria" w:hAnsi="Cambria"/>
          <w:color w:val="000000" w:themeColor="text1"/>
          <w:sz w:val="22"/>
          <w:szCs w:val="22"/>
          <w:lang w:val="sl-SI"/>
        </w:rPr>
        <w:t xml:space="preserve"> o ideoloških in verskih preprič</w:t>
      </w:r>
      <w:r w:rsidRPr="00F3550C">
        <w:rPr>
          <w:rFonts w:ascii="Cambria" w:hAnsi="Cambria"/>
          <w:color w:val="000000" w:themeColor="text1"/>
          <w:sz w:val="22"/>
          <w:szCs w:val="22"/>
          <w:lang w:val="sl-SI"/>
        </w:rPr>
        <w:t>anjih,</w:t>
      </w:r>
    </w:p>
    <w:p w14:paraId="16E6F5D5" w14:textId="0CA1A52E" w:rsidR="007E1CED" w:rsidRPr="00F3550C" w:rsidRDefault="00472C82"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posamezniku na področ</w:t>
      </w:r>
      <w:r w:rsidR="007E1CED" w:rsidRPr="00F3550C">
        <w:rPr>
          <w:rFonts w:ascii="Cambria" w:hAnsi="Cambria"/>
          <w:color w:val="000000" w:themeColor="text1"/>
          <w:sz w:val="22"/>
          <w:szCs w:val="22"/>
          <w:lang w:val="sl-SI"/>
        </w:rPr>
        <w:t>ju notranjih zadev,</w:t>
      </w:r>
    </w:p>
    <w:p w14:paraId="3571B18A" w14:textId="48248DC0" w:rsidR="007E1CED" w:rsidRPr="00F3550C" w:rsidRDefault="007E1CED" w:rsidP="00D94024">
      <w:pPr>
        <w:pStyle w:val="ListParagraph"/>
        <w:numPr>
          <w:ilvl w:val="0"/>
          <w:numId w:val="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navadah posameznika.</w:t>
      </w:r>
    </w:p>
    <w:p w14:paraId="254AD595" w14:textId="77777777" w:rsidR="00071185" w:rsidRPr="00F3550C" w:rsidRDefault="00071185" w:rsidP="00A27180">
      <w:pPr>
        <w:jc w:val="both"/>
        <w:rPr>
          <w:rFonts w:ascii="Cambria" w:hAnsi="Cambria"/>
          <w:color w:val="000000" w:themeColor="text1"/>
          <w:sz w:val="22"/>
          <w:szCs w:val="22"/>
          <w:lang w:val="sl-SI"/>
        </w:rPr>
      </w:pPr>
    </w:p>
    <w:p w14:paraId="65B4C7B5" w14:textId="22ADCF2C" w:rsidR="007E1CED" w:rsidRPr="00F3550C" w:rsidRDefault="00743554" w:rsidP="00D71DD6">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7</w:t>
      </w:r>
      <w:r w:rsidR="00472C82"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6C2412A" w14:textId="77777777" w:rsidR="00071185" w:rsidRPr="00F3550C" w:rsidRDefault="00071185" w:rsidP="00A27180">
      <w:pPr>
        <w:jc w:val="both"/>
        <w:rPr>
          <w:rFonts w:ascii="Cambria" w:hAnsi="Cambria"/>
          <w:color w:val="000000" w:themeColor="text1"/>
          <w:sz w:val="22"/>
          <w:szCs w:val="22"/>
          <w:lang w:val="sl-SI"/>
        </w:rPr>
      </w:pPr>
    </w:p>
    <w:p w14:paraId="391F5FE1" w14:textId="77777777" w:rsidR="00A1386A"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Zavarovanje osebnih podatkov zajema</w:t>
      </w:r>
      <w:r w:rsidR="00892C0D" w:rsidRPr="00F3550C">
        <w:rPr>
          <w:rFonts w:ascii="Cambria" w:hAnsi="Cambria"/>
          <w:color w:val="000000" w:themeColor="text1"/>
          <w:sz w:val="22"/>
          <w:szCs w:val="22"/>
          <w:lang w:val="sl-SI"/>
        </w:rPr>
        <w:t xml:space="preserve"> ustrezne</w:t>
      </w:r>
      <w:r w:rsidRPr="00F3550C">
        <w:rPr>
          <w:rFonts w:ascii="Cambria" w:hAnsi="Cambria"/>
          <w:color w:val="000000" w:themeColor="text1"/>
          <w:sz w:val="22"/>
          <w:szCs w:val="22"/>
          <w:lang w:val="sl-SI"/>
        </w:rPr>
        <w:t xml:space="preserve"> </w:t>
      </w:r>
      <w:r w:rsidR="00A1386A" w:rsidRPr="00F3550C">
        <w:rPr>
          <w:rFonts w:ascii="Cambria" w:hAnsi="Cambria"/>
          <w:color w:val="000000" w:themeColor="text1"/>
          <w:sz w:val="22"/>
          <w:szCs w:val="22"/>
          <w:lang w:val="sl-SI"/>
        </w:rPr>
        <w:t>tehnične in organizacijske ukrepe</w:t>
      </w:r>
      <w:r w:rsidRPr="00F3550C">
        <w:rPr>
          <w:rFonts w:ascii="Cambria" w:hAnsi="Cambria"/>
          <w:color w:val="000000" w:themeColor="text1"/>
          <w:sz w:val="22"/>
          <w:szCs w:val="22"/>
          <w:lang w:val="sl-SI"/>
        </w:rPr>
        <w:t xml:space="preserve"> </w:t>
      </w:r>
      <w:r w:rsidR="00472C82" w:rsidRPr="00F3550C">
        <w:rPr>
          <w:rFonts w:ascii="Cambria" w:hAnsi="Cambria"/>
          <w:color w:val="000000" w:themeColor="text1"/>
          <w:sz w:val="22"/>
          <w:szCs w:val="22"/>
          <w:lang w:val="sl-SI"/>
        </w:rPr>
        <w:t>za zagotavljanje skladnosti obdelave osebni</w:t>
      </w:r>
      <w:r w:rsidR="00E40CE3" w:rsidRPr="00F3550C">
        <w:rPr>
          <w:rFonts w:ascii="Cambria" w:hAnsi="Cambria"/>
          <w:color w:val="000000" w:themeColor="text1"/>
          <w:sz w:val="22"/>
          <w:szCs w:val="22"/>
          <w:lang w:val="sl-SI"/>
        </w:rPr>
        <w:t>h podatkov</w:t>
      </w:r>
      <w:r w:rsidR="00A1386A" w:rsidRPr="00F3550C">
        <w:rPr>
          <w:rFonts w:ascii="Cambria" w:hAnsi="Cambria"/>
          <w:color w:val="000000" w:themeColor="text1"/>
          <w:sz w:val="22"/>
          <w:szCs w:val="22"/>
          <w:lang w:val="sl-SI"/>
        </w:rPr>
        <w:t>, glede na naravo, obseg, okoliščine in namen obdelave pa tudi tveganj za pravice in svoboščine posameznikov,</w:t>
      </w:r>
      <w:r w:rsidR="00E40CE3" w:rsidRPr="00F3550C">
        <w:rPr>
          <w:rFonts w:ascii="Cambria" w:hAnsi="Cambria"/>
          <w:color w:val="000000" w:themeColor="text1"/>
          <w:sz w:val="22"/>
          <w:szCs w:val="22"/>
          <w:lang w:val="sl-SI"/>
        </w:rPr>
        <w:t xml:space="preserve"> z določbami </w:t>
      </w:r>
      <w:r w:rsidR="00071185" w:rsidRPr="00F3550C">
        <w:rPr>
          <w:rFonts w:ascii="Cambria" w:hAnsi="Cambria"/>
          <w:color w:val="000000" w:themeColor="text1"/>
          <w:sz w:val="22"/>
          <w:szCs w:val="22"/>
          <w:lang w:val="sl-SI"/>
        </w:rPr>
        <w:t>Splošne u</w:t>
      </w:r>
      <w:r w:rsidR="00472C82" w:rsidRPr="00F3550C">
        <w:rPr>
          <w:rFonts w:ascii="Cambria" w:hAnsi="Cambria"/>
          <w:color w:val="000000" w:themeColor="text1"/>
          <w:sz w:val="22"/>
          <w:szCs w:val="22"/>
          <w:lang w:val="sl-SI"/>
        </w:rPr>
        <w:t>redbe, zakona, ki ureja varstvo osebnih podatkov in drugih predpisov, ki urejajo varstvo osebnih podatkov</w:t>
      </w:r>
      <w:r w:rsidR="00A1386A" w:rsidRPr="00F3550C">
        <w:rPr>
          <w:rFonts w:ascii="Cambria" w:hAnsi="Cambria"/>
          <w:color w:val="000000" w:themeColor="text1"/>
          <w:sz w:val="22"/>
          <w:szCs w:val="22"/>
          <w:lang w:val="sl-SI"/>
        </w:rPr>
        <w:t>.</w:t>
      </w:r>
    </w:p>
    <w:p w14:paraId="75F4A4D3" w14:textId="77777777" w:rsidR="00185105" w:rsidRPr="00F3550C" w:rsidRDefault="00185105" w:rsidP="00A27180">
      <w:pPr>
        <w:jc w:val="both"/>
        <w:rPr>
          <w:rFonts w:ascii="Cambria" w:hAnsi="Cambria"/>
          <w:color w:val="000000" w:themeColor="text1"/>
          <w:sz w:val="22"/>
          <w:szCs w:val="22"/>
          <w:lang w:val="sl-SI"/>
        </w:rPr>
      </w:pPr>
    </w:p>
    <w:p w14:paraId="46E5741F" w14:textId="5B3E0939" w:rsidR="00A1386A" w:rsidRPr="00F3550C" w:rsidRDefault="00A1386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Med ukrepe iz prvega odstavka tega člena se uvršča tudi izvajanje ustreznih politik varstva podatkov s strani upravljavca, kadar je takšen ukrep sorazmeren glede na dejavnost obdelave. </w:t>
      </w:r>
    </w:p>
    <w:p w14:paraId="2C39F8C3" w14:textId="77777777" w:rsidR="00185105" w:rsidRPr="00F3550C" w:rsidRDefault="00185105" w:rsidP="00A27180">
      <w:pPr>
        <w:jc w:val="both"/>
        <w:rPr>
          <w:rFonts w:ascii="Cambria" w:hAnsi="Cambria"/>
          <w:color w:val="000000" w:themeColor="text1"/>
          <w:sz w:val="22"/>
          <w:szCs w:val="22"/>
          <w:lang w:val="sl-SI"/>
        </w:rPr>
      </w:pPr>
    </w:p>
    <w:p w14:paraId="362362BB" w14:textId="456419AE" w:rsidR="007E1CED" w:rsidRPr="00F3550C" w:rsidRDefault="00DC37E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 ukrepi za zavarovanje osebnih podatkov se sledi ciljem, da se:</w:t>
      </w:r>
    </w:p>
    <w:p w14:paraId="068F7894" w14:textId="4BC7EDE1" w:rsidR="007E1CED" w:rsidRPr="00F3550C" w:rsidRDefault="007E1CED" w:rsidP="00D94024">
      <w:pPr>
        <w:pStyle w:val="ListParagraph"/>
        <w:numPr>
          <w:ilvl w:val="0"/>
          <w:numId w:val="1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varujejo prostori, strojna in sistemska programska oprema</w:t>
      </w:r>
      <w:r w:rsidR="00DC37EB" w:rsidRPr="00F3550C">
        <w:rPr>
          <w:rFonts w:ascii="Cambria" w:hAnsi="Cambria"/>
          <w:color w:val="000000" w:themeColor="text1"/>
          <w:sz w:val="22"/>
          <w:szCs w:val="22"/>
          <w:lang w:val="sl-SI"/>
        </w:rPr>
        <w:t>, kjer se nahajajo osebni podatki</w:t>
      </w:r>
      <w:r w:rsidRPr="00F3550C">
        <w:rPr>
          <w:rFonts w:ascii="Cambria" w:hAnsi="Cambria"/>
          <w:color w:val="000000" w:themeColor="text1"/>
          <w:sz w:val="22"/>
          <w:szCs w:val="22"/>
          <w:lang w:val="sl-SI"/>
        </w:rPr>
        <w:t>;</w:t>
      </w:r>
    </w:p>
    <w:p w14:paraId="491174AC" w14:textId="255BED82" w:rsidR="007E1CED" w:rsidRPr="00F3550C" w:rsidRDefault="007E1CED" w:rsidP="00D94024">
      <w:pPr>
        <w:pStyle w:val="ListParagraph"/>
        <w:numPr>
          <w:ilvl w:val="0"/>
          <w:numId w:val="1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varuje aplikativna programska oprema, s katero se obdelujejo osebni podatki;</w:t>
      </w:r>
    </w:p>
    <w:p w14:paraId="3DB5B916" w14:textId="6B20A985" w:rsidR="007E1CED" w:rsidRPr="00F3550C" w:rsidRDefault="007E1CED" w:rsidP="00D94024">
      <w:pPr>
        <w:pStyle w:val="ListParagraph"/>
        <w:numPr>
          <w:ilvl w:val="0"/>
          <w:numId w:val="1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zagotavlja varnost posredovanja in prenosa osebnih podatkov;</w:t>
      </w:r>
    </w:p>
    <w:p w14:paraId="395EA7B5" w14:textId="77777777" w:rsidR="00996CED" w:rsidRPr="00F3550C" w:rsidRDefault="00472C82" w:rsidP="00D94024">
      <w:pPr>
        <w:pStyle w:val="ListParagraph"/>
        <w:numPr>
          <w:ilvl w:val="0"/>
          <w:numId w:val="1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onemogoča nepooblaščenim osebam dostop do rač</w:t>
      </w:r>
      <w:r w:rsidR="007E1CED" w:rsidRPr="00F3550C">
        <w:rPr>
          <w:rFonts w:ascii="Cambria" w:hAnsi="Cambria"/>
          <w:color w:val="000000" w:themeColor="text1"/>
          <w:sz w:val="22"/>
          <w:szCs w:val="22"/>
          <w:lang w:val="sl-SI"/>
        </w:rPr>
        <w:t>unalniških sistemov, na katerih</w:t>
      </w:r>
      <w:r w:rsidR="00E40CE3" w:rsidRPr="00F3550C">
        <w:rPr>
          <w:rFonts w:ascii="Cambria" w:hAnsi="Cambria"/>
          <w:color w:val="000000" w:themeColor="text1"/>
          <w:sz w:val="22"/>
          <w:szCs w:val="22"/>
          <w:lang w:val="sl-SI"/>
        </w:rPr>
        <w:t xml:space="preserve"> se</w:t>
      </w:r>
      <w:r w:rsidR="00996CED" w:rsidRPr="00F3550C">
        <w:rPr>
          <w:rFonts w:ascii="Cambria" w:hAnsi="Cambria"/>
          <w:color w:val="000000" w:themeColor="text1"/>
          <w:sz w:val="22"/>
          <w:szCs w:val="22"/>
          <w:lang w:val="sl-SI"/>
        </w:rPr>
        <w:t xml:space="preserve"> </w:t>
      </w:r>
      <w:r w:rsidR="00E40CE3" w:rsidRPr="00F3550C">
        <w:rPr>
          <w:rFonts w:ascii="Cambria" w:hAnsi="Cambria"/>
          <w:color w:val="000000" w:themeColor="text1"/>
          <w:sz w:val="22"/>
          <w:szCs w:val="22"/>
          <w:lang w:val="sl-SI"/>
        </w:rPr>
        <w:t>obdelujejo osebni podatki</w:t>
      </w:r>
      <w:r w:rsidR="007E1CED" w:rsidRPr="00F3550C">
        <w:rPr>
          <w:rFonts w:ascii="Cambria" w:hAnsi="Cambria"/>
          <w:color w:val="000000" w:themeColor="text1"/>
          <w:sz w:val="22"/>
          <w:szCs w:val="22"/>
          <w:lang w:val="sl-SI"/>
        </w:rPr>
        <w:t xml:space="preserve"> in </w:t>
      </w:r>
      <w:r w:rsidR="00E40CE3" w:rsidRPr="00F3550C">
        <w:rPr>
          <w:rFonts w:ascii="Cambria" w:hAnsi="Cambria"/>
          <w:color w:val="000000" w:themeColor="text1"/>
          <w:sz w:val="22"/>
          <w:szCs w:val="22"/>
          <w:lang w:val="sl-SI"/>
        </w:rPr>
        <w:t xml:space="preserve">dostop do </w:t>
      </w:r>
      <w:r w:rsidR="007E1CED" w:rsidRPr="00F3550C">
        <w:rPr>
          <w:rFonts w:ascii="Cambria" w:hAnsi="Cambria"/>
          <w:color w:val="000000" w:themeColor="text1"/>
          <w:sz w:val="22"/>
          <w:szCs w:val="22"/>
          <w:lang w:val="sl-SI"/>
        </w:rPr>
        <w:t>podatkovnih zbirk;</w:t>
      </w:r>
    </w:p>
    <w:p w14:paraId="07DEC8D6" w14:textId="321AB3C9" w:rsidR="00481F74" w:rsidRPr="00F3550C" w:rsidRDefault="00472C82" w:rsidP="00D94024">
      <w:pPr>
        <w:pStyle w:val="ListParagraph"/>
        <w:numPr>
          <w:ilvl w:val="0"/>
          <w:numId w:val="1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omogoč</w:t>
      </w:r>
      <w:r w:rsidR="007E1CED" w:rsidRPr="00F3550C">
        <w:rPr>
          <w:rFonts w:ascii="Cambria" w:hAnsi="Cambria"/>
          <w:color w:val="000000" w:themeColor="text1"/>
          <w:sz w:val="22"/>
          <w:szCs w:val="22"/>
          <w:lang w:val="sl-SI"/>
        </w:rPr>
        <w:t>a naknadno ugotavljanje, kdaj so bili posamezni podatki vneseni v podatkovne</w:t>
      </w:r>
      <w:r w:rsidR="00996CE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zbirke, oziroma rač</w:t>
      </w:r>
      <w:r w:rsidR="007E1CED" w:rsidRPr="00F3550C">
        <w:rPr>
          <w:rFonts w:ascii="Cambria" w:hAnsi="Cambria"/>
          <w:color w:val="000000" w:themeColor="text1"/>
          <w:sz w:val="22"/>
          <w:szCs w:val="22"/>
          <w:lang w:val="sl-SI"/>
        </w:rPr>
        <w:t>unalniške sisteme, kdaj in kdo je dostopal do njih in to v obdobju, za</w:t>
      </w:r>
      <w:r w:rsidR="00996CED"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katero se posamezni podatki shranjujejo.</w:t>
      </w:r>
    </w:p>
    <w:p w14:paraId="4305599A" w14:textId="77777777" w:rsidR="00843ADC" w:rsidRPr="00F3550C" w:rsidRDefault="00843ADC" w:rsidP="00A27180">
      <w:pPr>
        <w:jc w:val="both"/>
        <w:rPr>
          <w:rFonts w:ascii="Cambria" w:hAnsi="Cambria"/>
          <w:color w:val="000000" w:themeColor="text1"/>
          <w:sz w:val="22"/>
          <w:szCs w:val="22"/>
          <w:lang w:val="sl-SI"/>
        </w:rPr>
      </w:pPr>
    </w:p>
    <w:p w14:paraId="589FC746" w14:textId="4F58F1D4" w:rsidR="007E1CED" w:rsidRPr="00F3550C" w:rsidRDefault="00743554"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8</w:t>
      </w:r>
      <w:r w:rsidR="00472C82"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2CC8281B" w14:textId="77777777" w:rsidR="00481F74" w:rsidRPr="00F3550C" w:rsidRDefault="00481F74" w:rsidP="00A27180">
      <w:pPr>
        <w:jc w:val="both"/>
        <w:rPr>
          <w:rFonts w:ascii="Cambria" w:hAnsi="Cambria"/>
          <w:color w:val="000000" w:themeColor="text1"/>
          <w:sz w:val="22"/>
          <w:szCs w:val="22"/>
          <w:lang w:val="sl-SI"/>
        </w:rPr>
      </w:pPr>
    </w:p>
    <w:p w14:paraId="51F72962" w14:textId="1252EDFB"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Obd</w:t>
      </w:r>
      <w:r w:rsidR="00472C82" w:rsidRPr="00F3550C">
        <w:rPr>
          <w:rFonts w:ascii="Cambria" w:hAnsi="Cambria"/>
          <w:color w:val="000000" w:themeColor="text1"/>
          <w:sz w:val="22"/>
          <w:szCs w:val="22"/>
          <w:lang w:val="sl-SI"/>
        </w:rPr>
        <w:t>elava in zavarovanje posebnih vrst</w:t>
      </w:r>
      <w:r w:rsidRPr="00F3550C">
        <w:rPr>
          <w:rFonts w:ascii="Cambria" w:hAnsi="Cambria"/>
          <w:color w:val="000000" w:themeColor="text1"/>
          <w:sz w:val="22"/>
          <w:szCs w:val="22"/>
          <w:lang w:val="sl-SI"/>
        </w:rPr>
        <w:t xml:space="preserve"> osebnih podatkov, med katere sodijo podatki o rasnem</w:t>
      </w:r>
      <w:r w:rsidR="002709FC" w:rsidRPr="00F3550C">
        <w:rPr>
          <w:rFonts w:ascii="Cambria" w:hAnsi="Cambria"/>
          <w:color w:val="000000" w:themeColor="text1"/>
          <w:sz w:val="22"/>
          <w:szCs w:val="22"/>
          <w:lang w:val="sl-SI"/>
        </w:rPr>
        <w:t xml:space="preserve"> ali etničnem poreklu, politično mnenje, versko ali filozofsko prepričanje ali članstvo v sindikatu in obdelava genskih podatkov, biometričnih podatkov za</w:t>
      </w:r>
      <w:r w:rsidR="009C70B7" w:rsidRPr="00F3550C">
        <w:rPr>
          <w:rFonts w:ascii="Cambria" w:hAnsi="Cambria"/>
          <w:color w:val="000000" w:themeColor="text1"/>
          <w:sz w:val="22"/>
          <w:szCs w:val="22"/>
          <w:lang w:val="sl-SI"/>
        </w:rPr>
        <w:t xml:space="preserve"> namene edinstvene identifikacij</w:t>
      </w:r>
      <w:r w:rsidR="002709FC" w:rsidRPr="00F3550C">
        <w:rPr>
          <w:rFonts w:ascii="Cambria" w:hAnsi="Cambria"/>
          <w:color w:val="000000" w:themeColor="text1"/>
          <w:sz w:val="22"/>
          <w:szCs w:val="22"/>
          <w:lang w:val="sl-SI"/>
        </w:rPr>
        <w:t>e posameznika, podatkov v zvezi z zdravjem ali podatkov v zvezi s posameznikovim spolnim življenjem ali spolno usmerjenostjo,</w:t>
      </w:r>
      <w:r w:rsidRPr="00F3550C">
        <w:rPr>
          <w:rFonts w:ascii="Cambria" w:hAnsi="Cambria"/>
          <w:color w:val="000000" w:themeColor="text1"/>
          <w:sz w:val="22"/>
          <w:szCs w:val="22"/>
          <w:lang w:val="sl-SI"/>
        </w:rPr>
        <w:t xml:space="preserve"> morata biti izvajana posebno</w:t>
      </w:r>
      <w:r w:rsidR="002709F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vestno in skrbno.</w:t>
      </w:r>
    </w:p>
    <w:p w14:paraId="28C92A5B" w14:textId="77777777" w:rsidR="00E8476E" w:rsidRPr="00F3550C" w:rsidRDefault="00E8476E" w:rsidP="00A27180">
      <w:pPr>
        <w:jc w:val="both"/>
        <w:rPr>
          <w:rFonts w:ascii="Cambria" w:hAnsi="Cambria"/>
          <w:color w:val="000000" w:themeColor="text1"/>
          <w:sz w:val="22"/>
          <w:szCs w:val="22"/>
          <w:lang w:val="sl-SI"/>
        </w:rPr>
      </w:pPr>
    </w:p>
    <w:p w14:paraId="22B3FC2E" w14:textId="7EF3CB29" w:rsidR="009C70B7" w:rsidRPr="00F3550C" w:rsidRDefault="009C70B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o zdravstvenem stanju so osebni podatki, ki se nanašajo na telesno ali duševno zdravje posameznika, vključno z zagotavljanjem zdravst</w:t>
      </w:r>
      <w:r w:rsidR="009B6E7C" w:rsidRPr="00F3550C">
        <w:rPr>
          <w:rFonts w:ascii="Cambria" w:hAnsi="Cambria"/>
          <w:color w:val="000000" w:themeColor="text1"/>
          <w:sz w:val="22"/>
          <w:szCs w:val="22"/>
          <w:lang w:val="sl-SI"/>
        </w:rPr>
        <w:t>venih storitev in razkrivajo in</w:t>
      </w:r>
      <w:r w:rsidRPr="00F3550C">
        <w:rPr>
          <w:rFonts w:ascii="Cambria" w:hAnsi="Cambria"/>
          <w:color w:val="000000" w:themeColor="text1"/>
          <w:sz w:val="22"/>
          <w:szCs w:val="22"/>
          <w:lang w:val="sl-SI"/>
        </w:rPr>
        <w:t>formacije o njegovem zdravstvenem stanju.</w:t>
      </w:r>
    </w:p>
    <w:p w14:paraId="66476C7C" w14:textId="77777777" w:rsidR="009C70B7" w:rsidRPr="00F3550C" w:rsidRDefault="009C70B7" w:rsidP="00A27180">
      <w:pPr>
        <w:jc w:val="both"/>
        <w:rPr>
          <w:rFonts w:ascii="Cambria" w:hAnsi="Cambria"/>
          <w:color w:val="000000" w:themeColor="text1"/>
          <w:sz w:val="22"/>
          <w:szCs w:val="22"/>
          <w:lang w:val="sl-SI"/>
        </w:rPr>
      </w:pPr>
    </w:p>
    <w:p w14:paraId="7BB90DF3" w14:textId="28C4B343" w:rsidR="002709FC" w:rsidRPr="00F3550C" w:rsidRDefault="002709F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Genski podatki so osebni podatki v zvezi s podedovanimi ali pridobljenimi ge</w:t>
      </w:r>
      <w:r w:rsidR="00B0109B" w:rsidRPr="00F3550C">
        <w:rPr>
          <w:rFonts w:ascii="Cambria" w:hAnsi="Cambria"/>
          <w:color w:val="000000" w:themeColor="text1"/>
          <w:sz w:val="22"/>
          <w:szCs w:val="22"/>
          <w:lang w:val="sl-SI"/>
        </w:rPr>
        <w:t>n</w:t>
      </w:r>
      <w:r w:rsidRPr="00F3550C">
        <w:rPr>
          <w:rFonts w:ascii="Cambria" w:hAnsi="Cambria"/>
          <w:color w:val="000000" w:themeColor="text1"/>
          <w:sz w:val="22"/>
          <w:szCs w:val="22"/>
          <w:lang w:val="sl-SI"/>
        </w:rPr>
        <w:t>skimi značilnostmi posameznika, ki dajejo edinstvene informacije o fiziologiji ali zdravju tega posameznika in so zlasti rezultat analize biološkega vzorca zadevnega posameznika.</w:t>
      </w:r>
    </w:p>
    <w:p w14:paraId="2E3B030A" w14:textId="77777777" w:rsidR="002709FC" w:rsidRPr="00F3550C" w:rsidRDefault="002709FC" w:rsidP="00A27180">
      <w:pPr>
        <w:jc w:val="both"/>
        <w:rPr>
          <w:rFonts w:ascii="Cambria" w:hAnsi="Cambria"/>
          <w:color w:val="000000" w:themeColor="text1"/>
          <w:sz w:val="22"/>
          <w:szCs w:val="22"/>
          <w:lang w:val="sl-SI"/>
        </w:rPr>
      </w:pPr>
    </w:p>
    <w:p w14:paraId="28F069CE" w14:textId="219B5194" w:rsidR="002709FC" w:rsidRPr="00F3550C" w:rsidRDefault="00F01F95"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Biometrični podatki so osebni podatki</w:t>
      </w:r>
      <w:r w:rsidR="009C70B7" w:rsidRPr="00F3550C">
        <w:rPr>
          <w:rFonts w:ascii="Cambria" w:hAnsi="Cambria"/>
          <w:color w:val="000000" w:themeColor="text1"/>
          <w:sz w:val="22"/>
          <w:szCs w:val="22"/>
          <w:lang w:val="sl-SI"/>
        </w:rPr>
        <w:t>, ki so rezultat posebne tehnične obdelave v zvezi s fizičnimi, fiziološkimi ali vedenjskimi značilnostmi posameznika, ki omogočajo ali potrjujejo edinstveno identifikacijo tega posameznika, kot so podobe obraza ali daktiloskopski podatki.</w:t>
      </w:r>
    </w:p>
    <w:p w14:paraId="2D4B0A56" w14:textId="77777777" w:rsidR="002709FC" w:rsidRPr="00F3550C" w:rsidRDefault="002709FC" w:rsidP="00A27180">
      <w:pPr>
        <w:jc w:val="both"/>
        <w:rPr>
          <w:rFonts w:ascii="Cambria" w:hAnsi="Cambria"/>
          <w:color w:val="000000" w:themeColor="text1"/>
          <w:sz w:val="22"/>
          <w:szCs w:val="22"/>
          <w:lang w:val="sl-SI"/>
        </w:rPr>
      </w:pPr>
    </w:p>
    <w:p w14:paraId="4BCF2F74" w14:textId="456FFF1C" w:rsidR="007E1CED" w:rsidRPr="00F3550C" w:rsidRDefault="00F551E6"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Posebne vrste</w:t>
      </w:r>
      <w:r w:rsidR="007E1CED" w:rsidRPr="00F3550C">
        <w:rPr>
          <w:rFonts w:ascii="Cambria" w:hAnsi="Cambria"/>
          <w:color w:val="000000" w:themeColor="text1"/>
          <w:sz w:val="22"/>
          <w:szCs w:val="22"/>
          <w:lang w:val="sl-SI"/>
        </w:rPr>
        <w:t xml:space="preserve"> osebni</w:t>
      </w:r>
      <w:r w:rsidRPr="00F3550C">
        <w:rPr>
          <w:rFonts w:ascii="Cambria" w:hAnsi="Cambria"/>
          <w:color w:val="000000" w:themeColor="text1"/>
          <w:sz w:val="22"/>
          <w:szCs w:val="22"/>
          <w:lang w:val="sl-SI"/>
        </w:rPr>
        <w:t>h podatkov (med katere sodijo tudi podatki o zdravstvenem stanju  in v zvezi z zdravljenjem)</w:t>
      </w:r>
      <w:r w:rsidR="007E1CED" w:rsidRPr="00F3550C">
        <w:rPr>
          <w:rFonts w:ascii="Cambria" w:hAnsi="Cambria"/>
          <w:color w:val="000000" w:themeColor="text1"/>
          <w:sz w:val="22"/>
          <w:szCs w:val="22"/>
          <w:lang w:val="sl-SI"/>
        </w:rPr>
        <w:t xml:space="preserve"> morajo</w:t>
      </w:r>
      <w:r w:rsidR="009C70B7" w:rsidRPr="00F3550C">
        <w:rPr>
          <w:rFonts w:ascii="Cambria" w:hAnsi="Cambria"/>
          <w:color w:val="000000" w:themeColor="text1"/>
          <w:sz w:val="22"/>
          <w:szCs w:val="22"/>
          <w:lang w:val="sl-SI"/>
        </w:rPr>
        <w:t xml:space="preserve"> biti pri obdelavi posebej označ</w:t>
      </w:r>
      <w:r w:rsidR="007E1CED" w:rsidRPr="00F3550C">
        <w:rPr>
          <w:rFonts w:ascii="Cambria" w:hAnsi="Cambria"/>
          <w:color w:val="000000" w:themeColor="text1"/>
          <w:sz w:val="22"/>
          <w:szCs w:val="22"/>
          <w:lang w:val="sl-SI"/>
        </w:rPr>
        <w:t>eni in zavarovani tako, da se</w:t>
      </w:r>
      <w:r w:rsidR="009C70B7" w:rsidRPr="00F3550C">
        <w:rPr>
          <w:rFonts w:ascii="Cambria" w:hAnsi="Cambria"/>
          <w:color w:val="000000" w:themeColor="text1"/>
          <w:sz w:val="22"/>
          <w:szCs w:val="22"/>
          <w:lang w:val="sl-SI"/>
        </w:rPr>
        <w:t xml:space="preserve"> nepooblaščenim osebam prepreč</w:t>
      </w:r>
      <w:r w:rsidR="007E1CED" w:rsidRPr="00F3550C">
        <w:rPr>
          <w:rFonts w:ascii="Cambria" w:hAnsi="Cambria"/>
          <w:color w:val="000000" w:themeColor="text1"/>
          <w:sz w:val="22"/>
          <w:szCs w:val="22"/>
          <w:lang w:val="sl-SI"/>
        </w:rPr>
        <w:t>i dostop do njih</w:t>
      </w:r>
      <w:r w:rsidR="00B0109B" w:rsidRPr="00F3550C">
        <w:rPr>
          <w:rFonts w:ascii="Cambria" w:hAnsi="Cambria"/>
          <w:color w:val="000000" w:themeColor="text1"/>
          <w:sz w:val="22"/>
          <w:szCs w:val="22"/>
          <w:lang w:val="sl-SI"/>
        </w:rPr>
        <w:t xml:space="preserve"> oziroma seznanitev z njimi</w:t>
      </w:r>
      <w:r w:rsidR="007E1CED" w:rsidRPr="00F3550C">
        <w:rPr>
          <w:rFonts w:ascii="Cambria" w:hAnsi="Cambria"/>
          <w:color w:val="000000" w:themeColor="text1"/>
          <w:sz w:val="22"/>
          <w:szCs w:val="22"/>
          <w:lang w:val="sl-SI"/>
        </w:rPr>
        <w:t>.</w:t>
      </w:r>
    </w:p>
    <w:p w14:paraId="22159AB8" w14:textId="77777777" w:rsidR="00B0109B" w:rsidRPr="00F3550C" w:rsidRDefault="00B0109B" w:rsidP="00A27180">
      <w:pPr>
        <w:jc w:val="both"/>
        <w:rPr>
          <w:rFonts w:ascii="Cambria" w:hAnsi="Cambria"/>
          <w:color w:val="000000" w:themeColor="text1"/>
          <w:sz w:val="22"/>
          <w:szCs w:val="22"/>
          <w:lang w:val="sl-SI"/>
        </w:rPr>
      </w:pPr>
    </w:p>
    <w:p w14:paraId="0CD69E9E" w14:textId="6225D056" w:rsidR="00221051" w:rsidRPr="00F3550C" w:rsidRDefault="00743554"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9</w:t>
      </w:r>
      <w:r w:rsidR="00B0109B" w:rsidRPr="00F3550C">
        <w:rPr>
          <w:rFonts w:ascii="Cambria" w:hAnsi="Cambria"/>
          <w:color w:val="000000" w:themeColor="text1"/>
          <w:sz w:val="22"/>
          <w:szCs w:val="22"/>
          <w:lang w:val="sl-SI"/>
        </w:rPr>
        <w:t>.</w:t>
      </w:r>
      <w:r w:rsidR="00221051" w:rsidRPr="00F3550C">
        <w:rPr>
          <w:rFonts w:ascii="Cambria" w:hAnsi="Cambria"/>
          <w:color w:val="000000" w:themeColor="text1"/>
          <w:sz w:val="22"/>
          <w:szCs w:val="22"/>
          <w:lang w:val="sl-SI"/>
        </w:rPr>
        <w:t xml:space="preserve"> člen</w:t>
      </w:r>
    </w:p>
    <w:p w14:paraId="71FC962D" w14:textId="77777777" w:rsidR="00743554" w:rsidRPr="00F3550C" w:rsidRDefault="00743554" w:rsidP="00A27180">
      <w:pPr>
        <w:jc w:val="both"/>
        <w:rPr>
          <w:rFonts w:ascii="Cambria" w:hAnsi="Cambria"/>
          <w:color w:val="000000" w:themeColor="text1"/>
          <w:sz w:val="22"/>
          <w:szCs w:val="22"/>
          <w:lang w:val="sl-SI"/>
        </w:rPr>
      </w:pPr>
    </w:p>
    <w:p w14:paraId="5280F2DD" w14:textId="5FB65C37" w:rsidR="00221051" w:rsidRPr="00F3550C" w:rsidRDefault="00DC37E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Za varnost osebnih podatkov na področju posebnih obdelav, </w:t>
      </w:r>
      <w:r w:rsidR="001A5D57" w:rsidRPr="00F3550C">
        <w:rPr>
          <w:rFonts w:ascii="Cambria" w:hAnsi="Cambria"/>
          <w:color w:val="000000" w:themeColor="text1"/>
          <w:sz w:val="22"/>
          <w:szCs w:val="22"/>
          <w:lang w:val="sl-SI"/>
        </w:rPr>
        <w:t>kar vključuje obdelavo osebnih podatkov v informacijskih sistemih, v katerih:</w:t>
      </w:r>
    </w:p>
    <w:p w14:paraId="1D7B5653" w14:textId="5405F6E1" w:rsidR="00221051" w:rsidRPr="00F3550C" w:rsidRDefault="001A5D5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rPr>
        <w:t xml:space="preserve">- </w:t>
      </w:r>
      <w:r w:rsidR="00221051" w:rsidRPr="00F3550C">
        <w:rPr>
          <w:rFonts w:ascii="Cambria" w:hAnsi="Cambria"/>
          <w:color w:val="000000" w:themeColor="text1"/>
          <w:sz w:val="22"/>
          <w:szCs w:val="22"/>
          <w:lang w:val="sl-SI" w:eastAsia="en-GB"/>
        </w:rPr>
        <w:t>se izvajajo obdelave osebnih podatkov, določenih v zakonih, ki urejajo področja upravnih notranjih zadev, finančne uprave, državljanstva, Slovenske obveščevalno-varnostne agencije, obrambe, zdravstvenega varstva, obveznega zdravstvenega zavarovanja, uveljavljanja pravic iz javnih sredstev ter kazenskih in prekrškovnih evidenc, ali</w:t>
      </w:r>
    </w:p>
    <w:p w14:paraId="1FAB6587" w14:textId="3C2801A3" w:rsidR="00221051" w:rsidRPr="00F3550C" w:rsidRDefault="001A5D5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 </w:t>
      </w:r>
      <w:r w:rsidR="00221051" w:rsidRPr="00F3550C">
        <w:rPr>
          <w:rFonts w:ascii="Cambria" w:hAnsi="Cambria"/>
          <w:color w:val="000000" w:themeColor="text1"/>
          <w:sz w:val="22"/>
          <w:szCs w:val="22"/>
          <w:lang w:val="sl-SI" w:eastAsia="en-GB"/>
        </w:rPr>
        <w:t xml:space="preserve">se obdelujejo osebni podatki več kot 100.000 posameznikov na podlagi zakona, razen obdelav osebnih podatkov iz 3. poglavja 2. dela </w:t>
      </w:r>
      <w:r w:rsidRPr="00F3550C">
        <w:rPr>
          <w:rFonts w:ascii="Cambria" w:hAnsi="Cambria"/>
          <w:color w:val="000000" w:themeColor="text1"/>
          <w:sz w:val="22"/>
          <w:szCs w:val="22"/>
          <w:lang w:val="sl-SI" w:eastAsia="en-GB"/>
        </w:rPr>
        <w:t>ZVOP-2</w:t>
      </w:r>
      <w:r w:rsidR="00221051" w:rsidRPr="00F3550C">
        <w:rPr>
          <w:rFonts w:ascii="Cambria" w:hAnsi="Cambria"/>
          <w:color w:val="000000" w:themeColor="text1"/>
          <w:sz w:val="22"/>
          <w:szCs w:val="22"/>
          <w:lang w:val="sl-SI" w:eastAsia="en-GB"/>
        </w:rPr>
        <w:t>, ali</w:t>
      </w:r>
    </w:p>
    <w:p w14:paraId="0D62A870" w14:textId="49504925" w:rsidR="00221051" w:rsidRPr="00F3550C" w:rsidRDefault="001A5D5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 </w:t>
      </w:r>
      <w:r w:rsidR="00221051" w:rsidRPr="00F3550C">
        <w:rPr>
          <w:rFonts w:ascii="Cambria" w:hAnsi="Cambria"/>
          <w:color w:val="000000" w:themeColor="text1"/>
          <w:sz w:val="22"/>
          <w:szCs w:val="22"/>
          <w:lang w:val="sl-SI" w:eastAsia="en-GB"/>
        </w:rPr>
        <w:t>upravljavec ali obdelovalec kot svojo temeljno dejavnost izvaja obsežne obdelave posebnih vrst osebnih podatkov, ali</w:t>
      </w:r>
    </w:p>
    <w:p w14:paraId="1CE4939A" w14:textId="25BFBF12" w:rsidR="00221051" w:rsidRPr="00F3550C" w:rsidRDefault="001A5D5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 </w:t>
      </w:r>
      <w:r w:rsidR="00221051" w:rsidRPr="00F3550C">
        <w:rPr>
          <w:rFonts w:ascii="Cambria" w:hAnsi="Cambria"/>
          <w:color w:val="000000" w:themeColor="text1"/>
          <w:sz w:val="22"/>
          <w:szCs w:val="22"/>
          <w:lang w:val="sl-SI" w:eastAsia="en-GB"/>
        </w:rPr>
        <w:t>se obdeluje posebne vrste osebnih podatkov več kot 10.000 posameznikov,</w:t>
      </w:r>
    </w:p>
    <w:p w14:paraId="303BB80C" w14:textId="77777777" w:rsidR="001A5D57" w:rsidRPr="00F3550C" w:rsidRDefault="00221051"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se smiselno uporabljajo določbe o varnostnih zahtevah in priglasitvi incidentov iz zakona, ki ureja informacijsko varnost, ki se nanašajo na izvajalce bistvenih storitev, če upravljavec glede teh obdelav ni dolžan izvajati ukrepov po zakonu, ki ureja informacijsko varnost</w:t>
      </w:r>
      <w:r w:rsidR="001A5D57" w:rsidRPr="00F3550C">
        <w:rPr>
          <w:rFonts w:ascii="Cambria" w:hAnsi="Cambria"/>
          <w:color w:val="000000" w:themeColor="text1"/>
          <w:sz w:val="22"/>
          <w:szCs w:val="22"/>
          <w:lang w:val="sl-SI" w:eastAsia="en-GB"/>
        </w:rPr>
        <w:t>.</w:t>
      </w:r>
    </w:p>
    <w:p w14:paraId="58564CC0" w14:textId="77777777" w:rsidR="001A5D57" w:rsidRPr="00F3550C" w:rsidRDefault="001A5D57" w:rsidP="00A27180">
      <w:pPr>
        <w:pStyle w:val="NoSpacing"/>
        <w:jc w:val="both"/>
        <w:rPr>
          <w:rFonts w:ascii="Cambria" w:hAnsi="Cambria"/>
          <w:color w:val="000000" w:themeColor="text1"/>
          <w:sz w:val="22"/>
          <w:szCs w:val="22"/>
          <w:lang w:val="sl-SI" w:eastAsia="en-GB"/>
        </w:rPr>
      </w:pPr>
    </w:p>
    <w:p w14:paraId="07BE6901" w14:textId="011FCA5A" w:rsidR="00221051" w:rsidRPr="00F3550C" w:rsidRDefault="00221051"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Če se po prvem odstavku tega člena obdelujejo biometrični osebni podatki, zdravstveni osebni podatki ali podatki iz kazenskih in prekrškovnih evidenc in obdelavo izvajajo državni organi, samoupravne lokalne skupnosti, javne agencije, javni zavodi, javna podjetja, izvajalci javnih služb ali nosilci javnih pooblastil, </w:t>
      </w:r>
      <w:r w:rsidR="001A5D57" w:rsidRPr="00F3550C">
        <w:rPr>
          <w:rFonts w:ascii="Cambria" w:hAnsi="Cambria"/>
          <w:color w:val="000000" w:themeColor="text1"/>
          <w:sz w:val="22"/>
          <w:szCs w:val="22"/>
          <w:lang w:val="sl-SI" w:eastAsia="en-GB"/>
        </w:rPr>
        <w:t xml:space="preserve">mora biti podatek o </w:t>
      </w:r>
      <w:r w:rsidRPr="00F3550C">
        <w:rPr>
          <w:rFonts w:ascii="Cambria" w:hAnsi="Cambria"/>
          <w:color w:val="000000" w:themeColor="text1"/>
          <w:sz w:val="22"/>
          <w:szCs w:val="22"/>
          <w:lang w:val="sl-SI" w:eastAsia="en-GB"/>
        </w:rPr>
        <w:t>fizičn</w:t>
      </w:r>
      <w:r w:rsidR="001A5D57" w:rsidRPr="00F3550C">
        <w:rPr>
          <w:rFonts w:ascii="Cambria" w:hAnsi="Cambria"/>
          <w:color w:val="000000" w:themeColor="text1"/>
          <w:sz w:val="22"/>
          <w:szCs w:val="22"/>
          <w:lang w:val="sl-SI" w:eastAsia="en-GB"/>
        </w:rPr>
        <w:t>i</w:t>
      </w:r>
      <w:r w:rsidRPr="00F3550C">
        <w:rPr>
          <w:rFonts w:ascii="Cambria" w:hAnsi="Cambria"/>
          <w:color w:val="000000" w:themeColor="text1"/>
          <w:sz w:val="22"/>
          <w:szCs w:val="22"/>
          <w:lang w:val="sl-SI" w:eastAsia="en-GB"/>
        </w:rPr>
        <w:t xml:space="preserve"> lokacij</w:t>
      </w:r>
      <w:r w:rsidR="001A5D57" w:rsidRPr="00F3550C">
        <w:rPr>
          <w:rFonts w:ascii="Cambria" w:hAnsi="Cambria"/>
          <w:color w:val="000000" w:themeColor="text1"/>
          <w:sz w:val="22"/>
          <w:szCs w:val="22"/>
          <w:lang w:val="sl-SI" w:eastAsia="en-GB"/>
        </w:rPr>
        <w:t>i</w:t>
      </w:r>
      <w:r w:rsidRPr="00F3550C">
        <w:rPr>
          <w:rFonts w:ascii="Cambria" w:hAnsi="Cambria"/>
          <w:color w:val="000000" w:themeColor="text1"/>
          <w:sz w:val="22"/>
          <w:szCs w:val="22"/>
          <w:lang w:val="sl-SI" w:eastAsia="en-GB"/>
        </w:rPr>
        <w:t xml:space="preserve"> hrambe teh podatkov znan v vseh fazah hrambe in obdelave</w:t>
      </w:r>
      <w:r w:rsidR="001A5D57" w:rsidRPr="00F3550C">
        <w:rPr>
          <w:rFonts w:ascii="Cambria" w:hAnsi="Cambria"/>
          <w:color w:val="000000" w:themeColor="text1"/>
          <w:sz w:val="22"/>
          <w:szCs w:val="22"/>
          <w:lang w:val="sl-SI" w:eastAsia="en-GB"/>
        </w:rPr>
        <w:t xml:space="preserve">, sicer je hramba podatkov prepovedana. Takšno zbirko osebnih podatkov pa je dovoljeno hraniti le znotraj ozemlja Republike Slovenije. </w:t>
      </w:r>
    </w:p>
    <w:p w14:paraId="2D1129AF" w14:textId="77777777" w:rsidR="00996309" w:rsidRPr="00F3550C" w:rsidRDefault="00996309" w:rsidP="00A27180">
      <w:pPr>
        <w:jc w:val="both"/>
        <w:rPr>
          <w:rFonts w:ascii="Cambria" w:hAnsi="Cambria"/>
          <w:color w:val="000000" w:themeColor="text1"/>
          <w:sz w:val="22"/>
          <w:szCs w:val="22"/>
          <w:lang w:val="sl-SI"/>
        </w:rPr>
      </w:pPr>
    </w:p>
    <w:p w14:paraId="4C71B463" w14:textId="77777777" w:rsidR="00996309" w:rsidRPr="00F3550C" w:rsidRDefault="00996309" w:rsidP="00A27180">
      <w:pPr>
        <w:jc w:val="both"/>
        <w:rPr>
          <w:rFonts w:ascii="Cambria" w:hAnsi="Cambria"/>
          <w:color w:val="000000" w:themeColor="text1"/>
          <w:sz w:val="22"/>
          <w:szCs w:val="22"/>
          <w:lang w:val="sl-SI"/>
        </w:rPr>
      </w:pPr>
    </w:p>
    <w:p w14:paraId="12E9AE07" w14:textId="0C86928A" w:rsidR="007E1CED" w:rsidRPr="00F3550C" w:rsidRDefault="007E1CED"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II. TAJNOST </w:t>
      </w:r>
      <w:r w:rsidR="00996309" w:rsidRPr="00F3550C">
        <w:rPr>
          <w:rFonts w:ascii="Cambria" w:hAnsi="Cambria"/>
          <w:color w:val="000000" w:themeColor="text1"/>
          <w:sz w:val="22"/>
          <w:szCs w:val="22"/>
          <w:lang w:val="sl-SI"/>
        </w:rPr>
        <w:t>PODATKOV</w:t>
      </w:r>
    </w:p>
    <w:p w14:paraId="29C5F14D" w14:textId="7D398040" w:rsidR="007E1CED" w:rsidRPr="00F3550C" w:rsidRDefault="00743554"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10</w:t>
      </w:r>
      <w:r w:rsidR="00996309"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6B880A09" w14:textId="77777777" w:rsidR="000B1E60" w:rsidRPr="00F3550C" w:rsidRDefault="000B1E60" w:rsidP="00A27180">
      <w:pPr>
        <w:jc w:val="both"/>
        <w:rPr>
          <w:rFonts w:ascii="Cambria" w:hAnsi="Cambria"/>
          <w:color w:val="000000" w:themeColor="text1"/>
          <w:sz w:val="22"/>
          <w:szCs w:val="22"/>
          <w:lang w:val="sl-SI"/>
        </w:rPr>
      </w:pPr>
    </w:p>
    <w:p w14:paraId="53F24FAB" w14:textId="04A6067D" w:rsidR="0031758C"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Kot </w:t>
      </w:r>
      <w:r w:rsidR="00996309" w:rsidRPr="00F3550C">
        <w:rPr>
          <w:rFonts w:ascii="Cambria" w:hAnsi="Cambria"/>
          <w:color w:val="000000" w:themeColor="text1"/>
          <w:sz w:val="22"/>
          <w:szCs w:val="22"/>
          <w:lang w:val="sl-SI"/>
        </w:rPr>
        <w:t xml:space="preserve">tajni podatki </w:t>
      </w:r>
      <w:r w:rsidRPr="00F3550C">
        <w:rPr>
          <w:rFonts w:ascii="Cambria" w:hAnsi="Cambria"/>
          <w:color w:val="000000" w:themeColor="text1"/>
          <w:sz w:val="22"/>
          <w:szCs w:val="22"/>
          <w:lang w:val="sl-SI"/>
        </w:rPr>
        <w:t>so opredeljeni podatki</w:t>
      </w:r>
      <w:r w:rsidR="00535720" w:rsidRPr="00F3550C">
        <w:rPr>
          <w:rFonts w:ascii="Cambria" w:hAnsi="Cambria"/>
          <w:color w:val="000000" w:themeColor="text1"/>
          <w:sz w:val="22"/>
          <w:szCs w:val="22"/>
          <w:lang w:val="sl-SI"/>
        </w:rPr>
        <w:t>, ki jih obdeluje izvajalec</w:t>
      </w:r>
      <w:r w:rsidRPr="00F3550C">
        <w:rPr>
          <w:rFonts w:ascii="Cambria" w:hAnsi="Cambria"/>
          <w:color w:val="000000" w:themeColor="text1"/>
          <w:sz w:val="22"/>
          <w:szCs w:val="22"/>
          <w:lang w:val="sl-SI"/>
        </w:rPr>
        <w:t xml:space="preserve">, </w:t>
      </w:r>
      <w:r w:rsidR="00535720" w:rsidRPr="00F3550C">
        <w:rPr>
          <w:rFonts w:ascii="Cambria" w:hAnsi="Cambria"/>
          <w:color w:val="000000" w:themeColor="text1"/>
          <w:sz w:val="22"/>
          <w:szCs w:val="22"/>
          <w:lang w:val="sl-SI"/>
        </w:rPr>
        <w:t xml:space="preserve">in </w:t>
      </w:r>
      <w:r w:rsidRPr="00F3550C">
        <w:rPr>
          <w:rFonts w:ascii="Cambria" w:hAnsi="Cambria"/>
          <w:color w:val="000000" w:themeColor="text1"/>
          <w:sz w:val="22"/>
          <w:szCs w:val="22"/>
          <w:lang w:val="sl-SI"/>
        </w:rPr>
        <w:t>ki so tako pomembni, da bi z njihovo izdajo</w:t>
      </w:r>
      <w:r w:rsidR="005357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nastale ali lahko nastale hu</w:t>
      </w:r>
      <w:r w:rsidR="00996309" w:rsidRPr="00F3550C">
        <w:rPr>
          <w:rFonts w:ascii="Cambria" w:hAnsi="Cambria"/>
          <w:color w:val="000000" w:themeColor="text1"/>
          <w:sz w:val="22"/>
          <w:szCs w:val="22"/>
          <w:lang w:val="sl-SI"/>
        </w:rPr>
        <w:t>jše škodljive posledice za izvajalca</w:t>
      </w:r>
      <w:r w:rsidRPr="00F3550C">
        <w:rPr>
          <w:rFonts w:ascii="Cambria" w:hAnsi="Cambria"/>
          <w:color w:val="000000" w:themeColor="text1"/>
          <w:sz w:val="22"/>
          <w:szCs w:val="22"/>
          <w:lang w:val="sl-SI"/>
        </w:rPr>
        <w:t xml:space="preserve"> ali za posameznika.</w:t>
      </w:r>
    </w:p>
    <w:p w14:paraId="7053ABF2" w14:textId="77777777" w:rsidR="00996CED" w:rsidRPr="00F3550C" w:rsidRDefault="00996CED" w:rsidP="00A27180">
      <w:pPr>
        <w:jc w:val="both"/>
        <w:rPr>
          <w:rFonts w:ascii="Cambria" w:hAnsi="Cambria"/>
          <w:color w:val="000000" w:themeColor="text1"/>
          <w:sz w:val="22"/>
          <w:szCs w:val="22"/>
          <w:lang w:val="sl-SI"/>
        </w:rPr>
      </w:pPr>
    </w:p>
    <w:p w14:paraId="019634ED" w14:textId="55EC8ED9"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Ti podatki so </w:t>
      </w:r>
      <w:r w:rsidR="00996309" w:rsidRPr="00F3550C">
        <w:rPr>
          <w:rFonts w:ascii="Cambria" w:hAnsi="Cambria"/>
          <w:color w:val="000000" w:themeColor="text1"/>
          <w:sz w:val="22"/>
          <w:szCs w:val="22"/>
          <w:lang w:val="sl-SI"/>
        </w:rPr>
        <w:t>označ</w:t>
      </w:r>
      <w:r w:rsidRPr="00F3550C">
        <w:rPr>
          <w:rFonts w:ascii="Cambria" w:hAnsi="Cambria"/>
          <w:color w:val="000000" w:themeColor="text1"/>
          <w:sz w:val="22"/>
          <w:szCs w:val="22"/>
          <w:lang w:val="sl-SI"/>
        </w:rPr>
        <w:t>eni kot :</w:t>
      </w:r>
    </w:p>
    <w:p w14:paraId="1C175EA5" w14:textId="77777777" w:rsidR="00996CED" w:rsidRPr="00F3550C" w:rsidRDefault="007E1CED" w:rsidP="00D94024">
      <w:pPr>
        <w:pStyle w:val="ListParagraph"/>
        <w:numPr>
          <w:ilvl w:val="0"/>
          <w:numId w:val="11"/>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poslovna skrivnost in</w:t>
      </w:r>
    </w:p>
    <w:p w14:paraId="17500A23" w14:textId="1BF0EC4D" w:rsidR="00481F74" w:rsidRPr="00F3550C" w:rsidRDefault="007E1CED" w:rsidP="00D94024">
      <w:pPr>
        <w:pStyle w:val="ListParagraph"/>
        <w:numPr>
          <w:ilvl w:val="0"/>
          <w:numId w:val="11"/>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poklicna skrivnost.</w:t>
      </w:r>
    </w:p>
    <w:p w14:paraId="33035929" w14:textId="77777777" w:rsidR="00481F74" w:rsidRPr="00F3550C" w:rsidRDefault="00481F74" w:rsidP="00A27180">
      <w:pPr>
        <w:jc w:val="both"/>
        <w:rPr>
          <w:rFonts w:ascii="Cambria" w:hAnsi="Cambria"/>
          <w:color w:val="000000" w:themeColor="text1"/>
          <w:sz w:val="22"/>
          <w:szCs w:val="22"/>
          <w:lang w:val="sl-SI"/>
        </w:rPr>
      </w:pPr>
    </w:p>
    <w:p w14:paraId="53F47634" w14:textId="77777777" w:rsidR="00996CED" w:rsidRPr="00F3550C" w:rsidRDefault="00996CED" w:rsidP="00D76EBD">
      <w:pPr>
        <w:jc w:val="center"/>
        <w:rPr>
          <w:rFonts w:ascii="Cambria" w:hAnsi="Cambria"/>
          <w:color w:val="000000" w:themeColor="text1"/>
          <w:sz w:val="22"/>
          <w:szCs w:val="22"/>
          <w:lang w:val="sl-SI"/>
        </w:rPr>
      </w:pPr>
    </w:p>
    <w:p w14:paraId="367AE49E" w14:textId="54F84824" w:rsidR="007E1CED" w:rsidRPr="00F3550C" w:rsidRDefault="00996309"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1</w:t>
      </w:r>
      <w:r w:rsidR="00743554" w:rsidRPr="00F3550C">
        <w:rPr>
          <w:rFonts w:ascii="Cambria" w:hAnsi="Cambria"/>
          <w:color w:val="000000" w:themeColor="text1"/>
          <w:sz w:val="22"/>
          <w:szCs w:val="22"/>
          <w:lang w:val="sl-SI"/>
        </w:rPr>
        <w:t>1</w:t>
      </w:r>
      <w:r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B58D01C" w14:textId="77777777" w:rsidR="000B1E60" w:rsidRPr="00F3550C" w:rsidRDefault="000B1E60" w:rsidP="00A27180">
      <w:pPr>
        <w:jc w:val="both"/>
        <w:rPr>
          <w:rFonts w:ascii="Cambria" w:hAnsi="Cambria"/>
          <w:color w:val="000000" w:themeColor="text1"/>
          <w:sz w:val="22"/>
          <w:szCs w:val="22"/>
          <w:lang w:val="sl-SI"/>
        </w:rPr>
      </w:pPr>
    </w:p>
    <w:p w14:paraId="6B1370B1" w14:textId="05D82813"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w:t>
      </w:r>
      <w:r w:rsidR="00996309" w:rsidRPr="00F3550C">
        <w:rPr>
          <w:rFonts w:ascii="Cambria" w:hAnsi="Cambria"/>
          <w:color w:val="000000" w:themeColor="text1"/>
          <w:sz w:val="22"/>
          <w:szCs w:val="22"/>
          <w:lang w:val="sl-SI"/>
        </w:rPr>
        <w:t>a</w:t>
      </w:r>
      <w:r w:rsidRPr="00F3550C">
        <w:rPr>
          <w:rFonts w:ascii="Cambria" w:hAnsi="Cambria"/>
          <w:color w:val="000000" w:themeColor="text1"/>
          <w:sz w:val="22"/>
          <w:szCs w:val="22"/>
          <w:lang w:val="sl-SI"/>
        </w:rPr>
        <w:t xml:space="preserve"> poslovno in pok</w:t>
      </w:r>
      <w:r w:rsidR="00996309" w:rsidRPr="00F3550C">
        <w:rPr>
          <w:rFonts w:ascii="Cambria" w:hAnsi="Cambria"/>
          <w:color w:val="000000" w:themeColor="text1"/>
          <w:sz w:val="22"/>
          <w:szCs w:val="22"/>
          <w:lang w:val="sl-SI"/>
        </w:rPr>
        <w:t xml:space="preserve">licno skrivnost se </w:t>
      </w:r>
      <w:r w:rsidR="00D76EBD" w:rsidRPr="00F3550C">
        <w:rPr>
          <w:rFonts w:ascii="Cambria" w:hAnsi="Cambria"/>
          <w:color w:val="000000" w:themeColor="text1"/>
          <w:sz w:val="22"/>
          <w:szCs w:val="22"/>
          <w:lang w:val="sl-SI"/>
        </w:rPr>
        <w:t>štejejo</w:t>
      </w:r>
      <w:r w:rsidRPr="00F3550C">
        <w:rPr>
          <w:rFonts w:ascii="Cambria" w:hAnsi="Cambria"/>
          <w:color w:val="000000" w:themeColor="text1"/>
          <w:sz w:val="22"/>
          <w:szCs w:val="22"/>
          <w:lang w:val="sl-SI"/>
        </w:rPr>
        <w:t xml:space="preserve"> listine in podatki, ki predstavljajo poslovno,</w:t>
      </w:r>
      <w:r w:rsidR="00996309"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medicinsko in znanstveno raziskovalno delo ter listine in podatki</w:t>
      </w:r>
      <w:r w:rsidR="00535720" w:rsidRPr="00F3550C">
        <w:rPr>
          <w:rFonts w:ascii="Cambria" w:hAnsi="Cambria"/>
          <w:color w:val="000000" w:themeColor="text1"/>
          <w:sz w:val="22"/>
          <w:szCs w:val="22"/>
          <w:lang w:val="sl-SI"/>
        </w:rPr>
        <w:t>, katerih sporoč</w:t>
      </w:r>
      <w:r w:rsidRPr="00F3550C">
        <w:rPr>
          <w:rFonts w:ascii="Cambria" w:hAnsi="Cambria"/>
          <w:color w:val="000000" w:themeColor="text1"/>
          <w:sz w:val="22"/>
          <w:szCs w:val="22"/>
          <w:lang w:val="sl-SI"/>
        </w:rPr>
        <w:t>anje bi bilo</w:t>
      </w:r>
      <w:r w:rsidR="005357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zaradi njihove narave in pome</w:t>
      </w:r>
      <w:r w:rsidR="00535720" w:rsidRPr="00F3550C">
        <w:rPr>
          <w:rFonts w:ascii="Cambria" w:hAnsi="Cambria"/>
          <w:color w:val="000000" w:themeColor="text1"/>
          <w:sz w:val="22"/>
          <w:szCs w:val="22"/>
          <w:lang w:val="sl-SI"/>
        </w:rPr>
        <w:t>na v nasprotju z interesi izvajalca</w:t>
      </w:r>
      <w:r w:rsidRPr="00F3550C">
        <w:rPr>
          <w:rFonts w:ascii="Cambria" w:hAnsi="Cambria"/>
          <w:color w:val="000000" w:themeColor="text1"/>
          <w:sz w:val="22"/>
          <w:szCs w:val="22"/>
          <w:lang w:val="sl-SI"/>
        </w:rPr>
        <w:t>.</w:t>
      </w:r>
    </w:p>
    <w:p w14:paraId="08B989B9" w14:textId="77777777" w:rsidR="00535720" w:rsidRPr="00F3550C" w:rsidRDefault="00535720" w:rsidP="00A27180">
      <w:pPr>
        <w:jc w:val="both"/>
        <w:rPr>
          <w:rFonts w:ascii="Cambria" w:hAnsi="Cambria"/>
          <w:color w:val="000000" w:themeColor="text1"/>
          <w:sz w:val="22"/>
          <w:szCs w:val="22"/>
          <w:lang w:val="sl-SI"/>
        </w:rPr>
      </w:pPr>
    </w:p>
    <w:p w14:paraId="63D730A8" w14:textId="647375C1"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w:t>
      </w:r>
      <w:r w:rsidR="004436B1" w:rsidRPr="00F3550C">
        <w:rPr>
          <w:rFonts w:ascii="Cambria" w:hAnsi="Cambria"/>
          <w:color w:val="000000" w:themeColor="text1"/>
          <w:sz w:val="22"/>
          <w:szCs w:val="22"/>
          <w:lang w:val="sl-SI"/>
        </w:rPr>
        <w:t>a poslovno skrivnost se štejejo</w:t>
      </w:r>
      <w:r w:rsidRPr="00F3550C">
        <w:rPr>
          <w:rFonts w:ascii="Cambria" w:hAnsi="Cambria"/>
          <w:color w:val="000000" w:themeColor="text1"/>
          <w:sz w:val="22"/>
          <w:szCs w:val="22"/>
          <w:lang w:val="sl-SI"/>
        </w:rPr>
        <w:t>:</w:t>
      </w:r>
    </w:p>
    <w:p w14:paraId="51728EB2" w14:textId="71263C14" w:rsidR="007E1CED" w:rsidRPr="00F3550C" w:rsidRDefault="007E1CED" w:rsidP="00D94024">
      <w:pPr>
        <w:pStyle w:val="ListParagraph"/>
        <w:numPr>
          <w:ilvl w:val="0"/>
          <w:numId w:val="1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listine in informa</w:t>
      </w:r>
      <w:r w:rsidR="00535720" w:rsidRPr="00F3550C">
        <w:rPr>
          <w:rFonts w:ascii="Cambria" w:hAnsi="Cambria"/>
          <w:color w:val="000000" w:themeColor="text1"/>
          <w:sz w:val="22"/>
          <w:szCs w:val="22"/>
          <w:lang w:val="sl-SI"/>
        </w:rPr>
        <w:t>cije, ki jih kot skrivnost določ</w:t>
      </w:r>
      <w:r w:rsidRPr="00F3550C">
        <w:rPr>
          <w:rFonts w:ascii="Cambria" w:hAnsi="Cambria"/>
          <w:color w:val="000000" w:themeColor="text1"/>
          <w:sz w:val="22"/>
          <w:szCs w:val="22"/>
          <w:lang w:val="sl-SI"/>
        </w:rPr>
        <w:t xml:space="preserve">i </w:t>
      </w:r>
      <w:r w:rsidR="00535720" w:rsidRPr="00F3550C">
        <w:rPr>
          <w:rFonts w:ascii="Cambria" w:hAnsi="Cambria"/>
          <w:color w:val="000000" w:themeColor="text1"/>
          <w:sz w:val="22"/>
          <w:szCs w:val="22"/>
          <w:lang w:val="sl-SI"/>
        </w:rPr>
        <w:t>izvajalec</w:t>
      </w:r>
      <w:r w:rsidRPr="00F3550C">
        <w:rPr>
          <w:rFonts w:ascii="Cambria" w:hAnsi="Cambria"/>
          <w:color w:val="000000" w:themeColor="text1"/>
          <w:sz w:val="22"/>
          <w:szCs w:val="22"/>
          <w:lang w:val="sl-SI"/>
        </w:rPr>
        <w:t>;</w:t>
      </w:r>
    </w:p>
    <w:p w14:paraId="32D9318F" w14:textId="4A4C27BC" w:rsidR="007E1CED" w:rsidRPr="00F3550C" w:rsidRDefault="007E1CED" w:rsidP="00D94024">
      <w:pPr>
        <w:pStyle w:val="ListParagraph"/>
        <w:numPr>
          <w:ilvl w:val="0"/>
          <w:numId w:val="1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rezultati raziskovanj, ki še niso verificirani;</w:t>
      </w:r>
    </w:p>
    <w:p w14:paraId="60E0666F" w14:textId="11BDFD9A" w:rsidR="007E1CED" w:rsidRPr="00F3550C" w:rsidRDefault="007E1CED" w:rsidP="00D94024">
      <w:pPr>
        <w:pStyle w:val="ListParagraph"/>
        <w:numPr>
          <w:ilvl w:val="0"/>
          <w:numId w:val="1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podatki in listine, ki vsebujejo ponudbo in pov</w:t>
      </w:r>
      <w:r w:rsidR="0031758C" w:rsidRPr="00F3550C">
        <w:rPr>
          <w:rFonts w:ascii="Cambria" w:hAnsi="Cambria"/>
          <w:color w:val="000000" w:themeColor="text1"/>
          <w:sz w:val="22"/>
          <w:szCs w:val="22"/>
          <w:lang w:val="sl-SI"/>
        </w:rPr>
        <w:t>praševanje poslovnih partnerjev;</w:t>
      </w:r>
      <w:r w:rsidRPr="00F3550C">
        <w:rPr>
          <w:rFonts w:ascii="Cambria" w:hAnsi="Cambria"/>
          <w:color w:val="000000" w:themeColor="text1"/>
          <w:sz w:val="22"/>
          <w:szCs w:val="22"/>
          <w:lang w:val="sl-SI"/>
        </w:rPr>
        <w:t xml:space="preserve"> </w:t>
      </w:r>
    </w:p>
    <w:p w14:paraId="2D38E1B4" w14:textId="2A135DEE" w:rsidR="007E1CED" w:rsidRPr="00F3550C" w:rsidRDefault="00535720" w:rsidP="00D94024">
      <w:pPr>
        <w:pStyle w:val="ListParagraph"/>
        <w:numPr>
          <w:ilvl w:val="0"/>
          <w:numId w:val="1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nač</w:t>
      </w:r>
      <w:r w:rsidR="007E1CED" w:rsidRPr="00F3550C">
        <w:rPr>
          <w:rFonts w:ascii="Cambria" w:hAnsi="Cambria"/>
          <w:color w:val="000000" w:themeColor="text1"/>
          <w:sz w:val="22"/>
          <w:szCs w:val="22"/>
          <w:lang w:val="sl-SI"/>
        </w:rPr>
        <w:t>inu d</w:t>
      </w:r>
      <w:r w:rsidRPr="00F3550C">
        <w:rPr>
          <w:rFonts w:ascii="Cambria" w:hAnsi="Cambria"/>
          <w:color w:val="000000" w:themeColor="text1"/>
          <w:sz w:val="22"/>
          <w:szCs w:val="22"/>
          <w:lang w:val="sl-SI"/>
        </w:rPr>
        <w:t>ostopa v varovane objekte, kjer dejavnost izvaja izvajalec.</w:t>
      </w:r>
    </w:p>
    <w:p w14:paraId="422775DB" w14:textId="77777777" w:rsidR="00535720" w:rsidRPr="00F3550C" w:rsidRDefault="00535720" w:rsidP="00A27180">
      <w:pPr>
        <w:jc w:val="both"/>
        <w:rPr>
          <w:rFonts w:ascii="Cambria" w:hAnsi="Cambria"/>
          <w:color w:val="000000" w:themeColor="text1"/>
          <w:sz w:val="22"/>
          <w:szCs w:val="22"/>
          <w:lang w:val="sl-SI"/>
        </w:rPr>
      </w:pPr>
    </w:p>
    <w:p w14:paraId="53402287" w14:textId="17BA213E"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w:t>
      </w:r>
      <w:r w:rsidR="004436B1" w:rsidRPr="00F3550C">
        <w:rPr>
          <w:rFonts w:ascii="Cambria" w:hAnsi="Cambria"/>
          <w:color w:val="000000" w:themeColor="text1"/>
          <w:sz w:val="22"/>
          <w:szCs w:val="22"/>
          <w:lang w:val="sl-SI"/>
        </w:rPr>
        <w:t>a poklicno skrivnost se štejejo</w:t>
      </w:r>
      <w:r w:rsidRPr="00F3550C">
        <w:rPr>
          <w:rFonts w:ascii="Cambria" w:hAnsi="Cambria"/>
          <w:color w:val="000000" w:themeColor="text1"/>
          <w:sz w:val="22"/>
          <w:szCs w:val="22"/>
          <w:lang w:val="sl-SI"/>
        </w:rPr>
        <w:t>:</w:t>
      </w:r>
    </w:p>
    <w:p w14:paraId="1859A5E3" w14:textId="1643803E" w:rsidR="007E1CED" w:rsidRPr="00F3550C" w:rsidRDefault="007E1CED" w:rsidP="00D94024">
      <w:pPr>
        <w:pStyle w:val="ListParagraph"/>
        <w:numPr>
          <w:ilvl w:val="0"/>
          <w:numId w:val="1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vsi medicinski oz. zdrav</w:t>
      </w:r>
      <w:r w:rsidR="000B1E60" w:rsidRPr="00F3550C">
        <w:rPr>
          <w:rFonts w:ascii="Cambria" w:hAnsi="Cambria"/>
          <w:color w:val="000000" w:themeColor="text1"/>
          <w:sz w:val="22"/>
          <w:szCs w:val="22"/>
          <w:lang w:val="sl-SI"/>
        </w:rPr>
        <w:t>stveni in administrativni</w:t>
      </w:r>
      <w:r w:rsidRPr="00F3550C">
        <w:rPr>
          <w:rFonts w:ascii="Cambria" w:hAnsi="Cambria"/>
          <w:color w:val="000000" w:themeColor="text1"/>
          <w:sz w:val="22"/>
          <w:szCs w:val="22"/>
          <w:lang w:val="sl-SI"/>
        </w:rPr>
        <w:t xml:space="preserve"> podatki do katerih imajo dostop zdravstveni delavci in drugi delavci pri</w:t>
      </w:r>
      <w:r w:rsidR="005357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opravljanju svojega d</w:t>
      </w:r>
      <w:r w:rsidR="00535720" w:rsidRPr="00F3550C">
        <w:rPr>
          <w:rFonts w:ascii="Cambria" w:hAnsi="Cambria"/>
          <w:color w:val="000000" w:themeColor="text1"/>
          <w:sz w:val="22"/>
          <w:szCs w:val="22"/>
          <w:lang w:val="sl-SI"/>
        </w:rPr>
        <w:t>ela, na podlagi katerih je mogoč</w:t>
      </w:r>
      <w:r w:rsidRPr="00F3550C">
        <w:rPr>
          <w:rFonts w:ascii="Cambria" w:hAnsi="Cambria"/>
          <w:color w:val="000000" w:themeColor="text1"/>
          <w:sz w:val="22"/>
          <w:szCs w:val="22"/>
          <w:lang w:val="sl-SI"/>
        </w:rPr>
        <w:t>e identificirati osebo oz. diagnozo ali</w:t>
      </w:r>
      <w:r w:rsidR="005357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prognozo njene bolezni</w:t>
      </w:r>
      <w:r w:rsidR="00324D12" w:rsidRPr="00F3550C">
        <w:rPr>
          <w:rFonts w:ascii="Cambria" w:hAnsi="Cambria"/>
          <w:color w:val="000000" w:themeColor="text1"/>
          <w:sz w:val="22"/>
          <w:szCs w:val="22"/>
          <w:lang w:val="sl-SI"/>
        </w:rPr>
        <w:t xml:space="preserve"> ali postopkov zdravljenja</w:t>
      </w:r>
      <w:r w:rsidRPr="00F3550C">
        <w:rPr>
          <w:rFonts w:ascii="Cambria" w:hAnsi="Cambria"/>
          <w:color w:val="000000" w:themeColor="text1"/>
          <w:sz w:val="22"/>
          <w:szCs w:val="22"/>
          <w:lang w:val="sl-SI"/>
        </w:rPr>
        <w:t>.</w:t>
      </w:r>
    </w:p>
    <w:p w14:paraId="1ACB774A" w14:textId="77777777" w:rsidR="00481F74" w:rsidRPr="00F3550C" w:rsidRDefault="00481F74" w:rsidP="00A27180">
      <w:pPr>
        <w:jc w:val="both"/>
        <w:rPr>
          <w:rFonts w:ascii="Cambria" w:hAnsi="Cambria"/>
          <w:color w:val="000000" w:themeColor="text1"/>
          <w:sz w:val="22"/>
          <w:szCs w:val="22"/>
          <w:lang w:val="sl-SI"/>
        </w:rPr>
      </w:pPr>
    </w:p>
    <w:p w14:paraId="423DC484" w14:textId="3E3FBAF3" w:rsidR="007E1CED" w:rsidRPr="00F3550C" w:rsidRDefault="00535720" w:rsidP="00D76EBD">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w:t>
      </w:r>
      <w:r w:rsidR="00743554" w:rsidRPr="00F3550C">
        <w:rPr>
          <w:rFonts w:ascii="Cambria" w:hAnsi="Cambria"/>
          <w:color w:val="000000" w:themeColor="text1"/>
          <w:sz w:val="22"/>
          <w:szCs w:val="22"/>
          <w:lang w:val="sl-SI"/>
        </w:rPr>
        <w:t>2</w:t>
      </w:r>
      <w:r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F3E69F8" w14:textId="77777777" w:rsidR="00324D12" w:rsidRPr="00F3550C" w:rsidRDefault="00324D12" w:rsidP="00A27180">
      <w:pPr>
        <w:jc w:val="both"/>
        <w:rPr>
          <w:rFonts w:ascii="Cambria" w:hAnsi="Cambria"/>
          <w:color w:val="000000" w:themeColor="text1"/>
          <w:sz w:val="22"/>
          <w:szCs w:val="22"/>
          <w:lang w:val="sl-SI"/>
        </w:rPr>
      </w:pPr>
    </w:p>
    <w:p w14:paraId="4E9E1755" w14:textId="5FD7FDB3" w:rsidR="00535720"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Podatke, ki predstavljajo poslovno ali poklic</w:t>
      </w:r>
      <w:r w:rsidR="00535720" w:rsidRPr="00F3550C">
        <w:rPr>
          <w:rFonts w:ascii="Cambria" w:hAnsi="Cambria"/>
          <w:color w:val="000000" w:themeColor="text1"/>
          <w:sz w:val="22"/>
          <w:szCs w:val="22"/>
          <w:lang w:val="sl-SI"/>
        </w:rPr>
        <w:t>no skrivnost, lahko sporoč</w:t>
      </w:r>
      <w:r w:rsidRPr="00F3550C">
        <w:rPr>
          <w:rFonts w:ascii="Cambria" w:hAnsi="Cambria"/>
          <w:color w:val="000000" w:themeColor="text1"/>
          <w:sz w:val="22"/>
          <w:szCs w:val="22"/>
          <w:lang w:val="sl-SI"/>
        </w:rPr>
        <w:t xml:space="preserve">ajo </w:t>
      </w:r>
      <w:r w:rsidR="00535720" w:rsidRPr="00F3550C">
        <w:rPr>
          <w:rFonts w:ascii="Cambria" w:hAnsi="Cambria"/>
          <w:color w:val="000000" w:themeColor="text1"/>
          <w:sz w:val="22"/>
          <w:szCs w:val="22"/>
          <w:lang w:val="sl-SI"/>
        </w:rPr>
        <w:t xml:space="preserve">tretjim osebam </w:t>
      </w:r>
      <w:r w:rsidRPr="00F3550C">
        <w:rPr>
          <w:rFonts w:ascii="Cambria" w:hAnsi="Cambria"/>
          <w:color w:val="000000" w:themeColor="text1"/>
          <w:sz w:val="22"/>
          <w:szCs w:val="22"/>
          <w:lang w:val="sl-SI"/>
        </w:rPr>
        <w:t xml:space="preserve">samo </w:t>
      </w:r>
      <w:r w:rsidR="00535720" w:rsidRPr="00F3550C">
        <w:rPr>
          <w:rFonts w:ascii="Cambria" w:hAnsi="Cambria"/>
          <w:color w:val="000000" w:themeColor="text1"/>
          <w:sz w:val="22"/>
          <w:szCs w:val="22"/>
          <w:lang w:val="sl-SI"/>
        </w:rPr>
        <w:t>zakoniti zastopnik izvajalca oz. od njega pooblaščene osebe, v skladu s tem Pravilnikom in ob upoštevanju določb o varovanju osebnih podatkov.</w:t>
      </w:r>
    </w:p>
    <w:p w14:paraId="44AC53E0" w14:textId="77777777" w:rsidR="0098347D" w:rsidRPr="00F3550C" w:rsidRDefault="0098347D" w:rsidP="00A27180">
      <w:pPr>
        <w:pStyle w:val="NoSpacing"/>
        <w:jc w:val="both"/>
        <w:rPr>
          <w:rFonts w:ascii="Cambria" w:hAnsi="Cambria"/>
          <w:color w:val="000000" w:themeColor="text1"/>
          <w:sz w:val="22"/>
          <w:szCs w:val="22"/>
          <w:lang w:val="sl-SI"/>
        </w:rPr>
      </w:pPr>
    </w:p>
    <w:p w14:paraId="0F9DD732" w14:textId="676935B0" w:rsidR="0050285C" w:rsidRPr="00F3550C" w:rsidRDefault="0050285C" w:rsidP="00A27180">
      <w:pPr>
        <w:pStyle w:val="NoSpacing"/>
        <w:jc w:val="both"/>
        <w:rPr>
          <w:rFonts w:ascii="Cambria" w:hAnsi="Cambria"/>
          <w:color w:val="000000" w:themeColor="text1"/>
          <w:sz w:val="22"/>
          <w:szCs w:val="22"/>
          <w:lang w:val="sl-SI"/>
        </w:rPr>
      </w:pPr>
    </w:p>
    <w:p w14:paraId="1A7D393A" w14:textId="2AA95C20" w:rsidR="00743554" w:rsidRPr="00F3550C" w:rsidRDefault="00743554" w:rsidP="00D76EBD">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III. PRAVICE POSAMEZNIKOV NA KATERE SE</w:t>
      </w:r>
      <w:r w:rsidR="00D76EB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NANAŠAJO OSEBNI PODATKI</w:t>
      </w:r>
    </w:p>
    <w:p w14:paraId="7E1FA075" w14:textId="5CBAE48E" w:rsidR="00743554" w:rsidRPr="00F3550C" w:rsidRDefault="00185105" w:rsidP="00D76EBD">
      <w:pPr>
        <w:pStyle w:val="NoSpacing"/>
        <w:jc w:val="center"/>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13</w:t>
      </w:r>
      <w:r w:rsidR="00743554" w:rsidRPr="00F3550C">
        <w:rPr>
          <w:rFonts w:ascii="Cambria" w:hAnsi="Cambria" w:cs="Arial"/>
          <w:color w:val="000000" w:themeColor="text1"/>
          <w:sz w:val="22"/>
          <w:szCs w:val="22"/>
          <w:lang w:val="sl-SI"/>
        </w:rPr>
        <w:t>. člen</w:t>
      </w:r>
    </w:p>
    <w:p w14:paraId="1E5B948E" w14:textId="77777777" w:rsidR="00743554" w:rsidRPr="00F3550C" w:rsidRDefault="00743554" w:rsidP="00A27180">
      <w:pPr>
        <w:pStyle w:val="NoSpacing"/>
        <w:jc w:val="both"/>
        <w:rPr>
          <w:rFonts w:ascii="Cambria" w:eastAsia="Calibri" w:hAnsi="Cambria" w:cs="Arial"/>
          <w:bCs/>
          <w:color w:val="000000" w:themeColor="text1"/>
          <w:sz w:val="22"/>
          <w:szCs w:val="22"/>
          <w:lang w:val="sl-SI"/>
        </w:rPr>
      </w:pPr>
    </w:p>
    <w:p w14:paraId="3A5EBC5D" w14:textId="77777777" w:rsidR="00743554" w:rsidRPr="00F3550C" w:rsidRDefault="00743554" w:rsidP="00A27180">
      <w:pPr>
        <w:pStyle w:val="NoSpacing"/>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Izvajalec mora posamezniku na njegovo zahtevo (pravice posameznika):</w:t>
      </w:r>
    </w:p>
    <w:p w14:paraId="23CEC115"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 xml:space="preserve">omogočiti </w:t>
      </w:r>
      <w:r w:rsidR="006F16D3" w:rsidRPr="00F3550C">
        <w:rPr>
          <w:rFonts w:ascii="Cambria" w:eastAsia="Calibri" w:hAnsi="Cambria" w:cs="Arial"/>
          <w:bCs/>
          <w:color w:val="000000" w:themeColor="text1"/>
          <w:sz w:val="22"/>
          <w:szCs w:val="22"/>
          <w:lang w:val="sl-SI"/>
        </w:rPr>
        <w:t xml:space="preserve">seznanitev in </w:t>
      </w:r>
      <w:r w:rsidRPr="00F3550C">
        <w:rPr>
          <w:rFonts w:ascii="Cambria" w:eastAsia="Calibri" w:hAnsi="Cambria" w:cs="Arial"/>
          <w:bCs/>
          <w:color w:val="000000" w:themeColor="text1"/>
          <w:sz w:val="22"/>
          <w:szCs w:val="22"/>
          <w:lang w:val="sl-SI"/>
        </w:rPr>
        <w:t>dostop do osebnih podatkov,</w:t>
      </w:r>
    </w:p>
    <w:p w14:paraId="0729F089"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potrditi, ali se podatki v zvezi z njim obdelujejo ali ne in mu omogočiti vpogled v osebne podatke, ki so vsebovani v zbirki osebnih podatkov in se nanašajo nanj, ter njihovo prepisovanje ali kopiranje (pravica do dostopa);</w:t>
      </w:r>
    </w:p>
    <w:p w14:paraId="22335C7C"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hAnsi="Cambria"/>
          <w:color w:val="000000" w:themeColor="text1"/>
          <w:sz w:val="22"/>
          <w:szCs w:val="22"/>
          <w:lang w:val="sl-SI"/>
        </w:rPr>
        <w:t>dopolniti, popraviti, izbrisati ali omejiti uporabo osebnih podatkov, za katere posameznik dokaže, da so nepopolni, netočni ali neažurni ali da so bili zbrani ali obdelani v nasprotju z zakonom (pravica do popravka, do izbrisa, do omejitve obdelave)</w:t>
      </w:r>
      <w:r w:rsidR="00B12369" w:rsidRPr="00F3550C">
        <w:rPr>
          <w:rFonts w:ascii="Cambria" w:hAnsi="Cambria"/>
          <w:color w:val="000000" w:themeColor="text1"/>
          <w:sz w:val="22"/>
          <w:szCs w:val="22"/>
          <w:lang w:val="sl-SI"/>
        </w:rPr>
        <w:t>;</w:t>
      </w:r>
    </w:p>
    <w:p w14:paraId="5387A4AE"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hAnsi="Cambria"/>
          <w:color w:val="000000" w:themeColor="text1"/>
          <w:sz w:val="22"/>
          <w:szCs w:val="22"/>
          <w:lang w:val="sl-SI"/>
        </w:rPr>
        <w:t>obvestiti posameznika o vseh popravkih ali izbrisih osebnih podatkov ali omejitev obdelave;</w:t>
      </w:r>
    </w:p>
    <w:p w14:paraId="528C8913"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hAnsi="Cambria"/>
          <w:color w:val="000000" w:themeColor="text1"/>
          <w:sz w:val="22"/>
          <w:szCs w:val="22"/>
          <w:lang w:val="sl-SI"/>
        </w:rPr>
        <w:t>posredovati osebne podatke, ki jih je posameznik posedoval izvajalcu, v strukturirani, splošno uporabljani in strojno berljivi obliki, in ima posameznik pravico, da te podatke posreduje drugemu upravljavcu, ne da bi ga izvajalec, ki so mu bili osebni podatki zagotovljeni, pri tem oviral (pravica do prenosljivosti podatkov),</w:t>
      </w:r>
    </w:p>
    <w:p w14:paraId="6573F8A2" w14:textId="77777777" w:rsidR="00996CED"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hAnsi="Cambria"/>
          <w:color w:val="000000" w:themeColor="text1"/>
          <w:sz w:val="22"/>
          <w:szCs w:val="22"/>
          <w:lang w:val="sl-SI"/>
        </w:rPr>
        <w:t>prenehati z obdelavo osebnih podatkov v primeru podanega ugovora posameznika</w:t>
      </w:r>
      <w:r w:rsidR="006F16D3" w:rsidRPr="00F3550C">
        <w:rPr>
          <w:rFonts w:ascii="Cambria" w:hAnsi="Cambria"/>
          <w:color w:val="000000" w:themeColor="text1"/>
          <w:sz w:val="22"/>
          <w:szCs w:val="22"/>
          <w:lang w:val="sl-SI"/>
        </w:rPr>
        <w:t xml:space="preserve"> (ne velja v primerih, ko obdelava temelji na zakonu), </w:t>
      </w:r>
      <w:r w:rsidRPr="00F3550C">
        <w:rPr>
          <w:rFonts w:ascii="Cambria" w:hAnsi="Cambria"/>
          <w:color w:val="000000" w:themeColor="text1"/>
          <w:sz w:val="22"/>
          <w:szCs w:val="22"/>
          <w:lang w:val="sl-SI"/>
        </w:rPr>
        <w:t>razen če upravlja</w:t>
      </w:r>
      <w:r w:rsidR="006F16D3" w:rsidRPr="00F3550C">
        <w:rPr>
          <w:rFonts w:ascii="Cambria" w:hAnsi="Cambria"/>
          <w:color w:val="000000" w:themeColor="text1"/>
          <w:sz w:val="22"/>
          <w:szCs w:val="22"/>
          <w:lang w:val="sl-SI"/>
        </w:rPr>
        <w:t>l</w:t>
      </w:r>
      <w:r w:rsidRPr="00F3550C">
        <w:rPr>
          <w:rFonts w:ascii="Cambria" w:hAnsi="Cambria"/>
          <w:color w:val="000000" w:themeColor="text1"/>
          <w:sz w:val="22"/>
          <w:szCs w:val="22"/>
          <w:lang w:val="sl-SI"/>
        </w:rPr>
        <w:t>ec dokaže nujne legitimne razloge za obdelavo, ki prevladajo nad interesi, pravicami in svoboščinami posameznika, na katerega se nanašajo osebni podatki (pravica do ugovora),</w:t>
      </w:r>
    </w:p>
    <w:p w14:paraId="6A77787C" w14:textId="5ED9D2AC" w:rsidR="00743554" w:rsidRPr="00F3550C" w:rsidRDefault="00743554" w:rsidP="00D94024">
      <w:pPr>
        <w:pStyle w:val="NoSpacing"/>
        <w:numPr>
          <w:ilvl w:val="0"/>
          <w:numId w:val="13"/>
        </w:numPr>
        <w:jc w:val="both"/>
        <w:rPr>
          <w:rFonts w:ascii="Cambria" w:eastAsia="Calibri" w:hAnsi="Cambria" w:cs="Arial"/>
          <w:bCs/>
          <w:color w:val="000000" w:themeColor="text1"/>
          <w:sz w:val="22"/>
          <w:szCs w:val="22"/>
          <w:lang w:val="sl-SI"/>
        </w:rPr>
      </w:pPr>
      <w:r w:rsidRPr="00F3550C">
        <w:rPr>
          <w:rFonts w:ascii="Cambria" w:hAnsi="Cambria"/>
          <w:color w:val="000000" w:themeColor="text1"/>
          <w:sz w:val="22"/>
          <w:szCs w:val="22"/>
          <w:lang w:val="sl-SI"/>
        </w:rPr>
        <w:t>pravica do vložitve pritožbe pri nadzornem organu (pravica do pritožbe).</w:t>
      </w:r>
    </w:p>
    <w:p w14:paraId="04561CC5" w14:textId="77777777" w:rsidR="00743554" w:rsidRPr="00F3550C" w:rsidRDefault="00743554" w:rsidP="00A27180">
      <w:pPr>
        <w:pStyle w:val="NoSpacing"/>
        <w:jc w:val="both"/>
        <w:rPr>
          <w:rFonts w:ascii="Cambria" w:hAnsi="Cambria"/>
          <w:color w:val="000000" w:themeColor="text1"/>
          <w:sz w:val="22"/>
          <w:szCs w:val="22"/>
          <w:lang w:val="sl-SI"/>
        </w:rPr>
      </w:pPr>
    </w:p>
    <w:p w14:paraId="769A5E5F" w14:textId="77777777" w:rsidR="00743554" w:rsidRPr="00F3550C" w:rsidRDefault="00743554"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na zahtevo posameznika do seznanitve z osebnimi podatki zagotovi kopijo osebnih podatkov, ki se obdelujejo. Kadar posameznik, na katerega se nanašajo osebni podatki, zahtevo predloži z elektronskimi sredstvi, in če posameznik, na katerega se nanašajo osebni podatki, ne zahteva drugače, izvajalec informacije zagotovi v elektronski </w:t>
      </w:r>
      <w:r w:rsidRPr="00F3550C">
        <w:rPr>
          <w:rFonts w:ascii="Cambria" w:hAnsi="Cambria"/>
          <w:color w:val="000000" w:themeColor="text1"/>
          <w:sz w:val="22"/>
          <w:szCs w:val="22"/>
          <w:lang w:val="sl-SI"/>
        </w:rPr>
        <w:lastRenderedPageBreak/>
        <w:t xml:space="preserve">obliki, ki je splošno uporabljana in je skladna s pravili posredovanja osebnih podatkov s tem Pravilnikom. </w:t>
      </w:r>
    </w:p>
    <w:p w14:paraId="1B23542E" w14:textId="77777777" w:rsidR="00743554" w:rsidRPr="00F3550C" w:rsidRDefault="00743554" w:rsidP="00A27180">
      <w:pPr>
        <w:pStyle w:val="NoSpacing"/>
        <w:jc w:val="both"/>
        <w:rPr>
          <w:rFonts w:ascii="Cambria" w:hAnsi="Cambria" w:cs="Arial"/>
          <w:color w:val="000000" w:themeColor="text1"/>
          <w:sz w:val="22"/>
          <w:szCs w:val="22"/>
          <w:lang w:val="sl-SI"/>
        </w:rPr>
      </w:pPr>
    </w:p>
    <w:p w14:paraId="35613151" w14:textId="254782B8" w:rsidR="00743554" w:rsidRPr="00F3550C" w:rsidRDefault="006F16D3" w:rsidP="00B12369">
      <w:pPr>
        <w:pStyle w:val="NoSpacing"/>
        <w:jc w:val="center"/>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14</w:t>
      </w:r>
      <w:r w:rsidR="00743554" w:rsidRPr="00F3550C">
        <w:rPr>
          <w:rFonts w:ascii="Cambria" w:hAnsi="Cambria" w:cs="Arial"/>
          <w:color w:val="000000" w:themeColor="text1"/>
          <w:sz w:val="22"/>
          <w:szCs w:val="22"/>
          <w:lang w:val="sl-SI"/>
        </w:rPr>
        <w:t>. člen</w:t>
      </w:r>
    </w:p>
    <w:p w14:paraId="6CADCAA3" w14:textId="77777777" w:rsidR="00743554" w:rsidRPr="00F3550C" w:rsidRDefault="00743554" w:rsidP="00A27180">
      <w:pPr>
        <w:pStyle w:val="NoSpacing"/>
        <w:jc w:val="both"/>
        <w:rPr>
          <w:rFonts w:ascii="Cambria" w:hAnsi="Cambria" w:cs="Arial"/>
          <w:color w:val="000000" w:themeColor="text1"/>
          <w:sz w:val="22"/>
          <w:szCs w:val="22"/>
          <w:lang w:val="sl-SI"/>
        </w:rPr>
      </w:pPr>
    </w:p>
    <w:p w14:paraId="6243C3BA" w14:textId="77777777" w:rsidR="00743554" w:rsidRPr="00F3550C" w:rsidRDefault="00743554" w:rsidP="00A27180">
      <w:pPr>
        <w:pStyle w:val="NoSpacing"/>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Izvajalec osebnih podatkov mora posamezniku na njegovo zahtevo tudi:</w:t>
      </w:r>
    </w:p>
    <w:p w14:paraId="32205148" w14:textId="77777777" w:rsidR="00996CED"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posredovati izpis osebnih podatkov, ki so vsebovani v zbirki osebnih podatkov in se nanašajo nanj;</w:t>
      </w:r>
    </w:p>
    <w:p w14:paraId="5D5B5BE8" w14:textId="77777777" w:rsidR="00996CED"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posredovati seznam uporabnikov, katerim so bili posredovani osebni podatki, kdaj, na kakšni podlagi in za kakšen namen;</w:t>
      </w:r>
    </w:p>
    <w:p w14:paraId="6816D6DC" w14:textId="77777777" w:rsidR="00996CED"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dati informacijo o virih, na katerih temeljijo zapisi, ki jih o posamezniku vsebuje zbirka osebnih podatkov, in o metodi obdelave;</w:t>
      </w:r>
    </w:p>
    <w:p w14:paraId="550CFDDC" w14:textId="77777777" w:rsidR="00996CED"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dati informacije o namenu obdelave in vrsti osebnih podatkov, ki se obdelujejo, ter vsa potrebna pojasnila v zvezi s tem;</w:t>
      </w:r>
    </w:p>
    <w:p w14:paraId="7C1431C5" w14:textId="77777777" w:rsidR="00996CED"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dati informacije o rokih hrambe dokumentacije, če le-tega lahko opredeli;</w:t>
      </w:r>
    </w:p>
    <w:p w14:paraId="2B516482" w14:textId="39B8A810" w:rsidR="00743554" w:rsidRPr="00F3550C" w:rsidRDefault="00743554" w:rsidP="00D94024">
      <w:pPr>
        <w:pStyle w:val="NoSpacing"/>
        <w:numPr>
          <w:ilvl w:val="0"/>
          <w:numId w:val="14"/>
        </w:numPr>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pojasniti tehnične postopke odločanja, če izvaja avtomatizirano odločanje z obdelavo osebnih podatkov posameznika.</w:t>
      </w:r>
    </w:p>
    <w:p w14:paraId="6C899655" w14:textId="77777777" w:rsidR="00743554" w:rsidRPr="00F3550C" w:rsidRDefault="00743554" w:rsidP="00A27180">
      <w:pPr>
        <w:pStyle w:val="NoSpacing"/>
        <w:jc w:val="both"/>
        <w:rPr>
          <w:rFonts w:ascii="Cambria" w:hAnsi="Cambria" w:cs="Arial"/>
          <w:color w:val="000000" w:themeColor="text1"/>
          <w:sz w:val="22"/>
          <w:szCs w:val="22"/>
          <w:lang w:val="sl-SI"/>
        </w:rPr>
      </w:pPr>
    </w:p>
    <w:p w14:paraId="7559232D" w14:textId="53627A8B" w:rsidR="00743554" w:rsidRPr="00F3550C" w:rsidRDefault="006F16D3" w:rsidP="00B12369">
      <w:pPr>
        <w:pStyle w:val="NoSpacing"/>
        <w:jc w:val="center"/>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15.</w:t>
      </w:r>
      <w:r w:rsidR="00743554" w:rsidRPr="00F3550C">
        <w:rPr>
          <w:rFonts w:ascii="Cambria" w:hAnsi="Cambria" w:cs="Arial"/>
          <w:color w:val="000000" w:themeColor="text1"/>
          <w:sz w:val="22"/>
          <w:szCs w:val="22"/>
          <w:lang w:val="sl-SI"/>
        </w:rPr>
        <w:t xml:space="preserve"> člen</w:t>
      </w:r>
    </w:p>
    <w:p w14:paraId="77A76F8D" w14:textId="77777777" w:rsidR="00743554" w:rsidRPr="00F3550C" w:rsidRDefault="00743554" w:rsidP="00A27180">
      <w:pPr>
        <w:pStyle w:val="NoSpacing"/>
        <w:jc w:val="both"/>
        <w:rPr>
          <w:rFonts w:ascii="Cambria" w:hAnsi="Cambria" w:cs="Arial"/>
          <w:color w:val="000000" w:themeColor="text1"/>
          <w:sz w:val="22"/>
          <w:szCs w:val="22"/>
          <w:lang w:val="sl-SI"/>
        </w:rPr>
      </w:pPr>
    </w:p>
    <w:p w14:paraId="6D6F7E50" w14:textId="1B09FCFB" w:rsidR="00743554" w:rsidRPr="00F3550C" w:rsidRDefault="00743554" w:rsidP="00A27180">
      <w:pPr>
        <w:pStyle w:val="NoSpacing"/>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 xml:space="preserve">Izvajalec od prejema zahteve posameznika, ki izvira iz njegovih pravic v zvezi z obdelavo osebnih podatkov in so opredeljene v </w:t>
      </w:r>
      <w:r w:rsidR="006F16D3" w:rsidRPr="00F3550C">
        <w:rPr>
          <w:rFonts w:ascii="Cambria" w:hAnsi="Cambria" w:cs="Arial"/>
          <w:color w:val="000000" w:themeColor="text1"/>
          <w:sz w:val="22"/>
          <w:szCs w:val="22"/>
          <w:lang w:val="sl-SI"/>
        </w:rPr>
        <w:t>13</w:t>
      </w:r>
      <w:r w:rsidRPr="00F3550C">
        <w:rPr>
          <w:rFonts w:ascii="Cambria" w:hAnsi="Cambria" w:cs="Arial"/>
          <w:color w:val="000000" w:themeColor="text1"/>
          <w:sz w:val="22"/>
          <w:szCs w:val="22"/>
          <w:lang w:val="sl-SI"/>
        </w:rPr>
        <w:t>. čl</w:t>
      </w:r>
      <w:r w:rsidR="006F16D3" w:rsidRPr="00F3550C">
        <w:rPr>
          <w:rFonts w:ascii="Cambria" w:hAnsi="Cambria" w:cs="Arial"/>
          <w:color w:val="000000" w:themeColor="text1"/>
          <w:sz w:val="22"/>
          <w:szCs w:val="22"/>
          <w:lang w:val="sl-SI"/>
        </w:rPr>
        <w:t>ena</w:t>
      </w:r>
      <w:r w:rsidRPr="00F3550C">
        <w:rPr>
          <w:rFonts w:ascii="Cambria" w:hAnsi="Cambria" w:cs="Arial"/>
          <w:color w:val="000000" w:themeColor="text1"/>
          <w:sz w:val="22"/>
          <w:szCs w:val="22"/>
          <w:lang w:val="sl-SI"/>
        </w:rPr>
        <w:t xml:space="preserve"> tega Pravilnika, ne sme izbrisati, odsvojiti ali spremeniti zahtevanih osebnih podatkov, ki so predmet postopka, dnevnikov obdelav in drugih povezanih informacij, ne glede na potek predpisanih ali interno določenih rokov hrambe, dokler o zadevi ni pravnomočno odločeno, po pravnomočnosti pa skladno s pravnomočno odločitvijo v zadevi.</w:t>
      </w:r>
    </w:p>
    <w:p w14:paraId="65EFE8F8" w14:textId="77777777" w:rsidR="00743554" w:rsidRPr="00F3550C" w:rsidRDefault="00743554" w:rsidP="00A27180">
      <w:pPr>
        <w:pStyle w:val="NoSpacing"/>
        <w:jc w:val="both"/>
        <w:rPr>
          <w:rFonts w:ascii="Cambria" w:hAnsi="Cambria" w:cs="Arial"/>
          <w:color w:val="000000" w:themeColor="text1"/>
          <w:sz w:val="22"/>
          <w:szCs w:val="22"/>
          <w:lang w:val="sl-SI"/>
        </w:rPr>
      </w:pPr>
    </w:p>
    <w:p w14:paraId="3FC94E42" w14:textId="47054C6E" w:rsidR="00743554" w:rsidRPr="00F3550C" w:rsidRDefault="006F16D3" w:rsidP="00B12369">
      <w:pPr>
        <w:pStyle w:val="NoSpacing"/>
        <w:jc w:val="center"/>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16</w:t>
      </w:r>
      <w:r w:rsidR="00743554" w:rsidRPr="00F3550C">
        <w:rPr>
          <w:rFonts w:ascii="Cambria" w:hAnsi="Cambria" w:cs="Arial"/>
          <w:color w:val="000000" w:themeColor="text1"/>
          <w:sz w:val="22"/>
          <w:szCs w:val="22"/>
          <w:lang w:val="sl-SI"/>
        </w:rPr>
        <w:t>. člen</w:t>
      </w:r>
    </w:p>
    <w:p w14:paraId="28CBFD7D" w14:textId="77777777" w:rsidR="00743554" w:rsidRPr="00F3550C" w:rsidRDefault="00743554" w:rsidP="00A27180">
      <w:pPr>
        <w:pStyle w:val="NoSpacing"/>
        <w:jc w:val="both"/>
        <w:rPr>
          <w:rFonts w:ascii="Cambria" w:hAnsi="Cambria" w:cs="Arial"/>
          <w:color w:val="000000" w:themeColor="text1"/>
          <w:sz w:val="22"/>
          <w:szCs w:val="22"/>
          <w:lang w:val="sl-SI"/>
        </w:rPr>
      </w:pPr>
    </w:p>
    <w:p w14:paraId="34C87123" w14:textId="15871A2C" w:rsidR="00743554" w:rsidRPr="00F3550C" w:rsidRDefault="00743554" w:rsidP="00A27180">
      <w:pPr>
        <w:pStyle w:val="NoSpacing"/>
        <w:jc w:val="both"/>
        <w:rPr>
          <w:rFonts w:ascii="Cambria" w:eastAsia="Calibri" w:hAnsi="Cambria" w:cs="Arial"/>
          <w:bCs/>
          <w:color w:val="000000" w:themeColor="text1"/>
          <w:sz w:val="22"/>
          <w:szCs w:val="22"/>
          <w:lang w:val="sl-SI"/>
        </w:rPr>
      </w:pPr>
      <w:r w:rsidRPr="00F3550C">
        <w:rPr>
          <w:rFonts w:ascii="Cambria" w:eastAsia="Calibri" w:hAnsi="Cambria" w:cs="Arial"/>
          <w:bCs/>
          <w:color w:val="000000" w:themeColor="text1"/>
          <w:sz w:val="22"/>
          <w:szCs w:val="22"/>
          <w:lang w:val="sl-SI"/>
        </w:rPr>
        <w:t xml:space="preserve">Izvajalec na zahtevo posameznika slednjemu posreduje izpis, seznam, informacije ter pojasnilo </w:t>
      </w:r>
      <w:r w:rsidR="00B12369" w:rsidRPr="00F3550C">
        <w:rPr>
          <w:rFonts w:ascii="Cambria" w:eastAsia="Calibri" w:hAnsi="Cambria" w:cs="Arial"/>
          <w:bCs/>
          <w:color w:val="000000" w:themeColor="text1"/>
          <w:sz w:val="22"/>
          <w:szCs w:val="22"/>
          <w:lang w:val="sl-SI"/>
        </w:rPr>
        <w:t xml:space="preserve">v zvezi s pravicami posameznika, ki se nanašajo na obdelavo osebnih podatkov, </w:t>
      </w:r>
      <w:r w:rsidRPr="00F3550C">
        <w:rPr>
          <w:rFonts w:ascii="Cambria" w:eastAsia="Calibri" w:hAnsi="Cambria" w:cs="Arial"/>
          <w:bCs/>
          <w:color w:val="000000" w:themeColor="text1"/>
          <w:sz w:val="22"/>
          <w:szCs w:val="22"/>
          <w:lang w:val="sl-SI"/>
        </w:rPr>
        <w:t xml:space="preserve">v petnajstih (15) dneh od dneva, ko je prejel zahtevo, ali ga v istem roku pisno obvesti o razlogih, zaradi katerih mu izpisa, seznama, informacij ali pojasnila ne bo posredoval. </w:t>
      </w:r>
    </w:p>
    <w:p w14:paraId="5C128A42" w14:textId="77777777" w:rsidR="00743554" w:rsidRPr="00F3550C" w:rsidRDefault="00743554" w:rsidP="00A27180">
      <w:pPr>
        <w:pStyle w:val="NoSpacing"/>
        <w:jc w:val="both"/>
        <w:rPr>
          <w:rFonts w:ascii="Cambria" w:hAnsi="Cambria"/>
          <w:color w:val="000000" w:themeColor="text1"/>
          <w:sz w:val="22"/>
          <w:szCs w:val="22"/>
          <w:lang w:val="sl-SI"/>
        </w:rPr>
      </w:pPr>
    </w:p>
    <w:p w14:paraId="4E4EDF5E" w14:textId="6B018E84" w:rsidR="00743554" w:rsidRPr="00F3550C" w:rsidRDefault="006F16D3" w:rsidP="00173F4B">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17.</w:t>
      </w:r>
      <w:r w:rsidR="00743554" w:rsidRPr="00F3550C">
        <w:rPr>
          <w:rFonts w:ascii="Cambria" w:hAnsi="Cambria"/>
          <w:color w:val="000000" w:themeColor="text1"/>
          <w:sz w:val="22"/>
          <w:szCs w:val="22"/>
          <w:lang w:val="sl-SI"/>
        </w:rPr>
        <w:t xml:space="preserve"> člen</w:t>
      </w:r>
    </w:p>
    <w:p w14:paraId="42DBE760" w14:textId="77777777" w:rsidR="00743554" w:rsidRPr="00F3550C" w:rsidRDefault="00743554" w:rsidP="00A27180">
      <w:pPr>
        <w:pStyle w:val="NoSpacing"/>
        <w:jc w:val="both"/>
        <w:rPr>
          <w:rFonts w:ascii="Cambria" w:hAnsi="Cambria"/>
          <w:color w:val="000000" w:themeColor="text1"/>
          <w:sz w:val="22"/>
          <w:szCs w:val="22"/>
          <w:lang w:val="sl-SI"/>
        </w:rPr>
      </w:pPr>
    </w:p>
    <w:p w14:paraId="2E0C0178" w14:textId="2DC6491B" w:rsidR="00743554" w:rsidRPr="00F3550C" w:rsidRDefault="00743554"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Kadar izvajalec obravnava zahtevke posameznika, ki so njegova pravica (kot opredeljeno v </w:t>
      </w:r>
      <w:r w:rsidR="006F16D3" w:rsidRPr="00F3550C">
        <w:rPr>
          <w:rFonts w:ascii="Cambria" w:hAnsi="Cambria"/>
          <w:color w:val="000000" w:themeColor="text1"/>
          <w:sz w:val="22"/>
          <w:szCs w:val="22"/>
          <w:lang w:val="sl-SI"/>
        </w:rPr>
        <w:t>13.</w:t>
      </w:r>
      <w:r w:rsidRPr="00F3550C">
        <w:rPr>
          <w:rFonts w:ascii="Cambria" w:hAnsi="Cambria"/>
          <w:color w:val="000000" w:themeColor="text1"/>
          <w:sz w:val="22"/>
          <w:szCs w:val="22"/>
          <w:lang w:val="sl-SI"/>
        </w:rPr>
        <w:t xml:space="preserve"> čl</w:t>
      </w:r>
      <w:r w:rsidR="006F16D3" w:rsidRPr="00F3550C">
        <w:rPr>
          <w:rFonts w:ascii="Cambria" w:hAnsi="Cambria"/>
          <w:color w:val="000000" w:themeColor="text1"/>
          <w:sz w:val="22"/>
          <w:szCs w:val="22"/>
          <w:lang w:val="sl-SI"/>
        </w:rPr>
        <w:t>enu</w:t>
      </w:r>
      <w:r w:rsidRPr="00F3550C">
        <w:rPr>
          <w:rFonts w:ascii="Cambria" w:hAnsi="Cambria"/>
          <w:color w:val="000000" w:themeColor="text1"/>
          <w:sz w:val="22"/>
          <w:szCs w:val="22"/>
          <w:lang w:val="sl-SI"/>
        </w:rPr>
        <w:t xml:space="preserve"> </w:t>
      </w:r>
      <w:r w:rsidR="006F16D3" w:rsidRPr="00F3550C">
        <w:rPr>
          <w:rFonts w:ascii="Cambria" w:hAnsi="Cambria"/>
          <w:color w:val="000000" w:themeColor="text1"/>
          <w:sz w:val="22"/>
          <w:szCs w:val="22"/>
          <w:lang w:val="sl-SI"/>
        </w:rPr>
        <w:t>t</w:t>
      </w:r>
      <w:r w:rsidRPr="00F3550C">
        <w:rPr>
          <w:rFonts w:ascii="Cambria" w:hAnsi="Cambria"/>
          <w:color w:val="000000" w:themeColor="text1"/>
          <w:sz w:val="22"/>
          <w:szCs w:val="22"/>
          <w:lang w:val="sl-SI"/>
        </w:rPr>
        <w:t>ega Pravilnika) in druge zahtevke posameznika s področja varstva osebnih podatkov, dostopa do osebnih podatkov, njihovega pridobivanja in obdelave po določbah ZVOP-2 ali drugem zakonu, posameznika seznani z odločitvijo v pisni obliki, če pa posameznik to zahteva pa tudi ustno. Odločitev mora vsebovati razloge in informacijo o pravici do pritožbe pri nadzornem organu v roku 15 dni od seznanitve z odločitvijo, Odločitev ima lahko obliko uradnega zaznamka, ki se pošlje posamezniku na način, ki omogoča seznanitev z odločitvijo in dokazovanje njenega prejema.</w:t>
      </w:r>
    </w:p>
    <w:p w14:paraId="4767140E" w14:textId="77777777" w:rsidR="00743554" w:rsidRPr="00F3550C" w:rsidRDefault="00743554" w:rsidP="00A27180">
      <w:pPr>
        <w:pStyle w:val="NoSpacing"/>
        <w:jc w:val="both"/>
        <w:rPr>
          <w:rFonts w:ascii="Cambria" w:hAnsi="Cambria"/>
          <w:color w:val="000000" w:themeColor="text1"/>
          <w:sz w:val="22"/>
          <w:szCs w:val="22"/>
          <w:lang w:val="sl-SI"/>
        </w:rPr>
      </w:pPr>
    </w:p>
    <w:p w14:paraId="587932BA" w14:textId="76B9405F" w:rsidR="00743554" w:rsidRPr="00F3550C" w:rsidRDefault="006F16D3" w:rsidP="00173F4B">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18.</w:t>
      </w:r>
      <w:r w:rsidR="00743554" w:rsidRPr="00F3550C">
        <w:rPr>
          <w:rFonts w:ascii="Cambria" w:hAnsi="Cambria"/>
          <w:color w:val="000000" w:themeColor="text1"/>
          <w:sz w:val="22"/>
          <w:szCs w:val="22"/>
          <w:lang w:val="sl-SI"/>
        </w:rPr>
        <w:t xml:space="preserve"> člen</w:t>
      </w:r>
    </w:p>
    <w:p w14:paraId="7D54E854" w14:textId="77777777" w:rsidR="00743554" w:rsidRPr="00F3550C" w:rsidRDefault="00743554" w:rsidP="00A27180">
      <w:pPr>
        <w:pStyle w:val="NoSpacing"/>
        <w:jc w:val="both"/>
        <w:rPr>
          <w:rFonts w:ascii="Cambria" w:hAnsi="Cambria"/>
          <w:color w:val="000000" w:themeColor="text1"/>
          <w:sz w:val="22"/>
          <w:szCs w:val="22"/>
          <w:lang w:val="sl-SI"/>
        </w:rPr>
      </w:pPr>
    </w:p>
    <w:p w14:paraId="3C9BFB03" w14:textId="76407F98" w:rsidR="00743554" w:rsidRPr="00F3550C" w:rsidRDefault="00743554"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je dolžan informacije posamezniku, ki izvirajo iz njegovih pravic v zvezi z obdelavo osebnih podatkov, in so opredeljene v </w:t>
      </w:r>
      <w:r w:rsidR="006F16D3" w:rsidRPr="00F3550C">
        <w:rPr>
          <w:rFonts w:ascii="Cambria" w:hAnsi="Cambria"/>
          <w:color w:val="000000" w:themeColor="text1"/>
          <w:sz w:val="22"/>
          <w:szCs w:val="22"/>
          <w:lang w:val="sl-SI"/>
        </w:rPr>
        <w:t>13</w:t>
      </w:r>
      <w:r w:rsidRPr="00F3550C">
        <w:rPr>
          <w:rFonts w:ascii="Cambria" w:hAnsi="Cambria"/>
          <w:color w:val="000000" w:themeColor="text1"/>
          <w:sz w:val="22"/>
          <w:szCs w:val="22"/>
          <w:lang w:val="sl-SI"/>
        </w:rPr>
        <w:t>. členu tega Pravilnika, zagotoviti brezplačno</w:t>
      </w:r>
      <w:r w:rsidR="00173F4B" w:rsidRPr="00F3550C">
        <w:rPr>
          <w:rFonts w:ascii="Cambria" w:hAnsi="Cambria"/>
          <w:color w:val="000000" w:themeColor="text1"/>
          <w:sz w:val="22"/>
          <w:szCs w:val="22"/>
          <w:lang w:val="sl-SI"/>
        </w:rPr>
        <w:t>.</w:t>
      </w:r>
    </w:p>
    <w:p w14:paraId="236BD66B" w14:textId="77777777" w:rsidR="00D94024" w:rsidRPr="00F3550C" w:rsidRDefault="00D94024" w:rsidP="00A27180">
      <w:pPr>
        <w:pStyle w:val="NoSpacing"/>
        <w:jc w:val="both"/>
        <w:rPr>
          <w:rFonts w:ascii="Cambria" w:hAnsi="Cambria" w:cs="Arial"/>
          <w:color w:val="000000" w:themeColor="text1"/>
          <w:sz w:val="22"/>
          <w:szCs w:val="22"/>
          <w:lang w:val="sl-SI"/>
        </w:rPr>
      </w:pPr>
    </w:p>
    <w:p w14:paraId="46F97C14" w14:textId="5BDA4DFD" w:rsidR="00743554" w:rsidRPr="00F3550C" w:rsidRDefault="00743554" w:rsidP="00A27180">
      <w:pPr>
        <w:pStyle w:val="NoSpacing"/>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Kadar pa so zahtevki posameznika</w:t>
      </w:r>
      <w:r w:rsidR="00173F4B" w:rsidRPr="00F3550C">
        <w:rPr>
          <w:rFonts w:ascii="Cambria" w:hAnsi="Cambria" w:cs="Arial"/>
          <w:color w:val="000000" w:themeColor="text1"/>
          <w:sz w:val="22"/>
          <w:szCs w:val="22"/>
          <w:lang w:val="sl-SI"/>
        </w:rPr>
        <w:t xml:space="preserve"> v zvezi z obdelavo </w:t>
      </w:r>
      <w:r w:rsidRPr="00F3550C">
        <w:rPr>
          <w:rFonts w:ascii="Cambria" w:hAnsi="Cambria" w:cs="Arial"/>
          <w:color w:val="000000" w:themeColor="text1"/>
          <w:sz w:val="22"/>
          <w:szCs w:val="22"/>
          <w:lang w:val="sl-SI"/>
        </w:rPr>
        <w:t>osebni</w:t>
      </w:r>
      <w:r w:rsidR="00173F4B" w:rsidRPr="00F3550C">
        <w:rPr>
          <w:rFonts w:ascii="Cambria" w:hAnsi="Cambria" w:cs="Arial"/>
          <w:color w:val="000000" w:themeColor="text1"/>
          <w:sz w:val="22"/>
          <w:szCs w:val="22"/>
          <w:lang w:val="sl-SI"/>
        </w:rPr>
        <w:t>h</w:t>
      </w:r>
      <w:r w:rsidRPr="00F3550C">
        <w:rPr>
          <w:rFonts w:ascii="Cambria" w:hAnsi="Cambria" w:cs="Arial"/>
          <w:color w:val="000000" w:themeColor="text1"/>
          <w:sz w:val="22"/>
          <w:szCs w:val="22"/>
          <w:lang w:val="sl-SI"/>
        </w:rPr>
        <w:t xml:space="preserve"> podatk</w:t>
      </w:r>
      <w:r w:rsidR="00173F4B" w:rsidRPr="00F3550C">
        <w:rPr>
          <w:rFonts w:ascii="Cambria" w:hAnsi="Cambria" w:cs="Arial"/>
          <w:color w:val="000000" w:themeColor="text1"/>
          <w:sz w:val="22"/>
          <w:szCs w:val="22"/>
          <w:lang w:val="sl-SI"/>
        </w:rPr>
        <w:t>ov</w:t>
      </w:r>
      <w:r w:rsidRPr="00F3550C">
        <w:rPr>
          <w:rFonts w:ascii="Cambria" w:hAnsi="Cambria" w:cs="Arial"/>
          <w:color w:val="000000" w:themeColor="text1"/>
          <w:sz w:val="22"/>
          <w:szCs w:val="22"/>
          <w:lang w:val="sl-SI"/>
        </w:rPr>
        <w:t xml:space="preserve"> očitno neutemeljeni ali pretirani, zlasti ker se ponavljajo, lahko izvajalec kljub temu zahtevi posameznika ugodi, če je po vsebini utemeljena, in posamezniku zaračuna razumne </w:t>
      </w:r>
      <w:r w:rsidRPr="00F3550C">
        <w:rPr>
          <w:rFonts w:ascii="Cambria" w:hAnsi="Cambria" w:cs="Arial"/>
          <w:color w:val="000000" w:themeColor="text1"/>
          <w:sz w:val="22"/>
          <w:szCs w:val="22"/>
          <w:lang w:val="sl-SI"/>
        </w:rPr>
        <w:lastRenderedPageBreak/>
        <w:t xml:space="preserve">stroške, ki vključujejo samo materialne stroške posredovanja informacij, sporočil, odgovorov oziroma izvajanja zahtevanega ukrepanja, </w:t>
      </w:r>
      <w:r w:rsidR="00173F4B" w:rsidRPr="00F3550C">
        <w:rPr>
          <w:rFonts w:ascii="Cambria" w:hAnsi="Cambria" w:cs="Arial"/>
          <w:color w:val="000000" w:themeColor="text1"/>
          <w:sz w:val="22"/>
          <w:szCs w:val="22"/>
          <w:lang w:val="sl-SI"/>
        </w:rPr>
        <w:t xml:space="preserve">v višini </w:t>
      </w:r>
      <w:r w:rsidRPr="00F3550C">
        <w:rPr>
          <w:rFonts w:ascii="Cambria" w:hAnsi="Cambria" w:cs="Arial"/>
          <w:color w:val="000000" w:themeColor="text1"/>
          <w:sz w:val="22"/>
          <w:szCs w:val="22"/>
          <w:lang w:val="sl-SI"/>
        </w:rPr>
        <w:t xml:space="preserve">v skladu s predpisom ministrstva. O nastalih stroških izvajalec obvesti posameznika vnaprej. </w:t>
      </w:r>
    </w:p>
    <w:p w14:paraId="39546486" w14:textId="2A14E81C" w:rsidR="00743554" w:rsidRPr="00F3550C" w:rsidRDefault="00743554" w:rsidP="00A27180">
      <w:pPr>
        <w:pStyle w:val="NoSpacing"/>
        <w:jc w:val="both"/>
        <w:rPr>
          <w:rFonts w:ascii="Cambria" w:hAnsi="Cambria"/>
          <w:color w:val="000000" w:themeColor="text1"/>
          <w:sz w:val="22"/>
          <w:szCs w:val="22"/>
          <w:lang w:val="sl-SI"/>
        </w:rPr>
      </w:pPr>
    </w:p>
    <w:p w14:paraId="7F194579" w14:textId="4CC7E572" w:rsidR="00FC305A" w:rsidRPr="00F3550C" w:rsidRDefault="006F16D3" w:rsidP="00E31D5A">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19</w:t>
      </w:r>
      <w:r w:rsidR="00FC305A" w:rsidRPr="00F3550C">
        <w:rPr>
          <w:rFonts w:ascii="Cambria" w:hAnsi="Cambria"/>
          <w:color w:val="000000" w:themeColor="text1"/>
          <w:sz w:val="22"/>
          <w:szCs w:val="22"/>
          <w:lang w:val="sl-SI"/>
        </w:rPr>
        <w:t>. člen</w:t>
      </w:r>
    </w:p>
    <w:p w14:paraId="0CB123FB" w14:textId="77777777" w:rsidR="00FC305A" w:rsidRPr="00F3550C" w:rsidRDefault="00FC305A" w:rsidP="00A27180">
      <w:pPr>
        <w:jc w:val="both"/>
        <w:rPr>
          <w:rFonts w:ascii="Cambria" w:hAnsi="Cambria"/>
          <w:color w:val="000000" w:themeColor="text1"/>
          <w:sz w:val="22"/>
          <w:szCs w:val="22"/>
          <w:lang w:val="sl-SI"/>
        </w:rPr>
      </w:pPr>
    </w:p>
    <w:p w14:paraId="02BDF9E0" w14:textId="6E65C2E1" w:rsidR="00FC305A" w:rsidRPr="00F3550C" w:rsidRDefault="00FC305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Posameznik, ki meni, da izvajalec krši njegove pravice, določene s Splošno uredbo ali z zakoni, ki urejajo obdelavo ali varstvo osebnih podatkov, lahko zahteva sodno varstvo svojih pravic ves čas trajanja kršitve, brez predhodnega uveljavljanja pravic po drugih določbah ZVOP-2 ali uporabe drugih pravnih sredstev. </w:t>
      </w:r>
      <w:r w:rsidR="00E31D5A" w:rsidRPr="00F3550C">
        <w:rPr>
          <w:rFonts w:ascii="Cambria" w:hAnsi="Cambria"/>
          <w:color w:val="000000" w:themeColor="text1"/>
          <w:sz w:val="22"/>
          <w:szCs w:val="22"/>
          <w:lang w:val="sl-SI"/>
        </w:rPr>
        <w:t>S</w:t>
      </w:r>
      <w:r w:rsidRPr="00F3550C">
        <w:rPr>
          <w:rFonts w:ascii="Cambria" w:hAnsi="Cambria"/>
          <w:color w:val="000000" w:themeColor="text1"/>
          <w:sz w:val="22"/>
          <w:szCs w:val="22"/>
          <w:lang w:val="sl-SI"/>
        </w:rPr>
        <w:t xml:space="preserve"> sodnim varstvom </w:t>
      </w:r>
      <w:r w:rsidR="00E31D5A" w:rsidRPr="00F3550C">
        <w:rPr>
          <w:rFonts w:ascii="Cambria" w:hAnsi="Cambria"/>
          <w:color w:val="000000" w:themeColor="text1"/>
          <w:sz w:val="22"/>
          <w:szCs w:val="22"/>
          <w:lang w:val="sl-SI"/>
        </w:rPr>
        <w:t xml:space="preserve">lahko </w:t>
      </w:r>
      <w:r w:rsidRPr="00F3550C">
        <w:rPr>
          <w:rFonts w:ascii="Cambria" w:hAnsi="Cambria"/>
          <w:color w:val="000000" w:themeColor="text1"/>
          <w:sz w:val="22"/>
          <w:szCs w:val="22"/>
          <w:lang w:val="sl-SI"/>
        </w:rPr>
        <w:t xml:space="preserve">poleg prenehanja kršitve in vzpostavitve zakonitega stanja </w:t>
      </w:r>
      <w:r w:rsidR="00E31D5A" w:rsidRPr="00F3550C">
        <w:rPr>
          <w:rFonts w:ascii="Cambria" w:hAnsi="Cambria"/>
          <w:color w:val="000000" w:themeColor="text1"/>
          <w:sz w:val="22"/>
          <w:szCs w:val="22"/>
          <w:lang w:val="sl-SI"/>
        </w:rPr>
        <w:t xml:space="preserve">zahteva </w:t>
      </w:r>
      <w:r w:rsidRPr="00F3550C">
        <w:rPr>
          <w:rFonts w:ascii="Cambria" w:hAnsi="Cambria"/>
          <w:color w:val="000000" w:themeColor="text1"/>
          <w:sz w:val="22"/>
          <w:szCs w:val="22"/>
          <w:lang w:val="sl-SI"/>
        </w:rPr>
        <w:t>tudi povrnitev škode.</w:t>
      </w:r>
    </w:p>
    <w:p w14:paraId="14EC5CE6" w14:textId="327F509A" w:rsidR="00FC305A" w:rsidRPr="00F3550C" w:rsidRDefault="00FC305A" w:rsidP="00A27180">
      <w:pPr>
        <w:jc w:val="both"/>
        <w:rPr>
          <w:rFonts w:ascii="Cambria" w:hAnsi="Cambria"/>
          <w:color w:val="000000" w:themeColor="text1"/>
          <w:sz w:val="22"/>
          <w:szCs w:val="22"/>
          <w:lang w:val="sl-SI"/>
        </w:rPr>
      </w:pPr>
    </w:p>
    <w:p w14:paraId="5943EA4D" w14:textId="1D807B52" w:rsidR="00FC305A" w:rsidRPr="00F3550C" w:rsidRDefault="00FC305A" w:rsidP="00A27180">
      <w:pPr>
        <w:jc w:val="both"/>
        <w:rPr>
          <w:rFonts w:ascii="Cambria" w:hAnsi="Cambria"/>
          <w:color w:val="000000" w:themeColor="text1"/>
          <w:sz w:val="22"/>
          <w:szCs w:val="22"/>
          <w:lang w:val="sl-SI"/>
        </w:rPr>
      </w:pPr>
    </w:p>
    <w:p w14:paraId="6507A91E" w14:textId="4E941584" w:rsidR="00FC305A" w:rsidRPr="00F3550C" w:rsidRDefault="006F16D3" w:rsidP="00E31D5A">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20</w:t>
      </w:r>
      <w:r w:rsidR="00FC305A" w:rsidRPr="00F3550C">
        <w:rPr>
          <w:rFonts w:ascii="Cambria" w:hAnsi="Cambria"/>
          <w:color w:val="000000" w:themeColor="text1"/>
          <w:sz w:val="22"/>
          <w:szCs w:val="22"/>
          <w:lang w:val="sl-SI"/>
        </w:rPr>
        <w:t>. člen</w:t>
      </w:r>
    </w:p>
    <w:p w14:paraId="6DB5B79C" w14:textId="6F51C2B2" w:rsidR="00FC305A" w:rsidRPr="00F3550C" w:rsidRDefault="00FC305A" w:rsidP="00A27180">
      <w:pPr>
        <w:jc w:val="both"/>
        <w:rPr>
          <w:rFonts w:ascii="Cambria" w:hAnsi="Cambria"/>
          <w:color w:val="000000" w:themeColor="text1"/>
          <w:sz w:val="22"/>
          <w:szCs w:val="22"/>
          <w:lang w:val="sl-SI"/>
        </w:rPr>
      </w:pPr>
    </w:p>
    <w:p w14:paraId="1FDB74E6" w14:textId="46BB8895" w:rsidR="00FC305A" w:rsidRPr="00F3550C" w:rsidRDefault="00FC305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w:t>
      </w:r>
      <w:r w:rsidR="00E31D5A"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kot oseba zasebnega sektorja</w:t>
      </w:r>
      <w:r w:rsidR="00E31D5A"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lahko posreduje osebne podatke </w:t>
      </w:r>
      <w:r w:rsidR="00E31D5A" w:rsidRPr="00F3550C">
        <w:rPr>
          <w:rFonts w:ascii="Cambria" w:hAnsi="Cambria"/>
          <w:color w:val="000000" w:themeColor="text1"/>
          <w:sz w:val="22"/>
          <w:szCs w:val="22"/>
          <w:lang w:val="sl-SI"/>
        </w:rPr>
        <w:t xml:space="preserve">posameznika </w:t>
      </w:r>
      <w:r w:rsidRPr="00F3550C">
        <w:rPr>
          <w:rFonts w:ascii="Cambria" w:hAnsi="Cambria"/>
          <w:color w:val="000000" w:themeColor="text1"/>
          <w:sz w:val="22"/>
          <w:szCs w:val="22"/>
          <w:lang w:val="sl-SI"/>
        </w:rPr>
        <w:t>drugim fizičnim ali pravnim osebam ali osebam javnega sektorja samo na podlagi prejete zahteve, iz katere mora izhajati veljavna pravna podlaga za pridobitev podatkov in utemeljenost zahteve, ki pa mora vsebovati naslednje podatke:</w:t>
      </w:r>
    </w:p>
    <w:p w14:paraId="36B28728" w14:textId="77777777" w:rsidR="00D94024"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podatke o vlagatelju zahteve (za fizično osebo: osebno ime, naslov stalnega ali začasnega prebivališča; za samostojnega podjetnika posameznika, posameznika, ki samostojno opravlja dejavnost, ter za pravno osebo: naziv oziroma firmo in naslov oziroma sedež in matično številko) ter podpis vlagatelja oziroma pooblaščene osebe;</w:t>
      </w:r>
    </w:p>
    <w:p w14:paraId="7C596512" w14:textId="77777777" w:rsidR="00D94024"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pravno podlago za pridobitev zahtevanih osebnih podatkov;</w:t>
      </w:r>
    </w:p>
    <w:p w14:paraId="7BA62540" w14:textId="77777777" w:rsidR="00D94024"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namen obdelave osebnih podatkov oziroma razloge, ki izkazujejo potrebnost in primernost osebnih podatkov za dosego namena pridobitve;</w:t>
      </w:r>
    </w:p>
    <w:p w14:paraId="42C3A9F6" w14:textId="77777777" w:rsidR="00D94024"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predmet in številko ali drugo identifikacijo zadeve, v zvezi s katero so osebni podatki potrebni, ter navedbo organa ali drugega subjekta, ki obravnava zadevo;</w:t>
      </w:r>
    </w:p>
    <w:p w14:paraId="7937E867" w14:textId="77777777" w:rsidR="00D94024"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vrste osebnih podatkov, ki naj se mu posredujejo;</w:t>
      </w:r>
    </w:p>
    <w:p w14:paraId="55577391" w14:textId="62B94924" w:rsidR="00FC305A" w:rsidRPr="00F3550C" w:rsidRDefault="00FC305A" w:rsidP="00D94024">
      <w:pPr>
        <w:pStyle w:val="ListParagraph"/>
        <w:numPr>
          <w:ilvl w:val="0"/>
          <w:numId w:val="1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obliko in način pridobitve zahtevanih osebnih podatkov.</w:t>
      </w:r>
    </w:p>
    <w:p w14:paraId="004ED7CD" w14:textId="77777777" w:rsidR="00E31D5A" w:rsidRPr="00F3550C" w:rsidRDefault="00E31D5A" w:rsidP="00A27180">
      <w:pPr>
        <w:jc w:val="both"/>
        <w:rPr>
          <w:rFonts w:ascii="Cambria" w:hAnsi="Cambria"/>
          <w:color w:val="000000" w:themeColor="text1"/>
          <w:sz w:val="22"/>
          <w:szCs w:val="22"/>
          <w:lang w:val="sl-SI"/>
        </w:rPr>
      </w:pPr>
    </w:p>
    <w:p w14:paraId="3E31D9AD" w14:textId="7A8006D3" w:rsidR="00FC305A" w:rsidRPr="00F3550C" w:rsidRDefault="00FC305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vlagatelju zahteve, če zakon ne določa drugače, zahtevane osebne podatke posreduje najpozneje v 15 dneh od prejema popolne zahteve ali pa ga v tem roku pisno obvesti o razlogih, zaradi katerih mu zahtevanih osebnih podatkov ne bo posredoval. Dopustno je </w:t>
      </w:r>
      <w:r w:rsidR="007F692E" w:rsidRPr="00F3550C">
        <w:rPr>
          <w:rFonts w:ascii="Cambria" w:hAnsi="Cambria"/>
          <w:color w:val="000000" w:themeColor="text1"/>
          <w:sz w:val="22"/>
          <w:szCs w:val="22"/>
          <w:lang w:val="sl-SI"/>
        </w:rPr>
        <w:t>podaljšanje</w:t>
      </w:r>
      <w:r w:rsidRPr="00F3550C">
        <w:rPr>
          <w:rFonts w:ascii="Cambria" w:hAnsi="Cambria"/>
          <w:color w:val="000000" w:themeColor="text1"/>
          <w:sz w:val="22"/>
          <w:szCs w:val="22"/>
          <w:lang w:val="sl-SI"/>
        </w:rPr>
        <w:t xml:space="preserve"> roka v primeru dogovora med izvajalcem in vlagateljem zahteve. </w:t>
      </w:r>
    </w:p>
    <w:p w14:paraId="5F925A63" w14:textId="0CA26780" w:rsidR="00FC305A" w:rsidRPr="00F3550C" w:rsidRDefault="00FC305A" w:rsidP="00A27180">
      <w:pPr>
        <w:pStyle w:val="NoSpacing"/>
        <w:jc w:val="both"/>
        <w:rPr>
          <w:rFonts w:ascii="Cambria" w:hAnsi="Cambria"/>
          <w:color w:val="000000" w:themeColor="text1"/>
          <w:sz w:val="22"/>
          <w:szCs w:val="22"/>
          <w:lang w:val="sl-SI"/>
        </w:rPr>
      </w:pPr>
    </w:p>
    <w:p w14:paraId="4D6963AE" w14:textId="4413D2E4" w:rsidR="00FC305A" w:rsidRPr="00F3550C" w:rsidRDefault="006F16D3" w:rsidP="00E31D5A">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21.</w:t>
      </w:r>
      <w:r w:rsidR="00A14882" w:rsidRPr="00F3550C">
        <w:rPr>
          <w:rFonts w:ascii="Cambria" w:hAnsi="Cambria"/>
          <w:color w:val="000000" w:themeColor="text1"/>
          <w:sz w:val="22"/>
          <w:szCs w:val="22"/>
          <w:lang w:val="sl-SI"/>
        </w:rPr>
        <w:t xml:space="preserve"> člen</w:t>
      </w:r>
    </w:p>
    <w:p w14:paraId="5C9929FB" w14:textId="7AEC6DDA" w:rsidR="00A14882" w:rsidRPr="00F3550C" w:rsidRDefault="00A14882" w:rsidP="00A27180">
      <w:pPr>
        <w:pStyle w:val="NoSpacing"/>
        <w:jc w:val="both"/>
        <w:rPr>
          <w:rFonts w:ascii="Cambria" w:hAnsi="Cambria"/>
          <w:color w:val="000000" w:themeColor="text1"/>
          <w:sz w:val="22"/>
          <w:szCs w:val="22"/>
          <w:lang w:val="sl-SI"/>
        </w:rPr>
      </w:pPr>
    </w:p>
    <w:p w14:paraId="3EE14BBA" w14:textId="4E11D2EF" w:rsidR="00A14882" w:rsidRPr="00F3550C" w:rsidRDefault="00A14882"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Pri pridobivanju osebnih podatkov iz zbirk osebnih podatkov s področja zdravstva</w:t>
      </w:r>
      <w:r w:rsidR="00E31D5A" w:rsidRPr="00F3550C">
        <w:rPr>
          <w:rFonts w:ascii="Cambria" w:hAnsi="Cambria"/>
          <w:color w:val="000000" w:themeColor="text1"/>
          <w:sz w:val="22"/>
          <w:szCs w:val="22"/>
          <w:lang w:val="sl-SI" w:eastAsia="en-GB"/>
        </w:rPr>
        <w:t xml:space="preserve"> </w:t>
      </w:r>
      <w:r w:rsidRPr="00F3550C">
        <w:rPr>
          <w:rFonts w:ascii="Cambria" w:hAnsi="Cambria"/>
          <w:color w:val="000000" w:themeColor="text1"/>
          <w:sz w:val="22"/>
          <w:szCs w:val="22"/>
          <w:lang w:val="sl-SI" w:eastAsia="en-GB"/>
        </w:rPr>
        <w:t>ni dovoljeno uporabljati povezovalnega znaka na način, da bi se za pridobitev osebnega podatka uporabil izključno ta znak, razen, če zakon tega ne določa drugače.</w:t>
      </w:r>
    </w:p>
    <w:p w14:paraId="58BB9C8C" w14:textId="77777777" w:rsidR="00E31D5A" w:rsidRPr="00F3550C" w:rsidRDefault="00E31D5A" w:rsidP="00A27180">
      <w:pPr>
        <w:pStyle w:val="NoSpacing"/>
        <w:jc w:val="both"/>
        <w:rPr>
          <w:rFonts w:ascii="Cambria" w:hAnsi="Cambria"/>
          <w:color w:val="000000" w:themeColor="text1"/>
          <w:sz w:val="22"/>
          <w:szCs w:val="22"/>
          <w:lang w:val="sl-SI" w:eastAsia="en-GB"/>
        </w:rPr>
      </w:pPr>
    </w:p>
    <w:p w14:paraId="7F9E7B70" w14:textId="70DBC10F" w:rsidR="00FC305A" w:rsidRPr="00F3550C" w:rsidRDefault="00E31D5A"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I</w:t>
      </w:r>
      <w:r w:rsidR="00A14882" w:rsidRPr="00F3550C">
        <w:rPr>
          <w:rFonts w:ascii="Cambria" w:hAnsi="Cambria"/>
          <w:color w:val="000000" w:themeColor="text1"/>
          <w:sz w:val="22"/>
          <w:szCs w:val="22"/>
          <w:lang w:val="sl-SI" w:eastAsia="en-GB"/>
        </w:rPr>
        <w:t>zjemoma se lahko uporabi povezovalni znak za pridobivanje osebnih podatkov, če je ta podatek v konkretni zadevi, ki lahko omogoči, da se odkrije storilec ali kaznivo dejanje, ki se preganja po uradni dolžnosti, ali da se zavaruje življenje ali telo posameznika. O tem se brez odlašanja napravi uradni zaznamek ali drug ustrezen zapis, ki omogoča naknadno preverjanje nujnosti uporabe povezovalnega znaka.</w:t>
      </w:r>
    </w:p>
    <w:p w14:paraId="7354E948" w14:textId="77777777" w:rsidR="00B66192" w:rsidRPr="00F3550C" w:rsidRDefault="00B66192" w:rsidP="00A27180">
      <w:pPr>
        <w:pStyle w:val="NoSpacing"/>
        <w:jc w:val="both"/>
        <w:rPr>
          <w:rFonts w:ascii="Cambria" w:hAnsi="Cambria"/>
          <w:color w:val="000000" w:themeColor="text1"/>
          <w:sz w:val="22"/>
          <w:szCs w:val="22"/>
          <w:lang w:val="sl-SI"/>
        </w:rPr>
      </w:pPr>
    </w:p>
    <w:p w14:paraId="3A6385F1" w14:textId="57F0F0C1" w:rsidR="00743554" w:rsidRPr="00F3550C" w:rsidRDefault="006F16D3" w:rsidP="00E31D5A">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22</w:t>
      </w:r>
      <w:r w:rsidR="00743554" w:rsidRPr="00F3550C">
        <w:rPr>
          <w:rFonts w:ascii="Cambria" w:hAnsi="Cambria"/>
          <w:color w:val="000000" w:themeColor="text1"/>
          <w:sz w:val="22"/>
          <w:szCs w:val="22"/>
          <w:lang w:val="sl-SI"/>
        </w:rPr>
        <w:t>. člen</w:t>
      </w:r>
    </w:p>
    <w:p w14:paraId="4C70FB2C" w14:textId="77777777" w:rsidR="00743554" w:rsidRPr="00F3550C" w:rsidRDefault="00743554" w:rsidP="00A27180">
      <w:pPr>
        <w:pStyle w:val="NoSpacing"/>
        <w:jc w:val="both"/>
        <w:rPr>
          <w:rFonts w:ascii="Cambria" w:hAnsi="Cambria"/>
          <w:color w:val="000000" w:themeColor="text1"/>
          <w:sz w:val="22"/>
          <w:szCs w:val="22"/>
          <w:lang w:val="sl-SI"/>
        </w:rPr>
      </w:pPr>
    </w:p>
    <w:p w14:paraId="2560ABC4" w14:textId="77777777" w:rsidR="00743554" w:rsidRPr="00F3550C" w:rsidRDefault="00743554" w:rsidP="00A27180">
      <w:pPr>
        <w:pStyle w:val="NoSpacing"/>
        <w:jc w:val="both"/>
        <w:rPr>
          <w:rFonts w:ascii="Cambria" w:hAnsi="Cambria" w:cs="Arial"/>
          <w:color w:val="000000" w:themeColor="text1"/>
          <w:sz w:val="22"/>
          <w:szCs w:val="22"/>
          <w:shd w:val="clear" w:color="auto" w:fill="FFFFFF"/>
          <w:lang w:val="sl-SI"/>
        </w:rPr>
      </w:pPr>
      <w:r w:rsidRPr="00F3550C">
        <w:rPr>
          <w:rFonts w:ascii="Cambria" w:hAnsi="Cambria" w:cs="Arial"/>
          <w:color w:val="000000" w:themeColor="text1"/>
          <w:sz w:val="22"/>
          <w:szCs w:val="22"/>
          <w:shd w:val="clear" w:color="auto" w:fill="FFFFFF"/>
          <w:lang w:val="sl-SI"/>
        </w:rPr>
        <w:t xml:space="preserve">Osebni podatki umrlih posameznikov se obdelujejo v skladu z določili ZVOP-2 in Zakonom o pacientovih pravicah. </w:t>
      </w:r>
    </w:p>
    <w:p w14:paraId="1DB7E2AA" w14:textId="77777777" w:rsidR="00FC305A" w:rsidRPr="00F3550C" w:rsidRDefault="00FC305A" w:rsidP="00A27180">
      <w:pPr>
        <w:pStyle w:val="NoSpacing"/>
        <w:jc w:val="both"/>
        <w:rPr>
          <w:rFonts w:ascii="Cambria" w:hAnsi="Cambria"/>
          <w:color w:val="000000" w:themeColor="text1"/>
          <w:sz w:val="22"/>
          <w:szCs w:val="22"/>
          <w:lang w:val="sl-SI"/>
        </w:rPr>
      </w:pPr>
    </w:p>
    <w:p w14:paraId="2C52E4AC" w14:textId="77777777" w:rsidR="00DC245C" w:rsidRPr="00F3550C" w:rsidRDefault="00DC245C" w:rsidP="00A27180">
      <w:pPr>
        <w:jc w:val="both"/>
        <w:rPr>
          <w:rFonts w:ascii="Cambria" w:hAnsi="Cambria"/>
          <w:color w:val="000000" w:themeColor="text1"/>
          <w:sz w:val="22"/>
          <w:szCs w:val="22"/>
          <w:lang w:val="sl-SI"/>
        </w:rPr>
      </w:pPr>
    </w:p>
    <w:p w14:paraId="15B41AEE" w14:textId="626C475C" w:rsidR="007E1CED" w:rsidRPr="00F3550C" w:rsidRDefault="00535720" w:rsidP="00E31D5A">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I</w:t>
      </w:r>
      <w:r w:rsidR="006F16D3" w:rsidRPr="00F3550C">
        <w:rPr>
          <w:rFonts w:ascii="Cambria" w:hAnsi="Cambria"/>
          <w:color w:val="000000" w:themeColor="text1"/>
          <w:sz w:val="22"/>
          <w:szCs w:val="22"/>
          <w:lang w:val="sl-SI"/>
        </w:rPr>
        <w:t>V</w:t>
      </w:r>
      <w:r w:rsidRPr="00F3550C">
        <w:rPr>
          <w:rFonts w:ascii="Cambria" w:hAnsi="Cambria"/>
          <w:color w:val="000000" w:themeColor="text1"/>
          <w:sz w:val="22"/>
          <w:szCs w:val="22"/>
          <w:lang w:val="sl-SI"/>
        </w:rPr>
        <w:t xml:space="preserve">. VAROVANJE PROSTOROV IN </w:t>
      </w:r>
      <w:r w:rsidR="00935155" w:rsidRPr="00F3550C">
        <w:rPr>
          <w:rFonts w:ascii="Cambria" w:hAnsi="Cambria"/>
          <w:color w:val="000000" w:themeColor="text1"/>
          <w:sz w:val="22"/>
          <w:szCs w:val="22"/>
          <w:lang w:val="sl-SI"/>
        </w:rPr>
        <w:t>NOSILCEV OSEBNIH PODATKOV</w:t>
      </w:r>
    </w:p>
    <w:p w14:paraId="2707F1AA" w14:textId="7672EAD2" w:rsidR="0050285C" w:rsidRPr="00F3550C" w:rsidRDefault="00F57FE4" w:rsidP="00E31D5A">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23</w:t>
      </w:r>
      <w:r w:rsidR="0050285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8740C03" w14:textId="77777777" w:rsidR="00324D12" w:rsidRPr="00F3550C" w:rsidRDefault="00324D12" w:rsidP="00A27180">
      <w:pPr>
        <w:jc w:val="both"/>
        <w:rPr>
          <w:rFonts w:ascii="Cambria" w:hAnsi="Cambria"/>
          <w:color w:val="000000" w:themeColor="text1"/>
          <w:sz w:val="22"/>
          <w:szCs w:val="22"/>
          <w:lang w:val="sl-SI"/>
        </w:rPr>
      </w:pPr>
    </w:p>
    <w:p w14:paraId="4E99D94D" w14:textId="3C277319"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Prostori, kjer se nahajajo nosil</w:t>
      </w:r>
      <w:r w:rsidR="0051222D" w:rsidRPr="00F3550C">
        <w:rPr>
          <w:rFonts w:ascii="Cambria" w:hAnsi="Cambria"/>
          <w:color w:val="000000" w:themeColor="text1"/>
          <w:sz w:val="22"/>
          <w:szCs w:val="22"/>
          <w:lang w:val="sl-SI"/>
        </w:rPr>
        <w:t>ci varovanih osebnih podatkov (</w:t>
      </w:r>
      <w:r w:rsidRPr="00F3550C">
        <w:rPr>
          <w:rFonts w:ascii="Cambria" w:hAnsi="Cambria"/>
          <w:color w:val="000000" w:themeColor="text1"/>
          <w:sz w:val="22"/>
          <w:szCs w:val="22"/>
          <w:lang w:val="sl-SI"/>
        </w:rPr>
        <w:t>vsak dokument, na katerem je</w:t>
      </w:r>
      <w:r w:rsidR="0050285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zapisan</w:t>
      </w:r>
      <w:r w:rsidR="0050285C" w:rsidRPr="00F3550C">
        <w:rPr>
          <w:rFonts w:ascii="Cambria" w:hAnsi="Cambria"/>
          <w:color w:val="000000" w:themeColor="text1"/>
          <w:sz w:val="22"/>
          <w:szCs w:val="22"/>
          <w:lang w:val="sl-SI"/>
        </w:rPr>
        <w:t xml:space="preserve"> osebni podatek in vsak drug rač</w:t>
      </w:r>
      <w:r w:rsidRPr="00F3550C">
        <w:rPr>
          <w:rFonts w:ascii="Cambria" w:hAnsi="Cambria"/>
          <w:color w:val="000000" w:themeColor="text1"/>
          <w:sz w:val="22"/>
          <w:szCs w:val="22"/>
          <w:lang w:val="sl-SI"/>
        </w:rPr>
        <w:t>unalniški ali elekt</w:t>
      </w:r>
      <w:r w:rsidR="0051222D" w:rsidRPr="00F3550C">
        <w:rPr>
          <w:rFonts w:ascii="Cambria" w:hAnsi="Cambria"/>
          <w:color w:val="000000" w:themeColor="text1"/>
          <w:sz w:val="22"/>
          <w:szCs w:val="22"/>
          <w:lang w:val="sl-SI"/>
        </w:rPr>
        <w:t>ronski nosilec podatka)</w:t>
      </w:r>
      <w:r w:rsidRPr="00F3550C">
        <w:rPr>
          <w:rFonts w:ascii="Cambria" w:hAnsi="Cambria"/>
          <w:color w:val="000000" w:themeColor="text1"/>
          <w:sz w:val="22"/>
          <w:szCs w:val="22"/>
          <w:lang w:val="sl-SI"/>
        </w:rPr>
        <w:t xml:space="preserve"> in strojna</w:t>
      </w:r>
      <w:r w:rsidR="0050285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ter programska oprema (v nadaljevanju besedila: varovani prostori) morajo biti varovani z</w:t>
      </w:r>
      <w:r w:rsidR="0050285C" w:rsidRPr="00F3550C">
        <w:rPr>
          <w:rFonts w:ascii="Cambria" w:hAnsi="Cambria"/>
          <w:color w:val="000000" w:themeColor="text1"/>
          <w:sz w:val="22"/>
          <w:szCs w:val="22"/>
          <w:lang w:val="sl-SI"/>
        </w:rPr>
        <w:t xml:space="preserve"> </w:t>
      </w:r>
      <w:r w:rsidR="008E4389" w:rsidRPr="00F3550C">
        <w:rPr>
          <w:rFonts w:ascii="Cambria" w:hAnsi="Cambria"/>
          <w:color w:val="000000" w:themeColor="text1"/>
          <w:sz w:val="22"/>
          <w:szCs w:val="22"/>
          <w:lang w:val="sl-SI"/>
        </w:rPr>
        <w:t>ustreznimi tehničnimi in organizacijskimi ukrepi</w:t>
      </w:r>
      <w:r w:rsidR="0050285C" w:rsidRPr="00F3550C">
        <w:rPr>
          <w:rFonts w:ascii="Cambria" w:hAnsi="Cambria"/>
          <w:color w:val="000000" w:themeColor="text1"/>
          <w:sz w:val="22"/>
          <w:szCs w:val="22"/>
          <w:lang w:val="sl-SI"/>
        </w:rPr>
        <w:t>, ki onemogočajo nepooblašč</w:t>
      </w:r>
      <w:r w:rsidRPr="00F3550C">
        <w:rPr>
          <w:rFonts w:ascii="Cambria" w:hAnsi="Cambria"/>
          <w:color w:val="000000" w:themeColor="text1"/>
          <w:sz w:val="22"/>
          <w:szCs w:val="22"/>
          <w:lang w:val="sl-SI"/>
        </w:rPr>
        <w:t>enim osebam</w:t>
      </w:r>
      <w:r w:rsidR="0050285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dostop do podatkov</w:t>
      </w:r>
      <w:r w:rsidR="0058727C" w:rsidRPr="00F3550C">
        <w:rPr>
          <w:rFonts w:ascii="Cambria" w:hAnsi="Cambria"/>
          <w:color w:val="000000" w:themeColor="text1"/>
          <w:sz w:val="22"/>
          <w:szCs w:val="22"/>
          <w:lang w:val="sl-SI"/>
        </w:rPr>
        <w:t xml:space="preserve"> (npr. zaščita s ključavnicami, varovalni sistemi, alarmni sistemi, videonadzor)</w:t>
      </w:r>
      <w:r w:rsidRPr="00F3550C">
        <w:rPr>
          <w:rFonts w:ascii="Cambria" w:hAnsi="Cambria"/>
          <w:color w:val="000000" w:themeColor="text1"/>
          <w:sz w:val="22"/>
          <w:szCs w:val="22"/>
          <w:lang w:val="sl-SI"/>
        </w:rPr>
        <w:t>.</w:t>
      </w:r>
    </w:p>
    <w:p w14:paraId="5DAE5024" w14:textId="77777777" w:rsidR="0050285C" w:rsidRPr="00F3550C" w:rsidRDefault="0050285C" w:rsidP="00A27180">
      <w:pPr>
        <w:jc w:val="both"/>
        <w:rPr>
          <w:rFonts w:ascii="Cambria" w:hAnsi="Cambria"/>
          <w:color w:val="000000" w:themeColor="text1"/>
          <w:sz w:val="22"/>
          <w:szCs w:val="22"/>
          <w:lang w:val="sl-SI"/>
        </w:rPr>
      </w:pPr>
    </w:p>
    <w:p w14:paraId="4771F5F0" w14:textId="300FEF36"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Dostop </w:t>
      </w:r>
      <w:r w:rsidR="0050285C" w:rsidRPr="00F3550C">
        <w:rPr>
          <w:rFonts w:ascii="Cambria" w:hAnsi="Cambria"/>
          <w:color w:val="000000" w:themeColor="text1"/>
          <w:sz w:val="22"/>
          <w:szCs w:val="22"/>
          <w:lang w:val="sl-SI"/>
        </w:rPr>
        <w:t>v prostore iz 1. odstavka tega člena je mogoč in dopusten le v delovnem č</w:t>
      </w:r>
      <w:r w:rsidRPr="00F3550C">
        <w:rPr>
          <w:rFonts w:ascii="Cambria" w:hAnsi="Cambria"/>
          <w:color w:val="000000" w:themeColor="text1"/>
          <w:sz w:val="22"/>
          <w:szCs w:val="22"/>
          <w:lang w:val="sl-SI"/>
        </w:rPr>
        <w:t>asu, izven</w:t>
      </w:r>
      <w:r w:rsidR="0050285C" w:rsidRPr="00F3550C">
        <w:rPr>
          <w:rFonts w:ascii="Cambria" w:hAnsi="Cambria"/>
          <w:color w:val="000000" w:themeColor="text1"/>
          <w:sz w:val="22"/>
          <w:szCs w:val="22"/>
          <w:lang w:val="sl-SI"/>
        </w:rPr>
        <w:t xml:space="preserve"> delovnega č</w:t>
      </w:r>
      <w:r w:rsidRPr="00F3550C">
        <w:rPr>
          <w:rFonts w:ascii="Cambria" w:hAnsi="Cambria"/>
          <w:color w:val="000000" w:themeColor="text1"/>
          <w:sz w:val="22"/>
          <w:szCs w:val="22"/>
          <w:lang w:val="sl-SI"/>
        </w:rPr>
        <w:t>asa pa le na podlagi dovoljenja</w:t>
      </w:r>
      <w:r w:rsidR="0050285C" w:rsidRPr="00F3550C">
        <w:rPr>
          <w:rFonts w:ascii="Cambria" w:hAnsi="Cambria"/>
          <w:color w:val="000000" w:themeColor="text1"/>
          <w:sz w:val="22"/>
          <w:szCs w:val="22"/>
          <w:lang w:val="sl-SI"/>
        </w:rPr>
        <w:t xml:space="preserve"> izvajalca ali od njega pooblaščene osebe.</w:t>
      </w:r>
    </w:p>
    <w:p w14:paraId="7C06DE01" w14:textId="02711AEF" w:rsidR="007E1CED" w:rsidRPr="00F3550C" w:rsidRDefault="007E1CED" w:rsidP="00A27180">
      <w:pPr>
        <w:jc w:val="both"/>
        <w:rPr>
          <w:rFonts w:ascii="Cambria" w:hAnsi="Cambria"/>
          <w:color w:val="000000" w:themeColor="text1"/>
          <w:sz w:val="22"/>
          <w:szCs w:val="22"/>
          <w:lang w:val="sl-SI"/>
        </w:rPr>
      </w:pPr>
    </w:p>
    <w:p w14:paraId="2E7FBCD5" w14:textId="694584F1" w:rsidR="007E1CED" w:rsidRPr="00F3550C" w:rsidRDefault="008E4389" w:rsidP="00D32CF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24</w:t>
      </w:r>
      <w:r w:rsidR="0050285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0AAC1BFE" w14:textId="77777777" w:rsidR="00481F74" w:rsidRPr="00F3550C" w:rsidRDefault="00481F74" w:rsidP="00A27180">
      <w:pPr>
        <w:jc w:val="both"/>
        <w:rPr>
          <w:rFonts w:ascii="Cambria" w:hAnsi="Cambria"/>
          <w:color w:val="000000" w:themeColor="text1"/>
          <w:sz w:val="22"/>
          <w:szCs w:val="22"/>
          <w:lang w:val="sl-SI"/>
        </w:rPr>
      </w:pPr>
    </w:p>
    <w:p w14:paraId="752CBE33" w14:textId="7810250D" w:rsidR="00296527"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Nosilci osebnih podatkov</w:t>
      </w:r>
      <w:r w:rsidR="00935155" w:rsidRPr="00F3550C">
        <w:rPr>
          <w:rFonts w:ascii="Cambria" w:hAnsi="Cambria"/>
          <w:color w:val="000000" w:themeColor="text1"/>
          <w:sz w:val="22"/>
          <w:szCs w:val="22"/>
          <w:lang w:val="sl-SI"/>
        </w:rPr>
        <w:t xml:space="preserve"> (dokumenti</w:t>
      </w:r>
      <w:r w:rsidR="00296527" w:rsidRPr="00F3550C">
        <w:rPr>
          <w:rFonts w:ascii="Cambria" w:hAnsi="Cambria"/>
          <w:color w:val="000000" w:themeColor="text1"/>
          <w:sz w:val="22"/>
          <w:szCs w:val="22"/>
          <w:lang w:val="sl-SI"/>
        </w:rPr>
        <w:t>, listin</w:t>
      </w:r>
      <w:r w:rsidR="00935155" w:rsidRPr="00F3550C">
        <w:rPr>
          <w:rFonts w:ascii="Cambria" w:hAnsi="Cambria"/>
          <w:color w:val="000000" w:themeColor="text1"/>
          <w:sz w:val="22"/>
          <w:szCs w:val="22"/>
          <w:lang w:val="sl-SI"/>
        </w:rPr>
        <w:t>e</w:t>
      </w:r>
      <w:r w:rsidR="00296527"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morajo biti </w:t>
      </w:r>
      <w:r w:rsidR="00935155" w:rsidRPr="00F3550C">
        <w:rPr>
          <w:rFonts w:ascii="Cambria" w:hAnsi="Cambria"/>
          <w:color w:val="000000" w:themeColor="text1"/>
          <w:sz w:val="22"/>
          <w:szCs w:val="22"/>
          <w:lang w:val="sl-SI"/>
        </w:rPr>
        <w:t xml:space="preserve">v delovnem času </w:t>
      </w:r>
      <w:r w:rsidRPr="00F3550C">
        <w:rPr>
          <w:rFonts w:ascii="Cambria" w:hAnsi="Cambria"/>
          <w:color w:val="000000" w:themeColor="text1"/>
          <w:sz w:val="22"/>
          <w:szCs w:val="22"/>
          <w:lang w:val="sl-SI"/>
        </w:rPr>
        <w:t>praviloma v zaklenjenih omarah v delovnih prostorih.</w:t>
      </w:r>
      <w:r w:rsidR="0050285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Delovni prostori </w:t>
      </w:r>
      <w:r w:rsidR="0050285C" w:rsidRPr="00F3550C">
        <w:rPr>
          <w:rFonts w:ascii="Cambria" w:hAnsi="Cambria"/>
          <w:color w:val="000000" w:themeColor="text1"/>
          <w:sz w:val="22"/>
          <w:szCs w:val="22"/>
          <w:lang w:val="sl-SI"/>
        </w:rPr>
        <w:t xml:space="preserve">pa </w:t>
      </w:r>
      <w:r w:rsidRPr="00F3550C">
        <w:rPr>
          <w:rFonts w:ascii="Cambria" w:hAnsi="Cambria"/>
          <w:color w:val="000000" w:themeColor="text1"/>
          <w:sz w:val="22"/>
          <w:szCs w:val="22"/>
          <w:lang w:val="sl-SI"/>
        </w:rPr>
        <w:t>morajo biti izv</w:t>
      </w:r>
      <w:r w:rsidR="0050285C" w:rsidRPr="00F3550C">
        <w:rPr>
          <w:rFonts w:ascii="Cambria" w:hAnsi="Cambria"/>
          <w:color w:val="000000" w:themeColor="text1"/>
          <w:sz w:val="22"/>
          <w:szCs w:val="22"/>
          <w:lang w:val="sl-SI"/>
        </w:rPr>
        <w:t>en delovnega č</w:t>
      </w:r>
      <w:r w:rsidRPr="00F3550C">
        <w:rPr>
          <w:rFonts w:ascii="Cambria" w:hAnsi="Cambria"/>
          <w:color w:val="000000" w:themeColor="text1"/>
          <w:sz w:val="22"/>
          <w:szCs w:val="22"/>
          <w:lang w:val="sl-SI"/>
        </w:rPr>
        <w:t>asa zaklenjeni.</w:t>
      </w:r>
      <w:r w:rsidR="00296527" w:rsidRPr="00F3550C">
        <w:rPr>
          <w:rFonts w:ascii="Cambria" w:hAnsi="Cambria"/>
          <w:color w:val="000000" w:themeColor="text1"/>
          <w:sz w:val="22"/>
          <w:szCs w:val="22"/>
          <w:lang w:val="sl-SI"/>
        </w:rPr>
        <w:t xml:space="preserve"> Nosilci osebnih podatkov (dokumentov), hranjeni izven delovnih prostorov, oziroma izven varovanih prostorov, morajo biti stalno </w:t>
      </w:r>
      <w:r w:rsidR="00D32CF7" w:rsidRPr="00F3550C">
        <w:rPr>
          <w:rFonts w:ascii="Cambria" w:hAnsi="Cambria"/>
          <w:color w:val="000000" w:themeColor="text1"/>
          <w:sz w:val="22"/>
          <w:szCs w:val="22"/>
          <w:lang w:val="sl-SI"/>
        </w:rPr>
        <w:t>varovani na način, da se onemogoči dostop do podatkov nepooblaščenim osebam.</w:t>
      </w:r>
    </w:p>
    <w:p w14:paraId="508996B9" w14:textId="77777777" w:rsidR="00296527" w:rsidRPr="00F3550C" w:rsidRDefault="00296527" w:rsidP="00A27180">
      <w:pPr>
        <w:jc w:val="both"/>
        <w:rPr>
          <w:rFonts w:ascii="Cambria" w:hAnsi="Cambria"/>
          <w:color w:val="000000" w:themeColor="text1"/>
          <w:sz w:val="22"/>
          <w:szCs w:val="22"/>
          <w:lang w:val="sl-SI"/>
        </w:rPr>
      </w:pPr>
    </w:p>
    <w:p w14:paraId="435730A9" w14:textId="4871DD65" w:rsidR="00296527" w:rsidRPr="00F3550C" w:rsidRDefault="0029652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Dostop do programske opreme mora biti varovan tako, da z ustreznim kodiranjem dovoljuje dostop samo za to vnaprej določenim zaposlenim ali s strani izvajalca pooblaščenim osebam, ki v skladu s pogodbo opravljajo dogovorjene storitve pri izvajalcu ali za izvajalca.</w:t>
      </w:r>
      <w:r w:rsidR="00E55653" w:rsidRPr="00F3550C">
        <w:rPr>
          <w:rFonts w:ascii="Cambria" w:hAnsi="Cambria"/>
          <w:color w:val="000000" w:themeColor="text1"/>
          <w:sz w:val="22"/>
          <w:szCs w:val="22"/>
          <w:lang w:val="sl-SI"/>
        </w:rPr>
        <w:t xml:space="preserve"> Če več oseb uporablja isti računalnik, naj ima vsak, ki dostopa do podatkov svoje geslo, v kolikor programska oprema to omogoča.</w:t>
      </w:r>
    </w:p>
    <w:p w14:paraId="09BCCBE0" w14:textId="77777777" w:rsidR="00935155" w:rsidRPr="00F3550C" w:rsidRDefault="00935155" w:rsidP="00A27180">
      <w:pPr>
        <w:jc w:val="both"/>
        <w:rPr>
          <w:rFonts w:ascii="Cambria" w:hAnsi="Cambria"/>
          <w:color w:val="000000" w:themeColor="text1"/>
          <w:sz w:val="22"/>
          <w:szCs w:val="22"/>
          <w:lang w:val="sl-SI"/>
        </w:rPr>
      </w:pPr>
    </w:p>
    <w:p w14:paraId="37AD21BE" w14:textId="748802E1" w:rsidR="007E1CED" w:rsidRPr="00F3550C" w:rsidRDefault="0050285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Rač</w:t>
      </w:r>
      <w:r w:rsidR="007E1CED" w:rsidRPr="00F3550C">
        <w:rPr>
          <w:rFonts w:ascii="Cambria" w:hAnsi="Cambria"/>
          <w:color w:val="000000" w:themeColor="text1"/>
          <w:sz w:val="22"/>
          <w:szCs w:val="22"/>
          <w:lang w:val="sl-SI"/>
        </w:rPr>
        <w:t>unalniki ali druga strojna oprema, na kateri se obdelujejo ali hranijo osebni podatki,</w:t>
      </w:r>
    </w:p>
    <w:p w14:paraId="313974E1" w14:textId="39FE723F" w:rsidR="007E1CED" w:rsidRPr="00F3550C" w:rsidRDefault="0050285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mora biti izven delovnega časa izklopljena in fizič</w:t>
      </w:r>
      <w:r w:rsidR="007E1CED" w:rsidRPr="00F3550C">
        <w:rPr>
          <w:rFonts w:ascii="Cambria" w:hAnsi="Cambria"/>
          <w:color w:val="000000" w:themeColor="text1"/>
          <w:sz w:val="22"/>
          <w:szCs w:val="22"/>
          <w:lang w:val="sl-SI"/>
        </w:rPr>
        <w:t>no ali programsko zaklenjena, dostop do</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 xml:space="preserve">osebnih </w:t>
      </w:r>
      <w:r w:rsidRPr="00F3550C">
        <w:rPr>
          <w:rFonts w:ascii="Cambria" w:hAnsi="Cambria"/>
          <w:color w:val="000000" w:themeColor="text1"/>
          <w:sz w:val="22"/>
          <w:szCs w:val="22"/>
          <w:lang w:val="sl-SI"/>
        </w:rPr>
        <w:t>podatkov, hranjenih na disku rač</w:t>
      </w:r>
      <w:r w:rsidR="007E1CED" w:rsidRPr="00F3550C">
        <w:rPr>
          <w:rFonts w:ascii="Cambria" w:hAnsi="Cambria"/>
          <w:color w:val="000000" w:themeColor="text1"/>
          <w:sz w:val="22"/>
          <w:szCs w:val="22"/>
          <w:lang w:val="sl-SI"/>
        </w:rPr>
        <w:t>unaln</w:t>
      </w:r>
      <w:r w:rsidRPr="00F3550C">
        <w:rPr>
          <w:rFonts w:ascii="Cambria" w:hAnsi="Cambria"/>
          <w:color w:val="000000" w:themeColor="text1"/>
          <w:sz w:val="22"/>
          <w:szCs w:val="22"/>
          <w:lang w:val="sl-SI"/>
        </w:rPr>
        <w:t>ika pa kodiran</w:t>
      </w:r>
      <w:r w:rsidR="00E55653" w:rsidRPr="00F3550C">
        <w:rPr>
          <w:rFonts w:ascii="Cambria" w:hAnsi="Cambria"/>
          <w:color w:val="000000" w:themeColor="text1"/>
          <w:sz w:val="22"/>
          <w:szCs w:val="22"/>
          <w:lang w:val="sl-SI"/>
        </w:rPr>
        <w:t xml:space="preserve"> z geslom</w:t>
      </w:r>
      <w:r w:rsidR="00296527" w:rsidRPr="00F3550C">
        <w:rPr>
          <w:rFonts w:ascii="Cambria" w:hAnsi="Cambria"/>
          <w:color w:val="000000" w:themeColor="text1"/>
          <w:sz w:val="22"/>
          <w:szCs w:val="22"/>
          <w:lang w:val="sl-SI"/>
        </w:rPr>
        <w:t>.</w:t>
      </w:r>
    </w:p>
    <w:p w14:paraId="479A45A0" w14:textId="77777777" w:rsidR="0019661A" w:rsidRPr="00F3550C" w:rsidRDefault="0019661A" w:rsidP="00A27180">
      <w:pPr>
        <w:jc w:val="both"/>
        <w:rPr>
          <w:rFonts w:ascii="Cambria" w:hAnsi="Cambria"/>
          <w:color w:val="000000" w:themeColor="text1"/>
          <w:sz w:val="22"/>
          <w:szCs w:val="22"/>
          <w:lang w:val="sl-SI"/>
        </w:rPr>
      </w:pPr>
    </w:p>
    <w:p w14:paraId="2E89240D" w14:textId="275478B0" w:rsidR="00296527" w:rsidRPr="00F3550C" w:rsidRDefault="00173244"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Ključe</w:t>
      </w:r>
      <w:r w:rsidR="00296527" w:rsidRPr="00F3550C">
        <w:rPr>
          <w:rFonts w:ascii="Cambria" w:hAnsi="Cambria"/>
          <w:color w:val="000000" w:themeColor="text1"/>
          <w:sz w:val="22"/>
          <w:szCs w:val="22"/>
          <w:lang w:val="sl-SI"/>
        </w:rPr>
        <w:t xml:space="preserve"> prostorov, v katerih se hranijo nosilci osebnih podatkov</w:t>
      </w:r>
      <w:r w:rsidR="00E55653" w:rsidRPr="00F3550C">
        <w:rPr>
          <w:rFonts w:ascii="Cambria" w:hAnsi="Cambria"/>
          <w:color w:val="000000" w:themeColor="text1"/>
          <w:sz w:val="22"/>
          <w:szCs w:val="22"/>
          <w:lang w:val="sl-SI"/>
        </w:rPr>
        <w:t xml:space="preserve"> in računalniška oprema</w:t>
      </w:r>
      <w:r w:rsidR="00296527" w:rsidRPr="00F3550C">
        <w:rPr>
          <w:rFonts w:ascii="Cambria" w:hAnsi="Cambria"/>
          <w:color w:val="000000" w:themeColor="text1"/>
          <w:sz w:val="22"/>
          <w:szCs w:val="22"/>
          <w:lang w:val="sl-SI"/>
        </w:rPr>
        <w:t>, hrani vsak zaposleni ali od izvajalca pooblaščena oseba pri izvajalcu s skrbnostjo kot v lastnih zadevah in še posebej na način, da onemogočijo dostop do ključa nepooblaščenim osebam.</w:t>
      </w:r>
    </w:p>
    <w:p w14:paraId="046DF168" w14:textId="198E9917" w:rsidR="0019661A" w:rsidRPr="00F3550C" w:rsidRDefault="0019661A" w:rsidP="00A27180">
      <w:pPr>
        <w:tabs>
          <w:tab w:val="left" w:pos="1387"/>
        </w:tabs>
        <w:jc w:val="both"/>
        <w:rPr>
          <w:rFonts w:ascii="Cambria" w:hAnsi="Cambria"/>
          <w:color w:val="000000" w:themeColor="text1"/>
          <w:sz w:val="22"/>
          <w:szCs w:val="22"/>
          <w:lang w:val="sl-SI"/>
        </w:rPr>
      </w:pPr>
    </w:p>
    <w:p w14:paraId="33A01BA2" w14:textId="1F454C14" w:rsidR="007E1CED" w:rsidRPr="00F3550C" w:rsidRDefault="008E4389" w:rsidP="00D32CF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25</w:t>
      </w:r>
      <w:r w:rsidR="0019661A"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4C3938B" w14:textId="77777777" w:rsidR="00E55653" w:rsidRPr="00F3550C" w:rsidRDefault="00E55653" w:rsidP="00A27180">
      <w:pPr>
        <w:jc w:val="both"/>
        <w:rPr>
          <w:rFonts w:ascii="Cambria" w:hAnsi="Cambria"/>
          <w:color w:val="000000" w:themeColor="text1"/>
          <w:sz w:val="22"/>
          <w:szCs w:val="22"/>
          <w:lang w:val="sl-SI"/>
        </w:rPr>
      </w:pPr>
    </w:p>
    <w:p w14:paraId="3AE73282" w14:textId="7171ACA1" w:rsidR="0019661A"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varovane prostore, kjer se obde</w:t>
      </w:r>
      <w:r w:rsidR="0019661A" w:rsidRPr="00F3550C">
        <w:rPr>
          <w:rFonts w:ascii="Cambria" w:hAnsi="Cambria"/>
          <w:color w:val="000000" w:themeColor="text1"/>
          <w:sz w:val="22"/>
          <w:szCs w:val="22"/>
          <w:lang w:val="sl-SI"/>
        </w:rPr>
        <w:t xml:space="preserve">lujejo </w:t>
      </w:r>
      <w:r w:rsidRPr="00F3550C">
        <w:rPr>
          <w:rFonts w:ascii="Cambria" w:hAnsi="Cambria"/>
          <w:color w:val="000000" w:themeColor="text1"/>
          <w:sz w:val="22"/>
          <w:szCs w:val="22"/>
          <w:lang w:val="sl-SI"/>
        </w:rPr>
        <w:t>osebni podatki, osebe, ki ne</w:t>
      </w:r>
      <w:r w:rsidR="0019661A"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delajo v </w:t>
      </w:r>
      <w:r w:rsidR="00296527" w:rsidRPr="00F3550C">
        <w:rPr>
          <w:rFonts w:ascii="Cambria" w:hAnsi="Cambria"/>
          <w:color w:val="000000" w:themeColor="text1"/>
          <w:sz w:val="22"/>
          <w:szCs w:val="22"/>
          <w:lang w:val="sl-SI"/>
        </w:rPr>
        <w:t xml:space="preserve">varovanih </w:t>
      </w:r>
      <w:r w:rsidRPr="00F3550C">
        <w:rPr>
          <w:rFonts w:ascii="Cambria" w:hAnsi="Cambria"/>
          <w:color w:val="000000" w:themeColor="text1"/>
          <w:sz w:val="22"/>
          <w:szCs w:val="22"/>
          <w:lang w:val="sl-SI"/>
        </w:rPr>
        <w:t>prostor</w:t>
      </w:r>
      <w:r w:rsidR="0019661A" w:rsidRPr="00F3550C">
        <w:rPr>
          <w:rFonts w:ascii="Cambria" w:hAnsi="Cambria"/>
          <w:color w:val="000000" w:themeColor="text1"/>
          <w:sz w:val="22"/>
          <w:szCs w:val="22"/>
          <w:lang w:val="sl-SI"/>
        </w:rPr>
        <w:t>ih in ki niso zaposlene ali v pogodbenem razmerju pri izvajalcu</w:t>
      </w:r>
      <w:r w:rsidR="00296527" w:rsidRPr="00F3550C">
        <w:rPr>
          <w:rFonts w:ascii="Cambria" w:hAnsi="Cambria"/>
          <w:color w:val="000000" w:themeColor="text1"/>
          <w:sz w:val="22"/>
          <w:szCs w:val="22"/>
          <w:lang w:val="sl-SI"/>
        </w:rPr>
        <w:t xml:space="preserve"> ali s strani izvajalca pooblaščene</w:t>
      </w:r>
      <w:r w:rsidRPr="00F3550C">
        <w:rPr>
          <w:rFonts w:ascii="Cambria" w:hAnsi="Cambria"/>
          <w:color w:val="000000" w:themeColor="text1"/>
          <w:sz w:val="22"/>
          <w:szCs w:val="22"/>
          <w:lang w:val="sl-SI"/>
        </w:rPr>
        <w:t>, ne smejo vstopati brez spremstva ali</w:t>
      </w:r>
      <w:r w:rsidR="0019661A"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prisotnosti </w:t>
      </w:r>
      <w:r w:rsidR="00E55653" w:rsidRPr="00F3550C">
        <w:rPr>
          <w:rFonts w:ascii="Cambria" w:hAnsi="Cambria"/>
          <w:color w:val="000000" w:themeColor="text1"/>
          <w:sz w:val="22"/>
          <w:szCs w:val="22"/>
          <w:lang w:val="sl-SI"/>
        </w:rPr>
        <w:t xml:space="preserve">izvajalca ali </w:t>
      </w:r>
      <w:r w:rsidRPr="00F3550C">
        <w:rPr>
          <w:rFonts w:ascii="Cambria" w:hAnsi="Cambria"/>
          <w:color w:val="000000" w:themeColor="text1"/>
          <w:sz w:val="22"/>
          <w:szCs w:val="22"/>
          <w:lang w:val="sl-SI"/>
        </w:rPr>
        <w:t>zaposlenega delavca</w:t>
      </w:r>
      <w:r w:rsidR="0019661A" w:rsidRPr="00F3550C">
        <w:rPr>
          <w:rFonts w:ascii="Cambria" w:hAnsi="Cambria"/>
          <w:color w:val="000000" w:themeColor="text1"/>
          <w:sz w:val="22"/>
          <w:szCs w:val="22"/>
          <w:lang w:val="sl-SI"/>
        </w:rPr>
        <w:t xml:space="preserve"> ali pooblaščene osebe pri izvajalcu</w:t>
      </w:r>
      <w:r w:rsidRPr="00F3550C">
        <w:rPr>
          <w:rFonts w:ascii="Cambria" w:hAnsi="Cambria"/>
          <w:color w:val="000000" w:themeColor="text1"/>
          <w:sz w:val="22"/>
          <w:szCs w:val="22"/>
          <w:lang w:val="sl-SI"/>
        </w:rPr>
        <w:t xml:space="preserve">. </w:t>
      </w:r>
    </w:p>
    <w:p w14:paraId="7D13A0EB" w14:textId="77777777" w:rsidR="0019661A" w:rsidRPr="00F3550C" w:rsidRDefault="0019661A" w:rsidP="00A27180">
      <w:pPr>
        <w:jc w:val="both"/>
        <w:rPr>
          <w:rFonts w:ascii="Cambria" w:hAnsi="Cambria"/>
          <w:color w:val="000000" w:themeColor="text1"/>
          <w:sz w:val="22"/>
          <w:szCs w:val="22"/>
          <w:lang w:val="sl-SI"/>
        </w:rPr>
      </w:pPr>
    </w:p>
    <w:p w14:paraId="07EEC990" w14:textId="7FA0FDE3" w:rsidR="007E1CED" w:rsidRPr="00F3550C" w:rsidRDefault="00E55653"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 zaposleni</w:t>
      </w:r>
      <w:r w:rsidR="0019661A" w:rsidRPr="00F3550C">
        <w:rPr>
          <w:rFonts w:ascii="Cambria" w:hAnsi="Cambria"/>
          <w:color w:val="000000" w:themeColor="text1"/>
          <w:sz w:val="22"/>
          <w:szCs w:val="22"/>
          <w:lang w:val="sl-SI"/>
        </w:rPr>
        <w:t xml:space="preserve"> ali pooblaščena oseba</w:t>
      </w:r>
      <w:r w:rsidR="007E1CED" w:rsidRPr="00F3550C">
        <w:rPr>
          <w:rFonts w:ascii="Cambria" w:hAnsi="Cambria"/>
          <w:color w:val="000000" w:themeColor="text1"/>
          <w:sz w:val="22"/>
          <w:szCs w:val="22"/>
          <w:lang w:val="sl-SI"/>
        </w:rPr>
        <w:t>, ki dela v varovanih prostorih, mora vestno in</w:t>
      </w:r>
      <w:r w:rsidR="0019661A"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skrbno nadzorovati prostor in ob zapustitvi prostora zakleniti prostor</w:t>
      </w:r>
      <w:r w:rsidR="0019661A" w:rsidRPr="00F3550C">
        <w:rPr>
          <w:rFonts w:ascii="Cambria" w:hAnsi="Cambria"/>
          <w:color w:val="000000" w:themeColor="text1"/>
          <w:sz w:val="22"/>
          <w:szCs w:val="22"/>
          <w:lang w:val="sl-SI"/>
        </w:rPr>
        <w:t xml:space="preserve"> ali ga zapreti na način, da je onemogočen tretjim in nepooblaščenim osebam vstop v varovane prostor</w:t>
      </w:r>
      <w:r w:rsidR="007E1CED" w:rsidRPr="00F3550C">
        <w:rPr>
          <w:rFonts w:ascii="Cambria" w:hAnsi="Cambria"/>
          <w:color w:val="000000" w:themeColor="text1"/>
          <w:sz w:val="22"/>
          <w:szCs w:val="22"/>
          <w:lang w:val="sl-SI"/>
        </w:rPr>
        <w:t>.</w:t>
      </w:r>
    </w:p>
    <w:p w14:paraId="2023BF5E" w14:textId="77777777" w:rsidR="0019661A" w:rsidRPr="00F3550C" w:rsidRDefault="0019661A" w:rsidP="00A27180">
      <w:pPr>
        <w:jc w:val="both"/>
        <w:rPr>
          <w:rFonts w:ascii="Cambria" w:hAnsi="Cambria"/>
          <w:color w:val="000000" w:themeColor="text1"/>
          <w:sz w:val="22"/>
          <w:szCs w:val="22"/>
          <w:lang w:val="sl-SI"/>
        </w:rPr>
      </w:pPr>
    </w:p>
    <w:p w14:paraId="736F0651" w14:textId="419F8843" w:rsidR="007E1CED" w:rsidRPr="00F3550C" w:rsidRDefault="00E55653"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Zaposlen</w:t>
      </w:r>
      <w:r w:rsidR="0019661A" w:rsidRPr="00F3550C">
        <w:rPr>
          <w:rFonts w:ascii="Cambria" w:hAnsi="Cambria"/>
          <w:color w:val="000000" w:themeColor="text1"/>
          <w:sz w:val="22"/>
          <w:szCs w:val="22"/>
          <w:lang w:val="sl-SI"/>
        </w:rPr>
        <w:t xml:space="preserve"> ali pooblaščena oseba pri izvajalcu</w:t>
      </w:r>
      <w:r w:rsidR="007E1CED" w:rsidRPr="00F3550C">
        <w:rPr>
          <w:rFonts w:ascii="Cambria" w:hAnsi="Cambria"/>
          <w:color w:val="000000" w:themeColor="text1"/>
          <w:sz w:val="22"/>
          <w:szCs w:val="22"/>
          <w:lang w:val="sl-SI"/>
        </w:rPr>
        <w:t>, ki pri svojem delu uporablja osebne podatke ali jih kakorkoli obdeluje, ne sme med</w:t>
      </w:r>
      <w:r w:rsidR="0019661A" w:rsidRPr="00F3550C">
        <w:rPr>
          <w:rFonts w:ascii="Cambria" w:hAnsi="Cambria"/>
          <w:color w:val="000000" w:themeColor="text1"/>
          <w:sz w:val="22"/>
          <w:szCs w:val="22"/>
          <w:lang w:val="sl-SI"/>
        </w:rPr>
        <w:t xml:space="preserve"> delovnim časom pušč</w:t>
      </w:r>
      <w:r w:rsidR="007E1CED" w:rsidRPr="00F3550C">
        <w:rPr>
          <w:rFonts w:ascii="Cambria" w:hAnsi="Cambria"/>
          <w:color w:val="000000" w:themeColor="text1"/>
          <w:sz w:val="22"/>
          <w:szCs w:val="22"/>
          <w:lang w:val="sl-SI"/>
        </w:rPr>
        <w:t>ati nosilcev osebnih podatkov na pi</w:t>
      </w:r>
      <w:r w:rsidR="0019661A" w:rsidRPr="00F3550C">
        <w:rPr>
          <w:rFonts w:ascii="Cambria" w:hAnsi="Cambria"/>
          <w:color w:val="000000" w:themeColor="text1"/>
          <w:sz w:val="22"/>
          <w:szCs w:val="22"/>
          <w:lang w:val="sl-SI"/>
        </w:rPr>
        <w:t>salnih mizah ali jih kako drugač</w:t>
      </w:r>
      <w:r w:rsidR="007E1CED" w:rsidRPr="00F3550C">
        <w:rPr>
          <w:rFonts w:ascii="Cambria" w:hAnsi="Cambria"/>
          <w:color w:val="000000" w:themeColor="text1"/>
          <w:sz w:val="22"/>
          <w:szCs w:val="22"/>
          <w:lang w:val="sl-SI"/>
        </w:rPr>
        <w:t>e</w:t>
      </w:r>
      <w:r w:rsidR="0019661A"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izpostavljati neva</w:t>
      </w:r>
      <w:r w:rsidR="0019661A" w:rsidRPr="00F3550C">
        <w:rPr>
          <w:rFonts w:ascii="Cambria" w:hAnsi="Cambria"/>
          <w:color w:val="000000" w:themeColor="text1"/>
          <w:sz w:val="22"/>
          <w:szCs w:val="22"/>
          <w:lang w:val="sl-SI"/>
        </w:rPr>
        <w:t>rnosti vpogleda vanje nepooblašč</w:t>
      </w:r>
      <w:r w:rsidR="00296527" w:rsidRPr="00F3550C">
        <w:rPr>
          <w:rFonts w:ascii="Cambria" w:hAnsi="Cambria"/>
          <w:color w:val="000000" w:themeColor="text1"/>
          <w:sz w:val="22"/>
          <w:szCs w:val="22"/>
          <w:lang w:val="sl-SI"/>
        </w:rPr>
        <w:t>enim osebam</w:t>
      </w:r>
      <w:r w:rsidR="007E1CED" w:rsidRPr="00F3550C">
        <w:rPr>
          <w:rFonts w:ascii="Cambria" w:hAnsi="Cambria"/>
          <w:color w:val="000000" w:themeColor="text1"/>
          <w:sz w:val="22"/>
          <w:szCs w:val="22"/>
          <w:lang w:val="sl-SI"/>
        </w:rPr>
        <w:t>.</w:t>
      </w:r>
    </w:p>
    <w:p w14:paraId="2A93F0AC" w14:textId="77777777" w:rsidR="0019661A" w:rsidRPr="00F3550C" w:rsidRDefault="0019661A" w:rsidP="00A27180">
      <w:pPr>
        <w:jc w:val="both"/>
        <w:rPr>
          <w:rFonts w:ascii="Cambria" w:hAnsi="Cambria"/>
          <w:color w:val="000000" w:themeColor="text1"/>
          <w:sz w:val="22"/>
          <w:szCs w:val="22"/>
          <w:lang w:val="sl-SI"/>
        </w:rPr>
      </w:pPr>
    </w:p>
    <w:p w14:paraId="306613A3" w14:textId="3D2FF16F"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 prostorih, kjer imajo vstop </w:t>
      </w:r>
      <w:r w:rsidR="0019661A" w:rsidRPr="00F3550C">
        <w:rPr>
          <w:rFonts w:ascii="Cambria" w:hAnsi="Cambria"/>
          <w:color w:val="000000" w:themeColor="text1"/>
          <w:sz w:val="22"/>
          <w:szCs w:val="22"/>
          <w:lang w:val="sl-SI"/>
        </w:rPr>
        <w:t>tretji (</w:t>
      </w:r>
      <w:r w:rsidR="00296527" w:rsidRPr="00F3550C">
        <w:rPr>
          <w:rFonts w:ascii="Cambria" w:hAnsi="Cambria"/>
          <w:color w:val="000000" w:themeColor="text1"/>
          <w:sz w:val="22"/>
          <w:szCs w:val="22"/>
          <w:lang w:val="sl-SI"/>
        </w:rPr>
        <w:t xml:space="preserve">nepooblaščene osebe, kot npr. </w:t>
      </w:r>
      <w:r w:rsidR="0019661A" w:rsidRPr="00F3550C">
        <w:rPr>
          <w:rFonts w:ascii="Cambria" w:hAnsi="Cambria"/>
          <w:color w:val="000000" w:themeColor="text1"/>
          <w:sz w:val="22"/>
          <w:szCs w:val="22"/>
          <w:lang w:val="sl-SI"/>
        </w:rPr>
        <w:t>pacienti)</w:t>
      </w:r>
      <w:r w:rsidRPr="00F3550C">
        <w:rPr>
          <w:rFonts w:ascii="Cambria" w:hAnsi="Cambria"/>
          <w:color w:val="000000" w:themeColor="text1"/>
          <w:sz w:val="22"/>
          <w:szCs w:val="22"/>
          <w:lang w:val="sl-SI"/>
        </w:rPr>
        <w:t xml:space="preserve"> oziroma osebe, ki niso zaposle</w:t>
      </w:r>
      <w:r w:rsidR="0019661A" w:rsidRPr="00F3550C">
        <w:rPr>
          <w:rFonts w:ascii="Cambria" w:hAnsi="Cambria"/>
          <w:color w:val="000000" w:themeColor="text1"/>
          <w:sz w:val="22"/>
          <w:szCs w:val="22"/>
          <w:lang w:val="sl-SI"/>
        </w:rPr>
        <w:t>ne pri izvajalcu ali od izvajalca pooblaščene</w:t>
      </w:r>
      <w:r w:rsidRPr="00F3550C">
        <w:rPr>
          <w:rFonts w:ascii="Cambria" w:hAnsi="Cambria"/>
          <w:color w:val="000000" w:themeColor="text1"/>
          <w:sz w:val="22"/>
          <w:szCs w:val="22"/>
          <w:lang w:val="sl-SI"/>
        </w:rPr>
        <w:t>, morajo biti</w:t>
      </w:r>
      <w:r w:rsidR="0019661A" w:rsidRPr="00F3550C">
        <w:rPr>
          <w:rFonts w:ascii="Cambria" w:hAnsi="Cambria"/>
          <w:color w:val="000000" w:themeColor="text1"/>
          <w:sz w:val="22"/>
          <w:szCs w:val="22"/>
          <w:lang w:val="sl-SI"/>
        </w:rPr>
        <w:t xml:space="preserve"> nosilci </w:t>
      </w:r>
      <w:r w:rsidR="0019661A" w:rsidRPr="00F3550C">
        <w:rPr>
          <w:rFonts w:ascii="Cambria" w:hAnsi="Cambria"/>
          <w:color w:val="000000" w:themeColor="text1"/>
          <w:sz w:val="22"/>
          <w:szCs w:val="22"/>
          <w:lang w:val="sl-SI"/>
        </w:rPr>
        <w:lastRenderedPageBreak/>
        <w:t>podatkov in računalniški prikazovalniki nameščeni v č</w:t>
      </w:r>
      <w:r w:rsidRPr="00F3550C">
        <w:rPr>
          <w:rFonts w:ascii="Cambria" w:hAnsi="Cambria"/>
          <w:color w:val="000000" w:themeColor="text1"/>
          <w:sz w:val="22"/>
          <w:szCs w:val="22"/>
          <w:lang w:val="sl-SI"/>
        </w:rPr>
        <w:t>asu obdelave ali dela na njih</w:t>
      </w:r>
      <w:r w:rsidR="0019661A" w:rsidRPr="00F3550C">
        <w:rPr>
          <w:rFonts w:ascii="Cambria" w:hAnsi="Cambria"/>
          <w:color w:val="000000" w:themeColor="text1"/>
          <w:sz w:val="22"/>
          <w:szCs w:val="22"/>
          <w:lang w:val="sl-SI"/>
        </w:rPr>
        <w:t xml:space="preserve"> tako, da tretjim osebam ni omogoč</w:t>
      </w:r>
      <w:r w:rsidR="00296527" w:rsidRPr="00F3550C">
        <w:rPr>
          <w:rFonts w:ascii="Cambria" w:hAnsi="Cambria"/>
          <w:color w:val="000000" w:themeColor="text1"/>
          <w:sz w:val="22"/>
          <w:szCs w:val="22"/>
          <w:lang w:val="sl-SI"/>
        </w:rPr>
        <w:t>en vpogled v osebne podatke, ki se obdelujejo</w:t>
      </w:r>
      <w:r w:rsidR="00BB7658" w:rsidRPr="00F3550C">
        <w:rPr>
          <w:rFonts w:ascii="Cambria" w:hAnsi="Cambria"/>
          <w:color w:val="000000" w:themeColor="text1"/>
          <w:sz w:val="22"/>
          <w:szCs w:val="22"/>
          <w:lang w:val="sl-SI"/>
        </w:rPr>
        <w:t xml:space="preserve"> (npr. zaslon, ekran ni viden iz smeri vstopa v prostor)</w:t>
      </w:r>
      <w:r w:rsidRPr="00F3550C">
        <w:rPr>
          <w:rFonts w:ascii="Cambria" w:hAnsi="Cambria"/>
          <w:color w:val="000000" w:themeColor="text1"/>
          <w:sz w:val="22"/>
          <w:szCs w:val="22"/>
          <w:lang w:val="sl-SI"/>
        </w:rPr>
        <w:t>.</w:t>
      </w:r>
    </w:p>
    <w:p w14:paraId="4761D780" w14:textId="77777777" w:rsidR="0019661A" w:rsidRPr="00F3550C" w:rsidRDefault="0019661A" w:rsidP="00A27180">
      <w:pPr>
        <w:jc w:val="both"/>
        <w:rPr>
          <w:rFonts w:ascii="Cambria" w:hAnsi="Cambria"/>
          <w:color w:val="000000" w:themeColor="text1"/>
          <w:sz w:val="22"/>
          <w:szCs w:val="22"/>
          <w:lang w:val="sl-SI"/>
        </w:rPr>
      </w:pPr>
    </w:p>
    <w:p w14:paraId="570C25D0" w14:textId="2A7EB3B1" w:rsidR="007E1CED" w:rsidRPr="00F3550C" w:rsidRDefault="008E4389" w:rsidP="00D32CF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26</w:t>
      </w:r>
      <w:r w:rsidR="0019661A"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BA4B96C" w14:textId="77777777" w:rsidR="003B1C6A" w:rsidRPr="00F3550C" w:rsidRDefault="003B1C6A" w:rsidP="00A27180">
      <w:pPr>
        <w:jc w:val="both"/>
        <w:rPr>
          <w:rFonts w:ascii="Cambria" w:hAnsi="Cambria"/>
          <w:color w:val="000000" w:themeColor="text1"/>
          <w:sz w:val="22"/>
          <w:szCs w:val="22"/>
          <w:lang w:val="sl-SI"/>
        </w:rPr>
      </w:pPr>
    </w:p>
    <w:p w14:paraId="6C958BE4" w14:textId="5E38FB14"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Nosilcev</w:t>
      </w:r>
      <w:r w:rsidR="0019661A" w:rsidRPr="00F3550C">
        <w:rPr>
          <w:rFonts w:ascii="Cambria" w:hAnsi="Cambria"/>
          <w:color w:val="000000" w:themeColor="text1"/>
          <w:sz w:val="22"/>
          <w:szCs w:val="22"/>
          <w:lang w:val="sl-SI"/>
        </w:rPr>
        <w:t xml:space="preserve"> osebnih podatkov zaposleni </w:t>
      </w:r>
      <w:r w:rsidR="000C09F3" w:rsidRPr="00F3550C">
        <w:rPr>
          <w:rFonts w:ascii="Cambria" w:hAnsi="Cambria"/>
          <w:color w:val="000000" w:themeColor="text1"/>
          <w:sz w:val="22"/>
          <w:szCs w:val="22"/>
          <w:lang w:val="sl-SI"/>
        </w:rPr>
        <w:t xml:space="preserve">ali pooblaščene osebe </w:t>
      </w:r>
      <w:r w:rsidR="0019661A" w:rsidRPr="00F3550C">
        <w:rPr>
          <w:rFonts w:ascii="Cambria" w:hAnsi="Cambria"/>
          <w:color w:val="000000" w:themeColor="text1"/>
          <w:sz w:val="22"/>
          <w:szCs w:val="22"/>
          <w:lang w:val="sl-SI"/>
        </w:rPr>
        <w:t>pri izvajalcu ne smejo odnašati izven varovanih prostorov</w:t>
      </w:r>
      <w:r w:rsidRPr="00F3550C">
        <w:rPr>
          <w:rFonts w:ascii="Cambria" w:hAnsi="Cambria"/>
          <w:color w:val="000000" w:themeColor="text1"/>
          <w:sz w:val="22"/>
          <w:szCs w:val="22"/>
          <w:lang w:val="sl-SI"/>
        </w:rPr>
        <w:t xml:space="preserve"> brez izrecnega</w:t>
      </w:r>
      <w:r w:rsidR="0019661A" w:rsidRPr="00F3550C">
        <w:rPr>
          <w:rFonts w:ascii="Cambria" w:hAnsi="Cambria"/>
          <w:color w:val="000000" w:themeColor="text1"/>
          <w:sz w:val="22"/>
          <w:szCs w:val="22"/>
          <w:lang w:val="sl-SI"/>
        </w:rPr>
        <w:t xml:space="preserve"> dovoljenja izvajalca oz. od njega pooblašč</w:t>
      </w:r>
      <w:r w:rsidRPr="00F3550C">
        <w:rPr>
          <w:rFonts w:ascii="Cambria" w:hAnsi="Cambria"/>
          <w:color w:val="000000" w:themeColor="text1"/>
          <w:sz w:val="22"/>
          <w:szCs w:val="22"/>
          <w:lang w:val="sl-SI"/>
        </w:rPr>
        <w:t>ene osebe.</w:t>
      </w:r>
    </w:p>
    <w:p w14:paraId="129DB628" w14:textId="77777777" w:rsidR="0019661A" w:rsidRPr="00F3550C" w:rsidRDefault="0019661A" w:rsidP="00A27180">
      <w:pPr>
        <w:jc w:val="both"/>
        <w:rPr>
          <w:rFonts w:ascii="Cambria" w:hAnsi="Cambria"/>
          <w:color w:val="000000" w:themeColor="text1"/>
          <w:sz w:val="22"/>
          <w:szCs w:val="22"/>
          <w:lang w:val="sl-SI"/>
        </w:rPr>
      </w:pPr>
    </w:p>
    <w:p w14:paraId="40249B92" w14:textId="7D0DB9CC"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Obdelovanje osebnih podatkov iz zbirk osebnih podatkov je</w:t>
      </w:r>
      <w:r w:rsidR="0019661A" w:rsidRPr="00F3550C">
        <w:rPr>
          <w:rFonts w:ascii="Cambria" w:hAnsi="Cambria"/>
          <w:color w:val="000000" w:themeColor="text1"/>
          <w:sz w:val="22"/>
          <w:szCs w:val="22"/>
          <w:lang w:val="sl-SI"/>
        </w:rPr>
        <w:t xml:space="preserve"> dovoljeno le v prostorih izvajalca</w:t>
      </w:r>
      <w:r w:rsidRPr="00F3550C">
        <w:rPr>
          <w:rFonts w:ascii="Cambria" w:hAnsi="Cambria"/>
          <w:color w:val="000000" w:themeColor="text1"/>
          <w:sz w:val="22"/>
          <w:szCs w:val="22"/>
          <w:lang w:val="sl-SI"/>
        </w:rPr>
        <w:t>.</w:t>
      </w:r>
    </w:p>
    <w:p w14:paraId="705E1968" w14:textId="77777777" w:rsidR="0089778B" w:rsidRPr="00F3550C" w:rsidRDefault="0089778B" w:rsidP="00A27180">
      <w:pPr>
        <w:jc w:val="both"/>
        <w:rPr>
          <w:rFonts w:ascii="Cambria" w:hAnsi="Cambria"/>
          <w:color w:val="000000" w:themeColor="text1"/>
          <w:sz w:val="22"/>
          <w:szCs w:val="22"/>
          <w:lang w:val="sl-SI"/>
        </w:rPr>
      </w:pPr>
    </w:p>
    <w:p w14:paraId="549841A0" w14:textId="1C4F7BC6" w:rsidR="0089778B" w:rsidRPr="00F3550C" w:rsidRDefault="003B1C6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w:t>
      </w:r>
      <w:r w:rsidR="0089778B" w:rsidRPr="00F3550C">
        <w:rPr>
          <w:rFonts w:ascii="Cambria" w:hAnsi="Cambria"/>
          <w:color w:val="000000" w:themeColor="text1"/>
          <w:sz w:val="22"/>
          <w:szCs w:val="22"/>
          <w:lang w:val="sl-SI"/>
        </w:rPr>
        <w:t xml:space="preserve"> oz. od njega pooblašč</w:t>
      </w:r>
      <w:r w:rsidR="007E1CED" w:rsidRPr="00F3550C">
        <w:rPr>
          <w:rFonts w:ascii="Cambria" w:hAnsi="Cambria"/>
          <w:color w:val="000000" w:themeColor="text1"/>
          <w:sz w:val="22"/>
          <w:szCs w:val="22"/>
          <w:lang w:val="sl-SI"/>
        </w:rPr>
        <w:t>en</w:t>
      </w:r>
      <w:r w:rsidR="0089778B" w:rsidRPr="00F3550C">
        <w:rPr>
          <w:rFonts w:ascii="Cambria" w:hAnsi="Cambria"/>
          <w:color w:val="000000" w:themeColor="text1"/>
          <w:sz w:val="22"/>
          <w:szCs w:val="22"/>
          <w:lang w:val="sl-SI"/>
        </w:rPr>
        <w:t>a oseba</w:t>
      </w:r>
      <w:r w:rsidR="007E1CED" w:rsidRPr="00F3550C">
        <w:rPr>
          <w:rFonts w:ascii="Cambria" w:hAnsi="Cambria"/>
          <w:color w:val="000000" w:themeColor="text1"/>
          <w:sz w:val="22"/>
          <w:szCs w:val="22"/>
          <w:lang w:val="sl-SI"/>
        </w:rPr>
        <w:t xml:space="preserve"> lahko dovoli </w:t>
      </w:r>
      <w:r w:rsidRPr="00F3550C">
        <w:rPr>
          <w:rFonts w:ascii="Cambria" w:hAnsi="Cambria"/>
          <w:color w:val="000000" w:themeColor="text1"/>
          <w:sz w:val="22"/>
          <w:szCs w:val="22"/>
          <w:lang w:val="sl-SI"/>
        </w:rPr>
        <w:t xml:space="preserve">zaposlenemu </w:t>
      </w:r>
      <w:r w:rsidR="007E1CED" w:rsidRPr="00F3550C">
        <w:rPr>
          <w:rFonts w:ascii="Cambria" w:hAnsi="Cambria"/>
          <w:color w:val="000000" w:themeColor="text1"/>
          <w:sz w:val="22"/>
          <w:szCs w:val="22"/>
          <w:lang w:val="sl-SI"/>
        </w:rPr>
        <w:t>iznos nosilcev osebnih podatkov iz</w:t>
      </w:r>
      <w:r w:rsidR="0089778B" w:rsidRPr="00F3550C">
        <w:rPr>
          <w:rFonts w:ascii="Cambria" w:hAnsi="Cambria"/>
          <w:color w:val="000000" w:themeColor="text1"/>
          <w:sz w:val="22"/>
          <w:szCs w:val="22"/>
          <w:lang w:val="sl-SI"/>
        </w:rPr>
        <w:t xml:space="preserve"> varovanih prostorov izvajalca</w:t>
      </w:r>
      <w:r w:rsidR="00296527" w:rsidRPr="00F3550C">
        <w:rPr>
          <w:rFonts w:ascii="Cambria" w:hAnsi="Cambria"/>
          <w:color w:val="000000" w:themeColor="text1"/>
          <w:sz w:val="22"/>
          <w:szCs w:val="22"/>
          <w:lang w:val="sl-SI"/>
        </w:rPr>
        <w:t xml:space="preserve">, ko predhodno zaposleni pri izvajalcu </w:t>
      </w:r>
      <w:r w:rsidR="007E1CED" w:rsidRPr="00F3550C">
        <w:rPr>
          <w:rFonts w:ascii="Cambria" w:hAnsi="Cambria"/>
          <w:color w:val="000000" w:themeColor="text1"/>
          <w:sz w:val="22"/>
          <w:szCs w:val="22"/>
          <w:lang w:val="sl-SI"/>
        </w:rPr>
        <w:t>vpiše namen in ra</w:t>
      </w:r>
      <w:r w:rsidR="0089778B" w:rsidRPr="00F3550C">
        <w:rPr>
          <w:rFonts w:ascii="Cambria" w:hAnsi="Cambria"/>
          <w:color w:val="000000" w:themeColor="text1"/>
          <w:sz w:val="22"/>
          <w:szCs w:val="22"/>
          <w:lang w:val="sl-SI"/>
        </w:rPr>
        <w:t>zlog za iznos podatkov</w:t>
      </w:r>
      <w:r w:rsidR="007E1CED" w:rsidRPr="00F3550C">
        <w:rPr>
          <w:rFonts w:ascii="Cambria" w:hAnsi="Cambria"/>
          <w:color w:val="000000" w:themeColor="text1"/>
          <w:sz w:val="22"/>
          <w:szCs w:val="22"/>
          <w:lang w:val="sl-SI"/>
        </w:rPr>
        <w:t xml:space="preserve"> v knjigo</w:t>
      </w:r>
      <w:r w:rsidR="0089778B"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evidenc o ravnanju z osebnimi podatki (</w:t>
      </w:r>
      <w:r w:rsidR="008E4389" w:rsidRPr="00F3550C">
        <w:rPr>
          <w:rFonts w:ascii="Cambria" w:hAnsi="Cambria"/>
          <w:color w:val="000000" w:themeColor="text1"/>
          <w:sz w:val="22"/>
          <w:szCs w:val="22"/>
          <w:lang w:val="sl-SI"/>
        </w:rPr>
        <w:t xml:space="preserve">vzorec </w:t>
      </w:r>
      <w:r w:rsidR="00BB7658" w:rsidRPr="00F3550C">
        <w:rPr>
          <w:rFonts w:ascii="Cambria" w:hAnsi="Cambria"/>
          <w:color w:val="000000" w:themeColor="text1"/>
          <w:sz w:val="22"/>
          <w:szCs w:val="22"/>
          <w:lang w:val="sl-SI"/>
        </w:rPr>
        <w:t>priloga št. 6</w:t>
      </w:r>
      <w:r w:rsidR="007E1CED" w:rsidRPr="00F3550C">
        <w:rPr>
          <w:rFonts w:ascii="Cambria" w:hAnsi="Cambria"/>
          <w:color w:val="000000" w:themeColor="text1"/>
          <w:sz w:val="22"/>
          <w:szCs w:val="22"/>
          <w:lang w:val="sl-SI"/>
        </w:rPr>
        <w:t>), ki s</w:t>
      </w:r>
      <w:r w:rsidR="0089778B" w:rsidRPr="00F3550C">
        <w:rPr>
          <w:rFonts w:ascii="Cambria" w:hAnsi="Cambria"/>
          <w:color w:val="000000" w:themeColor="text1"/>
          <w:sz w:val="22"/>
          <w:szCs w:val="22"/>
          <w:lang w:val="sl-SI"/>
        </w:rPr>
        <w:t>e vodi pri izvajalcu</w:t>
      </w:r>
      <w:r w:rsidR="00296527" w:rsidRPr="00F3550C">
        <w:rPr>
          <w:rFonts w:ascii="Cambria" w:hAnsi="Cambria"/>
          <w:color w:val="000000" w:themeColor="text1"/>
          <w:sz w:val="22"/>
          <w:szCs w:val="22"/>
          <w:lang w:val="sl-SI"/>
        </w:rPr>
        <w:t>.</w:t>
      </w:r>
    </w:p>
    <w:p w14:paraId="20572A68" w14:textId="787A9F3F" w:rsidR="007E1CED" w:rsidRPr="00F3550C" w:rsidRDefault="007E1CED" w:rsidP="00A27180">
      <w:pPr>
        <w:jc w:val="both"/>
        <w:rPr>
          <w:rFonts w:ascii="Cambria" w:hAnsi="Cambria"/>
          <w:color w:val="000000" w:themeColor="text1"/>
          <w:sz w:val="22"/>
          <w:szCs w:val="22"/>
          <w:lang w:val="sl-SI"/>
        </w:rPr>
      </w:pPr>
    </w:p>
    <w:p w14:paraId="3CADAAF3" w14:textId="299021D3" w:rsidR="00481F74"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Posred</w:t>
      </w:r>
      <w:r w:rsidR="0089778B" w:rsidRPr="00F3550C">
        <w:rPr>
          <w:rFonts w:ascii="Cambria" w:hAnsi="Cambria"/>
          <w:color w:val="000000" w:themeColor="text1"/>
          <w:sz w:val="22"/>
          <w:szCs w:val="22"/>
          <w:lang w:val="sl-SI"/>
        </w:rPr>
        <w:t>ovanje osebnih podatkov pooblašč</w:t>
      </w:r>
      <w:r w:rsidRPr="00F3550C">
        <w:rPr>
          <w:rFonts w:ascii="Cambria" w:hAnsi="Cambria"/>
          <w:color w:val="000000" w:themeColor="text1"/>
          <w:sz w:val="22"/>
          <w:szCs w:val="22"/>
          <w:lang w:val="sl-SI"/>
        </w:rPr>
        <w:t xml:space="preserve">enim </w:t>
      </w:r>
      <w:r w:rsidR="0089778B" w:rsidRPr="00F3550C">
        <w:rPr>
          <w:rFonts w:ascii="Cambria" w:hAnsi="Cambria"/>
          <w:color w:val="000000" w:themeColor="text1"/>
          <w:sz w:val="22"/>
          <w:szCs w:val="22"/>
          <w:lang w:val="sl-SI"/>
        </w:rPr>
        <w:t>zunanjim</w:t>
      </w:r>
      <w:r w:rsidRPr="00F3550C">
        <w:rPr>
          <w:rFonts w:ascii="Cambria" w:hAnsi="Cambria"/>
          <w:color w:val="000000" w:themeColor="text1"/>
          <w:sz w:val="22"/>
          <w:szCs w:val="22"/>
          <w:lang w:val="sl-SI"/>
        </w:rPr>
        <w:t xml:space="preserve"> institucijam in drugim, ki izkažejo</w:t>
      </w:r>
      <w:r w:rsidR="0089778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zakonsko podlago za pridobitev o</w:t>
      </w:r>
      <w:r w:rsidR="0089778B" w:rsidRPr="00F3550C">
        <w:rPr>
          <w:rFonts w:ascii="Cambria" w:hAnsi="Cambria"/>
          <w:color w:val="000000" w:themeColor="text1"/>
          <w:sz w:val="22"/>
          <w:szCs w:val="22"/>
          <w:lang w:val="sl-SI"/>
        </w:rPr>
        <w:t>sebnih podatkov, dovoli izvajal</w:t>
      </w:r>
      <w:r w:rsidR="000268B7" w:rsidRPr="00F3550C">
        <w:rPr>
          <w:rFonts w:ascii="Cambria" w:hAnsi="Cambria"/>
          <w:color w:val="000000" w:themeColor="text1"/>
          <w:sz w:val="22"/>
          <w:szCs w:val="22"/>
          <w:lang w:val="sl-SI"/>
        </w:rPr>
        <w:t>e</w:t>
      </w:r>
      <w:r w:rsidR="0089778B" w:rsidRPr="00F3550C">
        <w:rPr>
          <w:rFonts w:ascii="Cambria" w:hAnsi="Cambria"/>
          <w:color w:val="000000" w:themeColor="text1"/>
          <w:sz w:val="22"/>
          <w:szCs w:val="22"/>
          <w:lang w:val="sl-SI"/>
        </w:rPr>
        <w:t>c</w:t>
      </w:r>
      <w:r w:rsidRPr="00F3550C">
        <w:rPr>
          <w:rFonts w:ascii="Cambria" w:hAnsi="Cambria"/>
          <w:color w:val="000000" w:themeColor="text1"/>
          <w:sz w:val="22"/>
          <w:szCs w:val="22"/>
          <w:lang w:val="sl-SI"/>
        </w:rPr>
        <w:t>.</w:t>
      </w:r>
      <w:r w:rsidR="0089778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Posredovanje osebnih podatkov se vpiše v knjigo evidenc</w:t>
      </w:r>
      <w:r w:rsidR="0089778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o ravnanju z osebnimi podatki (</w:t>
      </w:r>
      <w:r w:rsidR="008E4389"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w:t>
      </w:r>
      <w:r w:rsidR="00BB7658" w:rsidRPr="00F3550C">
        <w:rPr>
          <w:rFonts w:ascii="Cambria" w:hAnsi="Cambria"/>
          <w:color w:val="000000" w:themeColor="text1"/>
          <w:sz w:val="22"/>
          <w:szCs w:val="22"/>
          <w:lang w:val="sl-SI"/>
        </w:rPr>
        <w:t>riloga št. 6</w:t>
      </w:r>
      <w:r w:rsidRPr="00F3550C">
        <w:rPr>
          <w:rFonts w:ascii="Cambria" w:hAnsi="Cambria"/>
          <w:color w:val="000000" w:themeColor="text1"/>
          <w:sz w:val="22"/>
          <w:szCs w:val="22"/>
          <w:lang w:val="sl-SI"/>
        </w:rPr>
        <w:t>).</w:t>
      </w:r>
    </w:p>
    <w:p w14:paraId="6D83F062" w14:textId="77777777" w:rsidR="00481F74" w:rsidRPr="00F3550C" w:rsidRDefault="00481F74" w:rsidP="00A27180">
      <w:pPr>
        <w:jc w:val="both"/>
        <w:rPr>
          <w:rFonts w:ascii="Cambria" w:hAnsi="Cambria"/>
          <w:color w:val="000000" w:themeColor="text1"/>
          <w:sz w:val="22"/>
          <w:szCs w:val="22"/>
          <w:lang w:val="sl-SI"/>
        </w:rPr>
      </w:pPr>
    </w:p>
    <w:p w14:paraId="016E8E53" w14:textId="031879E9"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27</w:t>
      </w:r>
      <w:r w:rsidR="0089778B"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7BB768EB" w14:textId="77777777" w:rsidR="00481F74" w:rsidRPr="00F3550C" w:rsidRDefault="00481F74" w:rsidP="00A27180">
      <w:pPr>
        <w:jc w:val="both"/>
        <w:rPr>
          <w:rFonts w:ascii="Cambria" w:hAnsi="Cambria"/>
          <w:color w:val="000000" w:themeColor="text1"/>
          <w:sz w:val="22"/>
          <w:szCs w:val="22"/>
          <w:lang w:val="sl-SI"/>
        </w:rPr>
      </w:pPr>
    </w:p>
    <w:p w14:paraId="2664ECE9" w14:textId="196E5846"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Vzdrževanje in popravil</w:t>
      </w:r>
      <w:r w:rsidR="00922118" w:rsidRPr="00F3550C">
        <w:rPr>
          <w:rFonts w:ascii="Cambria" w:hAnsi="Cambria"/>
          <w:color w:val="000000" w:themeColor="text1"/>
          <w:sz w:val="22"/>
          <w:szCs w:val="22"/>
          <w:lang w:val="sl-SI"/>
        </w:rPr>
        <w:t>o strojne rač</w:t>
      </w:r>
      <w:r w:rsidRPr="00F3550C">
        <w:rPr>
          <w:rFonts w:ascii="Cambria" w:hAnsi="Cambria"/>
          <w:color w:val="000000" w:themeColor="text1"/>
          <w:sz w:val="22"/>
          <w:szCs w:val="22"/>
          <w:lang w:val="sl-SI"/>
        </w:rPr>
        <w:t>unalniške in druge opreme, s katero se obdelujejo osebni</w:t>
      </w:r>
      <w:r w:rsidR="0092211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podatki, je dovoljeno samo z v</w:t>
      </w:r>
      <w:r w:rsidR="00922118" w:rsidRPr="00F3550C">
        <w:rPr>
          <w:rFonts w:ascii="Cambria" w:hAnsi="Cambria"/>
          <w:color w:val="000000" w:themeColor="text1"/>
          <w:sz w:val="22"/>
          <w:szCs w:val="22"/>
          <w:lang w:val="sl-SI"/>
        </w:rPr>
        <w:t>ednostjo in odobritvijo izvajalca ali pooblašč</w:t>
      </w:r>
      <w:r w:rsidRPr="00F3550C">
        <w:rPr>
          <w:rFonts w:ascii="Cambria" w:hAnsi="Cambria"/>
          <w:color w:val="000000" w:themeColor="text1"/>
          <w:sz w:val="22"/>
          <w:szCs w:val="22"/>
          <w:lang w:val="sl-SI"/>
        </w:rPr>
        <w:t>ene osebe</w:t>
      </w:r>
      <w:r w:rsidR="00922118" w:rsidRPr="00F3550C">
        <w:rPr>
          <w:rFonts w:ascii="Cambria" w:hAnsi="Cambria"/>
          <w:color w:val="000000" w:themeColor="text1"/>
          <w:sz w:val="22"/>
          <w:szCs w:val="22"/>
          <w:lang w:val="sl-SI"/>
        </w:rPr>
        <w:t xml:space="preserve"> pri izvajalcu</w:t>
      </w:r>
      <w:r w:rsidRPr="00F3550C">
        <w:rPr>
          <w:rFonts w:ascii="Cambria" w:hAnsi="Cambria"/>
          <w:color w:val="000000" w:themeColor="text1"/>
          <w:sz w:val="22"/>
          <w:szCs w:val="22"/>
          <w:lang w:val="sl-SI"/>
        </w:rPr>
        <w:t>, izvajajo pa ga lahko</w:t>
      </w:r>
      <w:r w:rsidR="00922118" w:rsidRPr="00F3550C">
        <w:rPr>
          <w:rFonts w:ascii="Cambria" w:hAnsi="Cambria"/>
          <w:color w:val="000000" w:themeColor="text1"/>
          <w:sz w:val="22"/>
          <w:szCs w:val="22"/>
          <w:lang w:val="sl-SI"/>
        </w:rPr>
        <w:t xml:space="preserve"> samo pooblašč</w:t>
      </w:r>
      <w:r w:rsidRPr="00F3550C">
        <w:rPr>
          <w:rFonts w:ascii="Cambria" w:hAnsi="Cambria"/>
          <w:color w:val="000000" w:themeColor="text1"/>
          <w:sz w:val="22"/>
          <w:szCs w:val="22"/>
          <w:lang w:val="sl-SI"/>
        </w:rPr>
        <w:t>eni servisi in njihovi</w:t>
      </w:r>
      <w:r w:rsidR="00922118" w:rsidRPr="00F3550C">
        <w:rPr>
          <w:rFonts w:ascii="Cambria" w:hAnsi="Cambria"/>
          <w:color w:val="000000" w:themeColor="text1"/>
          <w:sz w:val="22"/>
          <w:szCs w:val="22"/>
          <w:lang w:val="sl-SI"/>
        </w:rPr>
        <w:t xml:space="preserve"> vzdrževalci, ki imajo z izvajalcem</w:t>
      </w:r>
      <w:r w:rsidRPr="00F3550C">
        <w:rPr>
          <w:rFonts w:ascii="Cambria" w:hAnsi="Cambria"/>
          <w:color w:val="000000" w:themeColor="text1"/>
          <w:sz w:val="22"/>
          <w:szCs w:val="22"/>
          <w:lang w:val="sl-SI"/>
        </w:rPr>
        <w:t xml:space="preserve"> sklenjeno pogodbo o</w:t>
      </w:r>
      <w:r w:rsidR="0092211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serv</w:t>
      </w:r>
      <w:r w:rsidR="00922118" w:rsidRPr="00F3550C">
        <w:rPr>
          <w:rFonts w:ascii="Cambria" w:hAnsi="Cambria"/>
          <w:color w:val="000000" w:themeColor="text1"/>
          <w:sz w:val="22"/>
          <w:szCs w:val="22"/>
          <w:lang w:val="sl-SI"/>
        </w:rPr>
        <w:t>isiranju rač</w:t>
      </w:r>
      <w:r w:rsidRPr="00F3550C">
        <w:rPr>
          <w:rFonts w:ascii="Cambria" w:hAnsi="Cambria"/>
          <w:color w:val="000000" w:themeColor="text1"/>
          <w:sz w:val="22"/>
          <w:szCs w:val="22"/>
          <w:lang w:val="sl-SI"/>
        </w:rPr>
        <w:t>unalniške oziroma strojne opreme</w:t>
      </w:r>
      <w:r w:rsidR="00BB7658" w:rsidRPr="00F3550C">
        <w:rPr>
          <w:rFonts w:ascii="Cambria" w:hAnsi="Cambria"/>
          <w:color w:val="000000" w:themeColor="text1"/>
          <w:sz w:val="22"/>
          <w:szCs w:val="22"/>
          <w:lang w:val="sl-SI"/>
        </w:rPr>
        <w:t xml:space="preserve"> in pogodbo o obdelavi osebnih podatkov, s katerimi se seznanijo pri izvajanju svojega dela po krovni pogodbi z izvajalcem</w:t>
      </w:r>
      <w:r w:rsidRPr="00F3550C">
        <w:rPr>
          <w:rFonts w:ascii="Cambria" w:hAnsi="Cambria"/>
          <w:color w:val="000000" w:themeColor="text1"/>
          <w:sz w:val="22"/>
          <w:szCs w:val="22"/>
          <w:lang w:val="sl-SI"/>
        </w:rPr>
        <w:t>.</w:t>
      </w:r>
    </w:p>
    <w:p w14:paraId="6C579A05" w14:textId="77777777" w:rsidR="00922118" w:rsidRPr="00F3550C" w:rsidRDefault="00922118" w:rsidP="00A27180">
      <w:pPr>
        <w:jc w:val="both"/>
        <w:rPr>
          <w:rFonts w:ascii="Cambria" w:hAnsi="Cambria"/>
          <w:color w:val="000000" w:themeColor="text1"/>
          <w:sz w:val="22"/>
          <w:szCs w:val="22"/>
          <w:lang w:val="sl-SI"/>
        </w:rPr>
      </w:pPr>
    </w:p>
    <w:p w14:paraId="4A5C1123" w14:textId="2B74505F"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28</w:t>
      </w:r>
      <w:r w:rsidR="003C744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9B4000B" w14:textId="77777777" w:rsidR="003B1C6A" w:rsidRPr="00F3550C" w:rsidRDefault="003B1C6A" w:rsidP="00A27180">
      <w:pPr>
        <w:jc w:val="both"/>
        <w:rPr>
          <w:rFonts w:ascii="Cambria" w:hAnsi="Cambria"/>
          <w:color w:val="000000" w:themeColor="text1"/>
          <w:sz w:val="22"/>
          <w:szCs w:val="22"/>
          <w:lang w:val="sl-SI"/>
        </w:rPr>
      </w:pPr>
    </w:p>
    <w:p w14:paraId="2B62DB84" w14:textId="451B4EE5"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Vzdrževalci prostorov in druge opreme v varovanih prostorih, poslovni partnerji in drugi</w:t>
      </w:r>
      <w:r w:rsidR="003C744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obiskovalci, se smejo gibati v varovanih prostorih </w:t>
      </w:r>
      <w:r w:rsidR="00EE4E14" w:rsidRPr="00F3550C">
        <w:rPr>
          <w:rFonts w:ascii="Cambria" w:hAnsi="Cambria"/>
          <w:color w:val="000000" w:themeColor="text1"/>
          <w:sz w:val="22"/>
          <w:szCs w:val="22"/>
          <w:lang w:val="sl-SI"/>
        </w:rPr>
        <w:t xml:space="preserve">le ob prisotnosti </w:t>
      </w:r>
      <w:r w:rsidR="003B1C6A" w:rsidRPr="00F3550C">
        <w:rPr>
          <w:rFonts w:ascii="Cambria" w:hAnsi="Cambria"/>
          <w:color w:val="000000" w:themeColor="text1"/>
          <w:sz w:val="22"/>
          <w:szCs w:val="22"/>
          <w:lang w:val="sl-SI"/>
        </w:rPr>
        <w:t xml:space="preserve">izvajalca, </w:t>
      </w:r>
      <w:r w:rsidR="00EE4E14" w:rsidRPr="00F3550C">
        <w:rPr>
          <w:rFonts w:ascii="Cambria" w:hAnsi="Cambria"/>
          <w:color w:val="000000" w:themeColor="text1"/>
          <w:sz w:val="22"/>
          <w:szCs w:val="22"/>
          <w:lang w:val="sl-SI"/>
        </w:rPr>
        <w:t>zaposlenega</w:t>
      </w:r>
      <w:r w:rsidR="003C744D" w:rsidRPr="00F3550C">
        <w:rPr>
          <w:rFonts w:ascii="Cambria" w:hAnsi="Cambria"/>
          <w:color w:val="000000" w:themeColor="text1"/>
          <w:sz w:val="22"/>
          <w:szCs w:val="22"/>
          <w:lang w:val="sl-SI"/>
        </w:rPr>
        <w:t xml:space="preserve"> </w:t>
      </w:r>
      <w:r w:rsidR="003B1C6A" w:rsidRPr="00F3550C">
        <w:rPr>
          <w:rFonts w:ascii="Cambria" w:hAnsi="Cambria"/>
          <w:color w:val="000000" w:themeColor="text1"/>
          <w:sz w:val="22"/>
          <w:szCs w:val="22"/>
          <w:lang w:val="sl-SI"/>
        </w:rPr>
        <w:t xml:space="preserve">pri izvajalcu </w:t>
      </w:r>
      <w:r w:rsidR="003C744D" w:rsidRPr="00F3550C">
        <w:rPr>
          <w:rFonts w:ascii="Cambria" w:hAnsi="Cambria"/>
          <w:color w:val="000000" w:themeColor="text1"/>
          <w:sz w:val="22"/>
          <w:szCs w:val="22"/>
          <w:lang w:val="sl-SI"/>
        </w:rPr>
        <w:t>ali pooblaščene osebe izvajalca</w:t>
      </w:r>
      <w:r w:rsidRPr="00F3550C">
        <w:rPr>
          <w:rFonts w:ascii="Cambria" w:hAnsi="Cambria"/>
          <w:color w:val="000000" w:themeColor="text1"/>
          <w:sz w:val="22"/>
          <w:szCs w:val="22"/>
          <w:lang w:val="sl-SI"/>
        </w:rPr>
        <w:t>.</w:t>
      </w:r>
    </w:p>
    <w:p w14:paraId="165CDB51" w14:textId="77777777" w:rsidR="003B1C6A" w:rsidRPr="00F3550C" w:rsidRDefault="003B1C6A" w:rsidP="00A27180">
      <w:pPr>
        <w:jc w:val="both"/>
        <w:rPr>
          <w:rFonts w:ascii="Cambria" w:hAnsi="Cambria"/>
          <w:color w:val="000000" w:themeColor="text1"/>
          <w:sz w:val="22"/>
          <w:szCs w:val="22"/>
          <w:lang w:val="sl-SI"/>
        </w:rPr>
      </w:pPr>
    </w:p>
    <w:p w14:paraId="0A8C26E8" w14:textId="52BA4261"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29</w:t>
      </w:r>
      <w:r w:rsidR="003C744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3AE721F" w14:textId="77777777" w:rsidR="003B1C6A" w:rsidRPr="00F3550C" w:rsidRDefault="003B1C6A" w:rsidP="00A27180">
      <w:pPr>
        <w:jc w:val="both"/>
        <w:rPr>
          <w:rFonts w:ascii="Cambria" w:hAnsi="Cambria"/>
          <w:color w:val="000000" w:themeColor="text1"/>
          <w:sz w:val="22"/>
          <w:szCs w:val="22"/>
          <w:lang w:val="sl-SI"/>
        </w:rPr>
      </w:pPr>
    </w:p>
    <w:p w14:paraId="405AC4B9" w14:textId="26A9A868" w:rsidR="007E1CED" w:rsidRPr="00F3550C" w:rsidRDefault="003C744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Zaposleni tehnično-vzdrževalni delavci in č</w:t>
      </w:r>
      <w:r w:rsidR="007E1CED" w:rsidRPr="00F3550C">
        <w:rPr>
          <w:rFonts w:ascii="Cambria" w:hAnsi="Cambria"/>
          <w:color w:val="000000" w:themeColor="text1"/>
          <w:sz w:val="22"/>
          <w:szCs w:val="22"/>
          <w:lang w:val="sl-SI"/>
        </w:rPr>
        <w:t xml:space="preserve">istilke </w:t>
      </w:r>
      <w:r w:rsidRPr="00F3550C">
        <w:rPr>
          <w:rFonts w:ascii="Cambria" w:hAnsi="Cambria"/>
          <w:color w:val="000000" w:themeColor="text1"/>
          <w:sz w:val="22"/>
          <w:szCs w:val="22"/>
          <w:lang w:val="sl-SI"/>
        </w:rPr>
        <w:t xml:space="preserve">pri izvajalcu </w:t>
      </w:r>
      <w:r w:rsidR="007E1CED" w:rsidRPr="00F3550C">
        <w:rPr>
          <w:rFonts w:ascii="Cambria" w:hAnsi="Cambria"/>
          <w:color w:val="000000" w:themeColor="text1"/>
          <w:sz w:val="22"/>
          <w:szCs w:val="22"/>
          <w:lang w:val="sl-SI"/>
        </w:rPr>
        <w:t>se lahko gibljejo v varovanih</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prost</w:t>
      </w:r>
      <w:r w:rsidR="00EE4E14" w:rsidRPr="00F3550C">
        <w:rPr>
          <w:rFonts w:ascii="Cambria" w:hAnsi="Cambria"/>
          <w:color w:val="000000" w:themeColor="text1"/>
          <w:sz w:val="22"/>
          <w:szCs w:val="22"/>
          <w:lang w:val="sl-SI"/>
        </w:rPr>
        <w:t>orih izven delovnega č</w:t>
      </w:r>
      <w:r w:rsidR="007E1CED" w:rsidRPr="00F3550C">
        <w:rPr>
          <w:rFonts w:ascii="Cambria" w:hAnsi="Cambria"/>
          <w:color w:val="000000" w:themeColor="text1"/>
          <w:sz w:val="22"/>
          <w:szCs w:val="22"/>
          <w:lang w:val="sl-SI"/>
        </w:rPr>
        <w:t>asa in brez</w:t>
      </w:r>
      <w:r w:rsidRPr="00F3550C">
        <w:rPr>
          <w:rFonts w:ascii="Cambria" w:hAnsi="Cambria"/>
          <w:color w:val="000000" w:themeColor="text1"/>
          <w:sz w:val="22"/>
          <w:szCs w:val="22"/>
          <w:lang w:val="sl-SI"/>
        </w:rPr>
        <w:t xml:space="preserve"> prisotnosti pooblaščene osebe pri izvajalcu le, č</w:t>
      </w:r>
      <w:r w:rsidR="007E1CED" w:rsidRPr="00F3550C">
        <w:rPr>
          <w:rFonts w:ascii="Cambria" w:hAnsi="Cambria"/>
          <w:color w:val="000000" w:themeColor="text1"/>
          <w:sz w:val="22"/>
          <w:szCs w:val="22"/>
          <w:lang w:val="sl-SI"/>
        </w:rPr>
        <w:t>e so nosilci</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podatkov shranjeni v zaklenjenih omar</w:t>
      </w:r>
      <w:r w:rsidRPr="00F3550C">
        <w:rPr>
          <w:rFonts w:ascii="Cambria" w:hAnsi="Cambria"/>
          <w:color w:val="000000" w:themeColor="text1"/>
          <w:sz w:val="22"/>
          <w:szCs w:val="22"/>
          <w:lang w:val="sl-SI"/>
        </w:rPr>
        <w:t>ah in programski nosilci</w:t>
      </w:r>
      <w:r w:rsidR="00EE4E14" w:rsidRPr="00F3550C">
        <w:rPr>
          <w:rFonts w:ascii="Cambria" w:hAnsi="Cambria"/>
          <w:color w:val="000000" w:themeColor="text1"/>
          <w:sz w:val="22"/>
          <w:szCs w:val="22"/>
          <w:lang w:val="sl-SI"/>
        </w:rPr>
        <w:t xml:space="preserve"> ustrezno kodirani, na način, kot</w:t>
      </w:r>
      <w:r w:rsidRPr="00F3550C">
        <w:rPr>
          <w:rFonts w:ascii="Cambria" w:hAnsi="Cambria"/>
          <w:color w:val="000000" w:themeColor="text1"/>
          <w:sz w:val="22"/>
          <w:szCs w:val="22"/>
          <w:lang w:val="sl-SI"/>
        </w:rPr>
        <w:t xml:space="preserve"> </w:t>
      </w:r>
      <w:r w:rsidR="00EE4E14" w:rsidRPr="00F3550C">
        <w:rPr>
          <w:rFonts w:ascii="Cambria" w:hAnsi="Cambria"/>
          <w:color w:val="000000" w:themeColor="text1"/>
          <w:sz w:val="22"/>
          <w:szCs w:val="22"/>
          <w:lang w:val="sl-SI"/>
        </w:rPr>
        <w:t>to</w:t>
      </w:r>
      <w:r w:rsidR="003B1C6A" w:rsidRPr="00F3550C">
        <w:rPr>
          <w:rFonts w:ascii="Cambria" w:hAnsi="Cambria"/>
          <w:color w:val="000000" w:themeColor="text1"/>
          <w:sz w:val="22"/>
          <w:szCs w:val="22"/>
          <w:lang w:val="sl-SI"/>
        </w:rPr>
        <w:t xml:space="preserve"> določa ta P</w:t>
      </w:r>
      <w:r w:rsidRPr="00F3550C">
        <w:rPr>
          <w:rFonts w:ascii="Cambria" w:hAnsi="Cambria"/>
          <w:color w:val="000000" w:themeColor="text1"/>
          <w:sz w:val="22"/>
          <w:szCs w:val="22"/>
          <w:lang w:val="sl-SI"/>
        </w:rPr>
        <w:t>ravilnik za č</w:t>
      </w:r>
      <w:r w:rsidR="007E1CED" w:rsidRPr="00F3550C">
        <w:rPr>
          <w:rFonts w:ascii="Cambria" w:hAnsi="Cambria"/>
          <w:color w:val="000000" w:themeColor="text1"/>
          <w:sz w:val="22"/>
          <w:szCs w:val="22"/>
          <w:lang w:val="sl-SI"/>
        </w:rPr>
        <w:t>as izven</w:t>
      </w:r>
      <w:r w:rsidRPr="00F3550C">
        <w:rPr>
          <w:rFonts w:ascii="Cambria" w:hAnsi="Cambria"/>
          <w:color w:val="000000" w:themeColor="text1"/>
          <w:sz w:val="22"/>
          <w:szCs w:val="22"/>
          <w:lang w:val="sl-SI"/>
        </w:rPr>
        <w:t xml:space="preserve"> delovnega č</w:t>
      </w:r>
      <w:r w:rsidR="007E1CED" w:rsidRPr="00F3550C">
        <w:rPr>
          <w:rFonts w:ascii="Cambria" w:hAnsi="Cambria"/>
          <w:color w:val="000000" w:themeColor="text1"/>
          <w:sz w:val="22"/>
          <w:szCs w:val="22"/>
          <w:lang w:val="sl-SI"/>
        </w:rPr>
        <w:t>asa.</w:t>
      </w:r>
    </w:p>
    <w:p w14:paraId="7AED6E06" w14:textId="398A5037" w:rsidR="003C744D" w:rsidRPr="00F3550C" w:rsidRDefault="003C744D" w:rsidP="00A27180">
      <w:pPr>
        <w:jc w:val="both"/>
        <w:rPr>
          <w:rFonts w:ascii="Cambria" w:hAnsi="Cambria"/>
          <w:color w:val="000000" w:themeColor="text1"/>
          <w:sz w:val="22"/>
          <w:szCs w:val="22"/>
          <w:lang w:val="sl-SI"/>
        </w:rPr>
      </w:pPr>
    </w:p>
    <w:p w14:paraId="0A3419E3" w14:textId="77777777" w:rsidR="00D94024" w:rsidRPr="00F3550C" w:rsidRDefault="00D94024" w:rsidP="00A27180">
      <w:pPr>
        <w:jc w:val="both"/>
        <w:rPr>
          <w:rFonts w:ascii="Cambria" w:hAnsi="Cambria"/>
          <w:color w:val="000000" w:themeColor="text1"/>
          <w:sz w:val="22"/>
          <w:szCs w:val="22"/>
          <w:lang w:val="sl-SI"/>
        </w:rPr>
      </w:pPr>
    </w:p>
    <w:p w14:paraId="2EE9A949" w14:textId="7A7FD2CE" w:rsidR="007E1CED" w:rsidRPr="00F3550C" w:rsidRDefault="007E1CED"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V. ZAVAROVANJE SISTEMSKE IN APLIKATIVNE PROGRAMSKE</w:t>
      </w:r>
      <w:r w:rsidR="000268B7" w:rsidRPr="00F3550C">
        <w:rPr>
          <w:rFonts w:ascii="Cambria" w:hAnsi="Cambria"/>
          <w:color w:val="000000" w:themeColor="text1"/>
          <w:sz w:val="22"/>
          <w:szCs w:val="22"/>
          <w:lang w:val="sl-SI"/>
        </w:rPr>
        <w:t xml:space="preserve"> </w:t>
      </w:r>
      <w:r w:rsidR="00EE4E14" w:rsidRPr="00F3550C">
        <w:rPr>
          <w:rFonts w:ascii="Cambria" w:hAnsi="Cambria"/>
          <w:color w:val="000000" w:themeColor="text1"/>
          <w:sz w:val="22"/>
          <w:szCs w:val="22"/>
          <w:lang w:val="sl-SI"/>
        </w:rPr>
        <w:t>RAČ</w:t>
      </w:r>
      <w:r w:rsidRPr="00F3550C">
        <w:rPr>
          <w:rFonts w:ascii="Cambria" w:hAnsi="Cambria"/>
          <w:color w:val="000000" w:themeColor="text1"/>
          <w:sz w:val="22"/>
          <w:szCs w:val="22"/>
          <w:lang w:val="sl-SI"/>
        </w:rPr>
        <w:t>UNALNIŠKE OPREME TER PODATKOV, KI SE</w:t>
      </w:r>
      <w:r w:rsidR="000268B7" w:rsidRPr="00F3550C">
        <w:rPr>
          <w:rFonts w:ascii="Cambria" w:hAnsi="Cambria"/>
          <w:color w:val="000000" w:themeColor="text1"/>
          <w:sz w:val="22"/>
          <w:szCs w:val="22"/>
          <w:lang w:val="sl-SI"/>
        </w:rPr>
        <w:t xml:space="preserve"> </w:t>
      </w:r>
      <w:r w:rsidR="00EE4E14" w:rsidRPr="00F3550C">
        <w:rPr>
          <w:rFonts w:ascii="Cambria" w:hAnsi="Cambria"/>
          <w:color w:val="000000" w:themeColor="text1"/>
          <w:sz w:val="22"/>
          <w:szCs w:val="22"/>
          <w:lang w:val="sl-SI"/>
        </w:rPr>
        <w:t>OBDELUJEJO Z RAČ</w:t>
      </w:r>
      <w:r w:rsidRPr="00F3550C">
        <w:rPr>
          <w:rFonts w:ascii="Cambria" w:hAnsi="Cambria"/>
          <w:color w:val="000000" w:themeColor="text1"/>
          <w:sz w:val="22"/>
          <w:szCs w:val="22"/>
          <w:lang w:val="sl-SI"/>
        </w:rPr>
        <w:t>UNALNIŠKO OPREMO</w:t>
      </w:r>
    </w:p>
    <w:p w14:paraId="55101EA6" w14:textId="798C95D5"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30</w:t>
      </w:r>
      <w:r w:rsidR="0024630B"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55AE73CC" w14:textId="77777777" w:rsidR="003B1C6A" w:rsidRPr="00F3550C" w:rsidRDefault="003B1C6A" w:rsidP="00A27180">
      <w:pPr>
        <w:jc w:val="both"/>
        <w:rPr>
          <w:rFonts w:ascii="Cambria" w:hAnsi="Cambria"/>
          <w:color w:val="000000" w:themeColor="text1"/>
          <w:sz w:val="22"/>
          <w:szCs w:val="22"/>
          <w:lang w:val="sl-SI"/>
        </w:rPr>
      </w:pPr>
    </w:p>
    <w:p w14:paraId="2A58C265" w14:textId="0BD1CD05" w:rsidR="0024630B" w:rsidRPr="00F3550C" w:rsidRDefault="0024630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Dostop do rač</w:t>
      </w:r>
      <w:r w:rsidR="007E1CED" w:rsidRPr="00F3550C">
        <w:rPr>
          <w:rFonts w:ascii="Cambria" w:hAnsi="Cambria"/>
          <w:color w:val="000000" w:themeColor="text1"/>
          <w:sz w:val="22"/>
          <w:szCs w:val="22"/>
          <w:lang w:val="sl-SI"/>
        </w:rPr>
        <w:t>unalniške programske opreme mora biti va</w:t>
      </w:r>
      <w:r w:rsidRPr="00F3550C">
        <w:rPr>
          <w:rFonts w:ascii="Cambria" w:hAnsi="Cambria"/>
          <w:color w:val="000000" w:themeColor="text1"/>
          <w:sz w:val="22"/>
          <w:szCs w:val="22"/>
          <w:lang w:val="sl-SI"/>
        </w:rPr>
        <w:t>rovan, na način, ki omogoč</w:t>
      </w:r>
      <w:r w:rsidR="007E1CED" w:rsidRPr="00F3550C">
        <w:rPr>
          <w:rFonts w:ascii="Cambria" w:hAnsi="Cambria"/>
          <w:color w:val="000000" w:themeColor="text1"/>
          <w:sz w:val="22"/>
          <w:szCs w:val="22"/>
          <w:lang w:val="sl-SI"/>
        </w:rPr>
        <w:t>a dostop</w:t>
      </w:r>
      <w:r w:rsidR="003B1C6A" w:rsidRPr="00F3550C">
        <w:rPr>
          <w:rFonts w:ascii="Cambria" w:hAnsi="Cambria"/>
          <w:color w:val="000000" w:themeColor="text1"/>
          <w:sz w:val="22"/>
          <w:szCs w:val="22"/>
          <w:lang w:val="sl-SI"/>
        </w:rPr>
        <w:t xml:space="preserve"> samo zaposlenim pri izvajalcu</w:t>
      </w:r>
      <w:r w:rsidR="007E1CE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ali pooblaščenim osebam pri izvajalcu in tretjim</w:t>
      </w:r>
      <w:r w:rsidR="007E1CED" w:rsidRPr="00F3550C">
        <w:rPr>
          <w:rFonts w:ascii="Cambria" w:hAnsi="Cambria"/>
          <w:color w:val="000000" w:themeColor="text1"/>
          <w:sz w:val="22"/>
          <w:szCs w:val="22"/>
          <w:lang w:val="sl-SI"/>
        </w:rPr>
        <w:t xml:space="preserve">, ki za </w:t>
      </w:r>
      <w:r w:rsidRPr="00F3550C">
        <w:rPr>
          <w:rFonts w:ascii="Cambria" w:hAnsi="Cambria"/>
          <w:color w:val="000000" w:themeColor="text1"/>
          <w:sz w:val="22"/>
          <w:szCs w:val="22"/>
          <w:lang w:val="sl-SI"/>
        </w:rPr>
        <w:t>izvajalca</w:t>
      </w:r>
      <w:r w:rsidR="007E1CED" w:rsidRPr="00F3550C">
        <w:rPr>
          <w:rFonts w:ascii="Cambria" w:hAnsi="Cambria"/>
          <w:color w:val="000000" w:themeColor="text1"/>
          <w:sz w:val="22"/>
          <w:szCs w:val="22"/>
          <w:lang w:val="sl-SI"/>
        </w:rPr>
        <w:t xml:space="preserve"> po pogodbi</w:t>
      </w:r>
      <w:r w:rsidRPr="00F3550C">
        <w:rPr>
          <w:rFonts w:ascii="Cambria" w:hAnsi="Cambria"/>
          <w:color w:val="000000" w:themeColor="text1"/>
          <w:sz w:val="22"/>
          <w:szCs w:val="22"/>
          <w:lang w:val="sl-SI"/>
        </w:rPr>
        <w:t xml:space="preserve"> opravljajo servisiranje rač</w:t>
      </w:r>
      <w:r w:rsidR="007E1CED" w:rsidRPr="00F3550C">
        <w:rPr>
          <w:rFonts w:ascii="Cambria" w:hAnsi="Cambria"/>
          <w:color w:val="000000" w:themeColor="text1"/>
          <w:sz w:val="22"/>
          <w:szCs w:val="22"/>
          <w:lang w:val="sl-SI"/>
        </w:rPr>
        <w:t>unalniške strojne in programske opreme</w:t>
      </w:r>
      <w:r w:rsidR="003B1C6A" w:rsidRPr="00F3550C">
        <w:rPr>
          <w:rFonts w:ascii="Cambria" w:hAnsi="Cambria"/>
          <w:color w:val="000000" w:themeColor="text1"/>
          <w:sz w:val="22"/>
          <w:szCs w:val="22"/>
          <w:lang w:val="sl-SI"/>
        </w:rPr>
        <w:t xml:space="preserve"> ali drugih pogodbenih storitev</w:t>
      </w:r>
      <w:r w:rsidR="007E1CED" w:rsidRPr="00F3550C">
        <w:rPr>
          <w:rFonts w:ascii="Cambria" w:hAnsi="Cambria"/>
          <w:color w:val="000000" w:themeColor="text1"/>
          <w:sz w:val="22"/>
          <w:szCs w:val="22"/>
          <w:lang w:val="sl-SI"/>
        </w:rPr>
        <w:t>.</w:t>
      </w:r>
    </w:p>
    <w:p w14:paraId="08FD6186" w14:textId="0BB22D9F"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31</w:t>
      </w:r>
      <w:r w:rsidR="0024630B"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06C22FB" w14:textId="77777777" w:rsidR="003B1C6A" w:rsidRPr="00F3550C" w:rsidRDefault="003B1C6A" w:rsidP="00A27180">
      <w:pPr>
        <w:jc w:val="both"/>
        <w:rPr>
          <w:rFonts w:ascii="Cambria" w:hAnsi="Cambria"/>
          <w:color w:val="000000" w:themeColor="text1"/>
          <w:sz w:val="22"/>
          <w:szCs w:val="22"/>
          <w:lang w:val="sl-SI"/>
        </w:rPr>
      </w:pPr>
    </w:p>
    <w:p w14:paraId="7743C01B" w14:textId="605D31BD"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Popravljanje, spreminjanje in dopolnjevanje sistemske in aplikativne programske opreme je</w:t>
      </w:r>
      <w:r w:rsidR="00341C96"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dovoljeno samo na podlagi odobritve </w:t>
      </w:r>
      <w:r w:rsidR="00341C96" w:rsidRPr="00F3550C">
        <w:rPr>
          <w:rFonts w:ascii="Cambria" w:hAnsi="Cambria"/>
          <w:color w:val="000000" w:themeColor="text1"/>
          <w:sz w:val="22"/>
          <w:szCs w:val="22"/>
          <w:lang w:val="sl-SI"/>
        </w:rPr>
        <w:t>izvajalca oz. od njega pooblašč</w:t>
      </w:r>
      <w:r w:rsidR="00096864" w:rsidRPr="00F3550C">
        <w:rPr>
          <w:rFonts w:ascii="Cambria" w:hAnsi="Cambria"/>
          <w:color w:val="000000" w:themeColor="text1"/>
          <w:sz w:val="22"/>
          <w:szCs w:val="22"/>
          <w:lang w:val="sl-SI"/>
        </w:rPr>
        <w:t>ene osebe</w:t>
      </w:r>
      <w:r w:rsidRPr="00F3550C">
        <w:rPr>
          <w:rFonts w:ascii="Cambria" w:hAnsi="Cambria"/>
          <w:color w:val="000000" w:themeColor="text1"/>
          <w:sz w:val="22"/>
          <w:szCs w:val="22"/>
          <w:lang w:val="sl-SI"/>
        </w:rPr>
        <w:t>, izvajajo</w:t>
      </w:r>
      <w:r w:rsidR="00341C96" w:rsidRPr="00F3550C">
        <w:rPr>
          <w:rFonts w:ascii="Cambria" w:hAnsi="Cambria"/>
          <w:color w:val="000000" w:themeColor="text1"/>
          <w:sz w:val="22"/>
          <w:szCs w:val="22"/>
          <w:lang w:val="sl-SI"/>
        </w:rPr>
        <w:t xml:space="preserve"> pa ga lahko samo pooblašč</w:t>
      </w:r>
      <w:r w:rsidRPr="00F3550C">
        <w:rPr>
          <w:rFonts w:ascii="Cambria" w:hAnsi="Cambria"/>
          <w:color w:val="000000" w:themeColor="text1"/>
          <w:sz w:val="22"/>
          <w:szCs w:val="22"/>
          <w:lang w:val="sl-SI"/>
        </w:rPr>
        <w:t>eni servis in organizacije, oziroma njihovi delavci, ki imajo z</w:t>
      </w:r>
      <w:r w:rsidR="00341C96" w:rsidRPr="00F3550C">
        <w:rPr>
          <w:rFonts w:ascii="Cambria" w:hAnsi="Cambria"/>
          <w:color w:val="000000" w:themeColor="text1"/>
          <w:sz w:val="22"/>
          <w:szCs w:val="22"/>
          <w:lang w:val="sl-SI"/>
        </w:rPr>
        <w:t xml:space="preserve"> izvajalcem</w:t>
      </w:r>
      <w:r w:rsidR="003B1C6A" w:rsidRPr="00F3550C">
        <w:rPr>
          <w:rFonts w:ascii="Cambria" w:hAnsi="Cambria"/>
          <w:color w:val="000000" w:themeColor="text1"/>
          <w:sz w:val="22"/>
          <w:szCs w:val="22"/>
          <w:lang w:val="sl-SI"/>
        </w:rPr>
        <w:t xml:space="preserve"> sklenjeno ustrezno pogodbo</w:t>
      </w:r>
      <w:r w:rsidR="000268B7" w:rsidRPr="00F3550C">
        <w:rPr>
          <w:rFonts w:ascii="Cambria" w:hAnsi="Cambria"/>
          <w:color w:val="000000" w:themeColor="text1"/>
          <w:sz w:val="22"/>
          <w:szCs w:val="22"/>
          <w:lang w:val="sl-SI"/>
        </w:rPr>
        <w:t xml:space="preserve"> o obdelavi osebnih podatkov</w:t>
      </w:r>
      <w:r w:rsidR="003B1C6A" w:rsidRPr="00F3550C">
        <w:rPr>
          <w:rFonts w:ascii="Cambria" w:hAnsi="Cambria"/>
          <w:color w:val="000000" w:themeColor="text1"/>
          <w:sz w:val="22"/>
          <w:szCs w:val="22"/>
          <w:lang w:val="sl-SI"/>
        </w:rPr>
        <w:t>, ki je skladna z zahtevami iz področja varstva osebnih podatkov.</w:t>
      </w:r>
    </w:p>
    <w:p w14:paraId="0A8A9B60" w14:textId="77777777" w:rsidR="003B1C6A" w:rsidRPr="00F3550C" w:rsidRDefault="003B1C6A" w:rsidP="00A27180">
      <w:pPr>
        <w:jc w:val="both"/>
        <w:rPr>
          <w:rFonts w:ascii="Cambria" w:hAnsi="Cambria"/>
          <w:color w:val="000000" w:themeColor="text1"/>
          <w:sz w:val="22"/>
          <w:szCs w:val="22"/>
          <w:lang w:val="sl-SI"/>
        </w:rPr>
      </w:pPr>
    </w:p>
    <w:p w14:paraId="18E9DD30" w14:textId="79A9E412" w:rsidR="00341C96" w:rsidRPr="00F3550C" w:rsidRDefault="003B1C6A"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 mora</w:t>
      </w:r>
      <w:r w:rsidR="007E1CED" w:rsidRPr="00F3550C">
        <w:rPr>
          <w:rFonts w:ascii="Cambria" w:hAnsi="Cambria"/>
          <w:color w:val="000000" w:themeColor="text1"/>
          <w:sz w:val="22"/>
          <w:szCs w:val="22"/>
          <w:lang w:val="sl-SI"/>
        </w:rPr>
        <w:t xml:space="preserve"> vse spremembe in dopolnitve sistemske in aplikativne programske opreme</w:t>
      </w:r>
      <w:r w:rsidR="00341C96"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ustrezno dokumentirati.</w:t>
      </w:r>
    </w:p>
    <w:p w14:paraId="19FA43DA" w14:textId="77777777" w:rsidR="003B1C6A" w:rsidRPr="00F3550C" w:rsidRDefault="003B1C6A" w:rsidP="00A27180">
      <w:pPr>
        <w:jc w:val="both"/>
        <w:rPr>
          <w:rFonts w:ascii="Cambria" w:hAnsi="Cambria"/>
          <w:color w:val="000000" w:themeColor="text1"/>
          <w:sz w:val="22"/>
          <w:szCs w:val="22"/>
          <w:lang w:val="sl-SI"/>
        </w:rPr>
      </w:pPr>
    </w:p>
    <w:p w14:paraId="399AB895" w14:textId="3266FE53" w:rsidR="007E1CED" w:rsidRPr="00F3550C" w:rsidRDefault="008E4389" w:rsidP="000268B7">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32</w:t>
      </w:r>
      <w:r w:rsidR="00183E66"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109D092" w14:textId="77777777" w:rsidR="003B1C6A" w:rsidRPr="00F3550C" w:rsidRDefault="003B1C6A" w:rsidP="00A27180">
      <w:pPr>
        <w:jc w:val="both"/>
        <w:rPr>
          <w:rFonts w:ascii="Cambria" w:hAnsi="Cambria"/>
          <w:color w:val="000000" w:themeColor="text1"/>
          <w:sz w:val="22"/>
          <w:szCs w:val="22"/>
          <w:lang w:val="sl-SI"/>
        </w:rPr>
      </w:pPr>
    </w:p>
    <w:p w14:paraId="477A980A" w14:textId="1CFADDE5"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 shranjevanje in varovanje aplikativne progr</w:t>
      </w:r>
      <w:r w:rsidR="00183E66" w:rsidRPr="00F3550C">
        <w:rPr>
          <w:rFonts w:ascii="Cambria" w:hAnsi="Cambria"/>
          <w:color w:val="000000" w:themeColor="text1"/>
          <w:sz w:val="22"/>
          <w:szCs w:val="22"/>
          <w:lang w:val="sl-SI"/>
        </w:rPr>
        <w:t>amske opreme veljajo enaka določ</w:t>
      </w:r>
      <w:r w:rsidRPr="00F3550C">
        <w:rPr>
          <w:rFonts w:ascii="Cambria" w:hAnsi="Cambria"/>
          <w:color w:val="000000" w:themeColor="text1"/>
          <w:sz w:val="22"/>
          <w:szCs w:val="22"/>
          <w:lang w:val="sl-SI"/>
        </w:rPr>
        <w:t>ila kot za</w:t>
      </w:r>
      <w:r w:rsidR="00183E66" w:rsidRPr="00F3550C">
        <w:rPr>
          <w:rFonts w:ascii="Cambria" w:hAnsi="Cambria"/>
          <w:color w:val="000000" w:themeColor="text1"/>
          <w:sz w:val="22"/>
          <w:szCs w:val="22"/>
          <w:lang w:val="sl-SI"/>
        </w:rPr>
        <w:t xml:space="preserve"> </w:t>
      </w:r>
      <w:r w:rsidR="003B1C6A" w:rsidRPr="00F3550C">
        <w:rPr>
          <w:rFonts w:ascii="Cambria" w:hAnsi="Cambria"/>
          <w:color w:val="000000" w:themeColor="text1"/>
          <w:sz w:val="22"/>
          <w:szCs w:val="22"/>
          <w:lang w:val="sl-SI"/>
        </w:rPr>
        <w:t>ostale podatke iz tega P</w:t>
      </w:r>
      <w:r w:rsidRPr="00F3550C">
        <w:rPr>
          <w:rFonts w:ascii="Cambria" w:hAnsi="Cambria"/>
          <w:color w:val="000000" w:themeColor="text1"/>
          <w:sz w:val="22"/>
          <w:szCs w:val="22"/>
          <w:lang w:val="sl-SI"/>
        </w:rPr>
        <w:t>ravilnika.</w:t>
      </w:r>
      <w:r w:rsidR="000268B7" w:rsidRPr="00F3550C">
        <w:rPr>
          <w:rFonts w:ascii="Cambria" w:hAnsi="Cambria"/>
          <w:color w:val="000000" w:themeColor="text1"/>
          <w:sz w:val="22"/>
          <w:szCs w:val="22"/>
          <w:lang w:val="sl-SI"/>
        </w:rPr>
        <w:t xml:space="preserve"> </w:t>
      </w:r>
      <w:r w:rsidR="003B1C6A" w:rsidRPr="00F3550C">
        <w:rPr>
          <w:rFonts w:ascii="Cambria" w:hAnsi="Cambria"/>
          <w:color w:val="000000" w:themeColor="text1"/>
          <w:sz w:val="22"/>
          <w:szCs w:val="22"/>
          <w:lang w:val="sl-SI"/>
        </w:rPr>
        <w:t xml:space="preserve">Izvajalec </w:t>
      </w:r>
      <w:r w:rsidRPr="00F3550C">
        <w:rPr>
          <w:rFonts w:ascii="Cambria" w:hAnsi="Cambria"/>
          <w:color w:val="000000" w:themeColor="text1"/>
          <w:sz w:val="22"/>
          <w:szCs w:val="22"/>
          <w:lang w:val="sl-SI"/>
        </w:rPr>
        <w:t>mora</w:t>
      </w:r>
      <w:r w:rsidR="00096864"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skrbeti, da se v primeru servisiranja, popravila, spreminjanja ali dopolnjevanja sistemske ali</w:t>
      </w:r>
      <w:r w:rsidR="00183E66"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aplikativne programske opreme, ob morebitnem kopiranju osebnih podatkov, po prenehanju</w:t>
      </w:r>
      <w:r w:rsidR="00096864" w:rsidRPr="00F3550C">
        <w:rPr>
          <w:rFonts w:ascii="Cambria" w:hAnsi="Cambria"/>
          <w:color w:val="000000" w:themeColor="text1"/>
          <w:sz w:val="22"/>
          <w:szCs w:val="22"/>
          <w:lang w:val="sl-SI"/>
        </w:rPr>
        <w:t xml:space="preserve"> potrebe po kopiji, kopija unič</w:t>
      </w:r>
      <w:r w:rsidRPr="00F3550C">
        <w:rPr>
          <w:rFonts w:ascii="Cambria" w:hAnsi="Cambria"/>
          <w:color w:val="000000" w:themeColor="text1"/>
          <w:sz w:val="22"/>
          <w:szCs w:val="22"/>
          <w:lang w:val="sl-SI"/>
        </w:rPr>
        <w:t>i.</w:t>
      </w:r>
    </w:p>
    <w:p w14:paraId="48DA792F" w14:textId="77777777" w:rsidR="00096864" w:rsidRPr="00F3550C" w:rsidRDefault="00096864" w:rsidP="00A27180">
      <w:pPr>
        <w:jc w:val="both"/>
        <w:rPr>
          <w:rFonts w:ascii="Cambria" w:hAnsi="Cambria"/>
          <w:color w:val="000000" w:themeColor="text1"/>
          <w:sz w:val="22"/>
          <w:szCs w:val="22"/>
          <w:lang w:val="sl-SI"/>
        </w:rPr>
      </w:pPr>
    </w:p>
    <w:p w14:paraId="77ACC170" w14:textId="2B5C2650" w:rsidR="007E1CED" w:rsidRPr="00F3550C" w:rsidRDefault="00C71D8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ali od njega pooblaščena oseba </w:t>
      </w:r>
      <w:r w:rsidR="007E1CED" w:rsidRPr="00F3550C">
        <w:rPr>
          <w:rFonts w:ascii="Cambria" w:hAnsi="Cambria"/>
          <w:color w:val="000000" w:themeColor="text1"/>
          <w:sz w:val="22"/>
          <w:szCs w:val="22"/>
          <w:lang w:val="sl-SI"/>
        </w:rPr>
        <w:t>mora biti v</w:t>
      </w:r>
      <w:r w:rsidR="00096864" w:rsidRPr="00F3550C">
        <w:rPr>
          <w:rFonts w:ascii="Cambria" w:hAnsi="Cambria"/>
          <w:color w:val="000000" w:themeColor="text1"/>
          <w:sz w:val="22"/>
          <w:szCs w:val="22"/>
          <w:lang w:val="sl-SI"/>
        </w:rPr>
        <w:t xml:space="preserve"> času servisiranja rač</w:t>
      </w:r>
      <w:r w:rsidR="007E1CED" w:rsidRPr="00F3550C">
        <w:rPr>
          <w:rFonts w:ascii="Cambria" w:hAnsi="Cambria"/>
          <w:color w:val="000000" w:themeColor="text1"/>
          <w:sz w:val="22"/>
          <w:szCs w:val="22"/>
          <w:lang w:val="sl-SI"/>
        </w:rPr>
        <w:t>unalnika in programske opreme</w:t>
      </w:r>
      <w:r w:rsidR="00096864" w:rsidRPr="00F3550C">
        <w:rPr>
          <w:rFonts w:ascii="Cambria" w:hAnsi="Cambria"/>
          <w:color w:val="000000" w:themeColor="text1"/>
          <w:sz w:val="22"/>
          <w:szCs w:val="22"/>
          <w:lang w:val="sl-SI"/>
        </w:rPr>
        <w:t>, v kolikor se le ta izvaja v varovanih prostorih ves č</w:t>
      </w:r>
      <w:r w:rsidR="007E1CED" w:rsidRPr="00F3550C">
        <w:rPr>
          <w:rFonts w:ascii="Cambria" w:hAnsi="Cambria"/>
          <w:color w:val="000000" w:themeColor="text1"/>
          <w:sz w:val="22"/>
          <w:szCs w:val="22"/>
          <w:lang w:val="sl-SI"/>
        </w:rPr>
        <w:t>as prisoten in mora nadzirati, da ne</w:t>
      </w:r>
      <w:r w:rsidR="00096864"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pride do nedopustnega ravnanja z osebnimi podatki</w:t>
      </w:r>
      <w:r w:rsidRPr="00F3550C">
        <w:rPr>
          <w:rFonts w:ascii="Cambria" w:hAnsi="Cambria"/>
          <w:color w:val="000000" w:themeColor="text1"/>
          <w:sz w:val="22"/>
          <w:szCs w:val="22"/>
          <w:lang w:val="sl-SI"/>
        </w:rPr>
        <w:t xml:space="preserve"> in dostopanja do podatkov izven namena</w:t>
      </w:r>
      <w:r w:rsidR="007E1CED" w:rsidRPr="00F3550C">
        <w:rPr>
          <w:rFonts w:ascii="Cambria" w:hAnsi="Cambria"/>
          <w:color w:val="000000" w:themeColor="text1"/>
          <w:sz w:val="22"/>
          <w:szCs w:val="22"/>
          <w:lang w:val="sl-SI"/>
        </w:rPr>
        <w:t>.</w:t>
      </w:r>
    </w:p>
    <w:p w14:paraId="5FC1CD95" w14:textId="77777777" w:rsidR="00096864" w:rsidRPr="00F3550C" w:rsidRDefault="00096864" w:rsidP="00A27180">
      <w:pPr>
        <w:jc w:val="both"/>
        <w:rPr>
          <w:rFonts w:ascii="Cambria" w:hAnsi="Cambria"/>
          <w:color w:val="000000" w:themeColor="text1"/>
          <w:sz w:val="22"/>
          <w:szCs w:val="22"/>
          <w:lang w:val="sl-SI"/>
        </w:rPr>
      </w:pPr>
    </w:p>
    <w:p w14:paraId="05D22707" w14:textId="370B4786"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izkazane potr</w:t>
      </w:r>
      <w:r w:rsidR="00096864" w:rsidRPr="00F3550C">
        <w:rPr>
          <w:rFonts w:ascii="Cambria" w:hAnsi="Cambria"/>
          <w:color w:val="000000" w:themeColor="text1"/>
          <w:sz w:val="22"/>
          <w:szCs w:val="22"/>
          <w:lang w:val="sl-SI"/>
        </w:rPr>
        <w:t>ebe po popravilu računalnika</w:t>
      </w:r>
      <w:r w:rsidR="00C71D81" w:rsidRPr="00F3550C">
        <w:rPr>
          <w:rFonts w:ascii="Cambria" w:hAnsi="Cambria"/>
          <w:color w:val="000000" w:themeColor="text1"/>
          <w:sz w:val="22"/>
          <w:szCs w:val="22"/>
          <w:lang w:val="sl-SI"/>
        </w:rPr>
        <w:t xml:space="preserve"> s shranjenimi osebnimi podatki na disku</w:t>
      </w:r>
      <w:r w:rsidR="00096864" w:rsidRPr="00F3550C">
        <w:rPr>
          <w:rFonts w:ascii="Cambria" w:hAnsi="Cambria"/>
          <w:color w:val="000000" w:themeColor="text1"/>
          <w:sz w:val="22"/>
          <w:szCs w:val="22"/>
          <w:lang w:val="sl-SI"/>
        </w:rPr>
        <w:t xml:space="preserve">, </w:t>
      </w:r>
      <w:r w:rsidR="00C71D81" w:rsidRPr="00F3550C">
        <w:rPr>
          <w:rFonts w:ascii="Cambria" w:hAnsi="Cambria"/>
          <w:color w:val="000000" w:themeColor="text1"/>
          <w:sz w:val="22"/>
          <w:szCs w:val="22"/>
          <w:lang w:val="sl-SI"/>
        </w:rPr>
        <w:t xml:space="preserve">na način, da se popravilo vrši </w:t>
      </w:r>
      <w:r w:rsidR="00096864" w:rsidRPr="00F3550C">
        <w:rPr>
          <w:rFonts w:ascii="Cambria" w:hAnsi="Cambria"/>
          <w:color w:val="000000" w:themeColor="text1"/>
          <w:sz w:val="22"/>
          <w:szCs w:val="22"/>
          <w:lang w:val="sl-SI"/>
        </w:rPr>
        <w:t xml:space="preserve">izven zavarovanih prostorov izvajalca, </w:t>
      </w:r>
      <w:r w:rsidR="00C71D81" w:rsidRPr="00F3550C">
        <w:rPr>
          <w:rFonts w:ascii="Cambria" w:hAnsi="Cambria"/>
          <w:color w:val="000000" w:themeColor="text1"/>
          <w:sz w:val="22"/>
          <w:szCs w:val="22"/>
          <w:lang w:val="sl-SI"/>
        </w:rPr>
        <w:t>mora izvajalec predhodno, pred</w:t>
      </w:r>
      <w:r w:rsidR="005944AD" w:rsidRPr="00F3550C">
        <w:rPr>
          <w:rFonts w:ascii="Cambria" w:hAnsi="Cambria"/>
          <w:color w:val="000000" w:themeColor="text1"/>
          <w:sz w:val="22"/>
          <w:szCs w:val="22"/>
          <w:lang w:val="sl-SI"/>
        </w:rPr>
        <w:t xml:space="preserve"> izročitvijo računalnika v popravilo, z izvajalcem računalniških storitev</w:t>
      </w:r>
      <w:r w:rsidR="00C71D81" w:rsidRPr="00F3550C">
        <w:rPr>
          <w:rFonts w:ascii="Cambria" w:hAnsi="Cambria"/>
          <w:color w:val="000000" w:themeColor="text1"/>
          <w:sz w:val="22"/>
          <w:szCs w:val="22"/>
          <w:lang w:val="sl-SI"/>
        </w:rPr>
        <w:t xml:space="preserve"> (</w:t>
      </w:r>
      <w:r w:rsidR="00BB7658" w:rsidRPr="00F3550C">
        <w:rPr>
          <w:rFonts w:ascii="Cambria" w:hAnsi="Cambria"/>
          <w:color w:val="000000" w:themeColor="text1"/>
          <w:sz w:val="22"/>
          <w:szCs w:val="22"/>
          <w:lang w:val="sl-SI"/>
        </w:rPr>
        <w:t xml:space="preserve">pogodbeni </w:t>
      </w:r>
      <w:r w:rsidR="00C71D81" w:rsidRPr="00F3550C">
        <w:rPr>
          <w:rFonts w:ascii="Cambria" w:hAnsi="Cambria"/>
          <w:color w:val="000000" w:themeColor="text1"/>
          <w:sz w:val="22"/>
          <w:szCs w:val="22"/>
          <w:lang w:val="sl-SI"/>
        </w:rPr>
        <w:t>obdelovalec)</w:t>
      </w:r>
      <w:r w:rsidR="005944AD" w:rsidRPr="00F3550C">
        <w:rPr>
          <w:rFonts w:ascii="Cambria" w:hAnsi="Cambria"/>
          <w:color w:val="000000" w:themeColor="text1"/>
          <w:sz w:val="22"/>
          <w:szCs w:val="22"/>
          <w:lang w:val="sl-SI"/>
        </w:rPr>
        <w:t xml:space="preserve"> skleniti pisno pogodbo, s katero obdelovalec zagotovi jamstvo o tem, da bo izvajal ustrezne tehnične in organizacijske ukrepe za zagotavljanje skladnosti prevzetih opravil z določbami zakona, ki ureja varstvo osebnih podatkov in določbami </w:t>
      </w:r>
      <w:r w:rsidR="00C71D81" w:rsidRPr="00F3550C">
        <w:rPr>
          <w:rFonts w:ascii="Cambria" w:hAnsi="Cambria"/>
          <w:color w:val="000000" w:themeColor="text1"/>
          <w:sz w:val="22"/>
          <w:szCs w:val="22"/>
          <w:lang w:val="sl-SI"/>
        </w:rPr>
        <w:t>Splošne u</w:t>
      </w:r>
      <w:r w:rsidR="005944AD" w:rsidRPr="00F3550C">
        <w:rPr>
          <w:rFonts w:ascii="Cambria" w:hAnsi="Cambria"/>
          <w:color w:val="000000" w:themeColor="text1"/>
          <w:sz w:val="22"/>
          <w:szCs w:val="22"/>
          <w:lang w:val="sl-SI"/>
        </w:rPr>
        <w:t xml:space="preserve">redbe. </w:t>
      </w:r>
    </w:p>
    <w:p w14:paraId="70F8216C" w14:textId="77777777" w:rsidR="005944AD" w:rsidRPr="00F3550C" w:rsidRDefault="005944AD" w:rsidP="00A27180">
      <w:pPr>
        <w:jc w:val="both"/>
        <w:rPr>
          <w:rFonts w:ascii="Cambria" w:hAnsi="Cambria"/>
          <w:color w:val="000000" w:themeColor="text1"/>
          <w:sz w:val="22"/>
          <w:szCs w:val="22"/>
          <w:lang w:val="sl-SI"/>
        </w:rPr>
      </w:pPr>
    </w:p>
    <w:p w14:paraId="6A2FF0B6" w14:textId="5E5E74FF" w:rsidR="007E1CED" w:rsidRPr="00F3550C" w:rsidRDefault="008E4389"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33</w:t>
      </w:r>
      <w:r w:rsidR="005944A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66E0040F" w14:textId="77777777" w:rsidR="00C71D81" w:rsidRPr="00F3550C" w:rsidRDefault="00C71D81" w:rsidP="00A27180">
      <w:pPr>
        <w:jc w:val="both"/>
        <w:rPr>
          <w:rFonts w:ascii="Cambria" w:hAnsi="Cambria"/>
          <w:color w:val="000000" w:themeColor="text1"/>
          <w:sz w:val="22"/>
          <w:szCs w:val="22"/>
          <w:lang w:val="sl-SI"/>
        </w:rPr>
      </w:pPr>
    </w:p>
    <w:p w14:paraId="4499347D" w14:textId="7015A236"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Vsebina diskov mrežnega strežnika in lokalnih delovnih postaj, kjer se nahajajo osebni</w:t>
      </w:r>
      <w:r w:rsidR="004436B1" w:rsidRPr="00F3550C">
        <w:rPr>
          <w:rFonts w:ascii="Cambria" w:hAnsi="Cambria"/>
          <w:color w:val="000000" w:themeColor="text1"/>
          <w:sz w:val="22"/>
          <w:szCs w:val="22"/>
          <w:lang w:val="sl-SI"/>
        </w:rPr>
        <w:t xml:space="preserve"> </w:t>
      </w:r>
      <w:r w:rsidR="005944AD" w:rsidRPr="00F3550C">
        <w:rPr>
          <w:rFonts w:ascii="Cambria" w:hAnsi="Cambria"/>
          <w:color w:val="000000" w:themeColor="text1"/>
          <w:sz w:val="22"/>
          <w:szCs w:val="22"/>
          <w:lang w:val="sl-SI"/>
        </w:rPr>
        <w:t>podatki, se sprotno</w:t>
      </w:r>
      <w:r w:rsidRPr="00F3550C">
        <w:rPr>
          <w:rFonts w:ascii="Cambria" w:hAnsi="Cambria"/>
          <w:color w:val="000000" w:themeColor="text1"/>
          <w:sz w:val="22"/>
          <w:szCs w:val="22"/>
          <w:lang w:val="sl-SI"/>
        </w:rPr>
        <w:t xml:space="preserve"> </w:t>
      </w:r>
      <w:r w:rsidR="005944AD" w:rsidRPr="00F3550C">
        <w:rPr>
          <w:rFonts w:ascii="Cambria" w:hAnsi="Cambria"/>
          <w:color w:val="000000" w:themeColor="text1"/>
          <w:sz w:val="22"/>
          <w:szCs w:val="22"/>
          <w:lang w:val="sl-SI"/>
        </w:rPr>
        <w:t>(</w:t>
      </w:r>
      <w:r w:rsidR="00C71D81" w:rsidRPr="00F3550C">
        <w:rPr>
          <w:rFonts w:ascii="Cambria" w:hAnsi="Cambria"/>
          <w:color w:val="000000" w:themeColor="text1"/>
          <w:sz w:val="22"/>
          <w:szCs w:val="22"/>
          <w:lang w:val="sl-SI"/>
        </w:rPr>
        <w:t>vsaj 1x tedensko) preverja</w:t>
      </w:r>
      <w:r w:rsidR="005944AD" w:rsidRPr="00F3550C">
        <w:rPr>
          <w:rFonts w:ascii="Cambria" w:hAnsi="Cambria"/>
          <w:color w:val="000000" w:themeColor="text1"/>
          <w:sz w:val="22"/>
          <w:szCs w:val="22"/>
          <w:lang w:val="sl-SI"/>
        </w:rPr>
        <w:t xml:space="preserve"> na </w:t>
      </w:r>
      <w:r w:rsidR="00C71D81" w:rsidRPr="00F3550C">
        <w:rPr>
          <w:rFonts w:ascii="Cambria" w:hAnsi="Cambria"/>
          <w:color w:val="000000" w:themeColor="text1"/>
          <w:sz w:val="22"/>
          <w:szCs w:val="22"/>
          <w:lang w:val="sl-SI"/>
        </w:rPr>
        <w:t xml:space="preserve">morebitno </w:t>
      </w:r>
      <w:r w:rsidR="005944AD" w:rsidRPr="00F3550C">
        <w:rPr>
          <w:rFonts w:ascii="Cambria" w:hAnsi="Cambria"/>
          <w:color w:val="000000" w:themeColor="text1"/>
          <w:sz w:val="22"/>
          <w:szCs w:val="22"/>
          <w:lang w:val="sl-SI"/>
        </w:rPr>
        <w:t>prisotnost rač</w:t>
      </w:r>
      <w:r w:rsidRPr="00F3550C">
        <w:rPr>
          <w:rFonts w:ascii="Cambria" w:hAnsi="Cambria"/>
          <w:color w:val="000000" w:themeColor="text1"/>
          <w:sz w:val="22"/>
          <w:szCs w:val="22"/>
          <w:lang w:val="sl-SI"/>
        </w:rPr>
        <w:t>unalniških virusov.</w:t>
      </w:r>
    </w:p>
    <w:p w14:paraId="23D7E29B" w14:textId="77777777" w:rsidR="005944AD" w:rsidRPr="00F3550C" w:rsidRDefault="005944AD" w:rsidP="00A27180">
      <w:pPr>
        <w:jc w:val="both"/>
        <w:rPr>
          <w:rFonts w:ascii="Cambria" w:hAnsi="Cambria"/>
          <w:color w:val="000000" w:themeColor="text1"/>
          <w:sz w:val="22"/>
          <w:szCs w:val="22"/>
          <w:lang w:val="sl-SI"/>
        </w:rPr>
      </w:pPr>
    </w:p>
    <w:p w14:paraId="6BE220D2" w14:textId="46C3BFF6" w:rsidR="007E1CED" w:rsidRPr="00F3550C" w:rsidRDefault="005944A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 pojavu rač</w:t>
      </w:r>
      <w:r w:rsidR="007E1CED" w:rsidRPr="00F3550C">
        <w:rPr>
          <w:rFonts w:ascii="Cambria" w:hAnsi="Cambria"/>
          <w:color w:val="000000" w:themeColor="text1"/>
          <w:sz w:val="22"/>
          <w:szCs w:val="22"/>
          <w:lang w:val="sl-SI"/>
        </w:rPr>
        <w:t>unalniškega virusa je pot</w:t>
      </w:r>
      <w:r w:rsidRPr="00F3550C">
        <w:rPr>
          <w:rFonts w:ascii="Cambria" w:hAnsi="Cambria"/>
          <w:color w:val="000000" w:themeColor="text1"/>
          <w:sz w:val="22"/>
          <w:szCs w:val="22"/>
          <w:lang w:val="sl-SI"/>
        </w:rPr>
        <w:t>rebno storiti vse</w:t>
      </w:r>
      <w:r w:rsidR="00BB7658" w:rsidRPr="00F3550C">
        <w:rPr>
          <w:rFonts w:ascii="Cambria" w:hAnsi="Cambria"/>
          <w:color w:val="000000" w:themeColor="text1"/>
          <w:sz w:val="22"/>
          <w:szCs w:val="22"/>
          <w:lang w:val="sl-SI"/>
        </w:rPr>
        <w:t xml:space="preserve"> in nemudoma</w:t>
      </w:r>
      <w:r w:rsidRPr="00F3550C">
        <w:rPr>
          <w:rFonts w:ascii="Cambria" w:hAnsi="Cambria"/>
          <w:color w:val="000000" w:themeColor="text1"/>
          <w:sz w:val="22"/>
          <w:szCs w:val="22"/>
          <w:lang w:val="sl-SI"/>
        </w:rPr>
        <w:t>, da se s pomoč</w:t>
      </w:r>
      <w:r w:rsidR="007E1CED" w:rsidRPr="00F3550C">
        <w:rPr>
          <w:rFonts w:ascii="Cambria" w:hAnsi="Cambria"/>
          <w:color w:val="000000" w:themeColor="text1"/>
          <w:sz w:val="22"/>
          <w:szCs w:val="22"/>
          <w:lang w:val="sl-SI"/>
        </w:rPr>
        <w:t>jo strokovnjakov virus</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odpravi in da se ugotovi vzrok pojava virusa</w:t>
      </w:r>
      <w:r w:rsidR="00C71D81" w:rsidRPr="00F3550C">
        <w:rPr>
          <w:rFonts w:ascii="Cambria" w:hAnsi="Cambria"/>
          <w:color w:val="000000" w:themeColor="text1"/>
          <w:sz w:val="22"/>
          <w:szCs w:val="22"/>
          <w:lang w:val="sl-SI"/>
        </w:rPr>
        <w:t xml:space="preserve"> in odpravi nevarnost zlorabe osebnih podatkov</w:t>
      </w:r>
      <w:r w:rsidR="007E1CED" w:rsidRPr="00F3550C">
        <w:rPr>
          <w:rFonts w:ascii="Cambria" w:hAnsi="Cambria"/>
          <w:color w:val="000000" w:themeColor="text1"/>
          <w:sz w:val="22"/>
          <w:szCs w:val="22"/>
          <w:lang w:val="sl-SI"/>
        </w:rPr>
        <w:t>.</w:t>
      </w:r>
    </w:p>
    <w:p w14:paraId="2C1D2A7A" w14:textId="77777777" w:rsidR="005944AD" w:rsidRPr="00F3550C" w:rsidRDefault="005944AD" w:rsidP="00A27180">
      <w:pPr>
        <w:jc w:val="both"/>
        <w:rPr>
          <w:rFonts w:ascii="Cambria" w:hAnsi="Cambria"/>
          <w:color w:val="000000" w:themeColor="text1"/>
          <w:sz w:val="22"/>
          <w:szCs w:val="22"/>
          <w:lang w:val="sl-SI"/>
        </w:rPr>
      </w:pPr>
    </w:p>
    <w:p w14:paraId="0C57D6FD" w14:textId="60B504AB"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Vsi podatki in programska oprema</w:t>
      </w:r>
      <w:r w:rsidR="005944AD" w:rsidRPr="00F3550C">
        <w:rPr>
          <w:rFonts w:ascii="Cambria" w:hAnsi="Cambria"/>
          <w:color w:val="000000" w:themeColor="text1"/>
          <w:sz w:val="22"/>
          <w:szCs w:val="22"/>
          <w:lang w:val="sl-SI"/>
        </w:rPr>
        <w:t>, ki so namenjeni uporabi na računalnikih pri izvajalcu</w:t>
      </w:r>
      <w:r w:rsidRPr="00F3550C">
        <w:rPr>
          <w:rFonts w:ascii="Cambria" w:hAnsi="Cambria"/>
          <w:color w:val="000000" w:themeColor="text1"/>
          <w:sz w:val="22"/>
          <w:szCs w:val="22"/>
          <w:lang w:val="sl-SI"/>
        </w:rPr>
        <w:t xml:space="preserve"> in v</w:t>
      </w:r>
      <w:r w:rsidR="005944AD" w:rsidRPr="00F3550C">
        <w:rPr>
          <w:rFonts w:ascii="Cambria" w:hAnsi="Cambria"/>
          <w:color w:val="000000" w:themeColor="text1"/>
          <w:sz w:val="22"/>
          <w:szCs w:val="22"/>
          <w:lang w:val="sl-SI"/>
        </w:rPr>
        <w:t xml:space="preserve"> rač</w:t>
      </w:r>
      <w:r w:rsidRPr="00F3550C">
        <w:rPr>
          <w:rFonts w:ascii="Cambria" w:hAnsi="Cambria"/>
          <w:color w:val="000000" w:themeColor="text1"/>
          <w:sz w:val="22"/>
          <w:szCs w:val="22"/>
          <w:lang w:val="sl-SI"/>
        </w:rPr>
        <w:t>unalnišk</w:t>
      </w:r>
      <w:r w:rsidR="005944AD" w:rsidRPr="00F3550C">
        <w:rPr>
          <w:rFonts w:ascii="Cambria" w:hAnsi="Cambria"/>
          <w:color w:val="000000" w:themeColor="text1"/>
          <w:sz w:val="22"/>
          <w:szCs w:val="22"/>
          <w:lang w:val="sl-SI"/>
        </w:rPr>
        <w:t xml:space="preserve">em informacijskem sistemu izvajalca in prispejo k izvajalcu </w:t>
      </w:r>
      <w:r w:rsidRPr="00F3550C">
        <w:rPr>
          <w:rFonts w:ascii="Cambria" w:hAnsi="Cambria"/>
          <w:color w:val="000000" w:themeColor="text1"/>
          <w:sz w:val="22"/>
          <w:szCs w:val="22"/>
          <w:lang w:val="sl-SI"/>
        </w:rPr>
        <w:t>na medijih za prenos</w:t>
      </w:r>
      <w:r w:rsidR="005944AD" w:rsidRPr="00F3550C">
        <w:rPr>
          <w:rFonts w:ascii="Cambria" w:hAnsi="Cambria"/>
          <w:color w:val="000000" w:themeColor="text1"/>
          <w:sz w:val="22"/>
          <w:szCs w:val="22"/>
          <w:lang w:val="sl-SI"/>
        </w:rPr>
        <w:t xml:space="preserve"> rač</w:t>
      </w:r>
      <w:r w:rsidRPr="00F3550C">
        <w:rPr>
          <w:rFonts w:ascii="Cambria" w:hAnsi="Cambria"/>
          <w:color w:val="000000" w:themeColor="text1"/>
          <w:sz w:val="22"/>
          <w:szCs w:val="22"/>
          <w:lang w:val="sl-SI"/>
        </w:rPr>
        <w:t>unalniških podatkov ali prek</w:t>
      </w:r>
      <w:r w:rsidR="005944AD" w:rsidRPr="00F3550C">
        <w:rPr>
          <w:rFonts w:ascii="Cambria" w:hAnsi="Cambria"/>
          <w:color w:val="000000" w:themeColor="text1"/>
          <w:sz w:val="22"/>
          <w:szCs w:val="22"/>
          <w:lang w:val="sl-SI"/>
        </w:rPr>
        <w:t>o</w:t>
      </w:r>
      <w:r w:rsidRPr="00F3550C">
        <w:rPr>
          <w:rFonts w:ascii="Cambria" w:hAnsi="Cambria"/>
          <w:color w:val="000000" w:themeColor="text1"/>
          <w:sz w:val="22"/>
          <w:szCs w:val="22"/>
          <w:lang w:val="sl-SI"/>
        </w:rPr>
        <w:t xml:space="preserve"> telekomunikacijskih kanalov, </w:t>
      </w:r>
      <w:r w:rsidR="005944AD" w:rsidRPr="00F3550C">
        <w:rPr>
          <w:rFonts w:ascii="Cambria" w:hAnsi="Cambria"/>
          <w:color w:val="000000" w:themeColor="text1"/>
          <w:sz w:val="22"/>
          <w:szCs w:val="22"/>
          <w:lang w:val="sl-SI"/>
        </w:rPr>
        <w:t xml:space="preserve">morajo biti pred uporabo preverjeni na </w:t>
      </w:r>
      <w:r w:rsidR="00C71D81" w:rsidRPr="00F3550C">
        <w:rPr>
          <w:rFonts w:ascii="Cambria" w:hAnsi="Cambria"/>
          <w:color w:val="000000" w:themeColor="text1"/>
          <w:sz w:val="22"/>
          <w:szCs w:val="22"/>
          <w:lang w:val="sl-SI"/>
        </w:rPr>
        <w:t xml:space="preserve">morebitno </w:t>
      </w:r>
      <w:r w:rsidR="005944AD" w:rsidRPr="00F3550C">
        <w:rPr>
          <w:rFonts w:ascii="Cambria" w:hAnsi="Cambria"/>
          <w:color w:val="000000" w:themeColor="text1"/>
          <w:sz w:val="22"/>
          <w:szCs w:val="22"/>
          <w:lang w:val="sl-SI"/>
        </w:rPr>
        <w:t xml:space="preserve">prisotnost računalniških virusov. </w:t>
      </w:r>
    </w:p>
    <w:p w14:paraId="2DD8075D" w14:textId="77777777" w:rsidR="005944AD" w:rsidRPr="00F3550C" w:rsidRDefault="005944AD" w:rsidP="00A27180">
      <w:pPr>
        <w:jc w:val="both"/>
        <w:rPr>
          <w:rFonts w:ascii="Cambria" w:hAnsi="Cambria"/>
          <w:color w:val="000000" w:themeColor="text1"/>
          <w:sz w:val="22"/>
          <w:szCs w:val="22"/>
          <w:lang w:val="sl-SI"/>
        </w:rPr>
      </w:pPr>
    </w:p>
    <w:p w14:paraId="20DF62BB" w14:textId="6B9F4E13" w:rsidR="007E1CED" w:rsidRPr="00F3550C" w:rsidRDefault="008E4389"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34</w:t>
      </w:r>
      <w:r w:rsidR="005944A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B80F48E" w14:textId="77777777" w:rsidR="00C71D81" w:rsidRPr="00F3550C" w:rsidRDefault="00C71D81" w:rsidP="00A27180">
      <w:pPr>
        <w:jc w:val="both"/>
        <w:rPr>
          <w:rFonts w:ascii="Cambria" w:hAnsi="Cambria"/>
          <w:color w:val="000000" w:themeColor="text1"/>
          <w:sz w:val="22"/>
          <w:szCs w:val="22"/>
          <w:lang w:val="sl-SI"/>
        </w:rPr>
      </w:pPr>
    </w:p>
    <w:p w14:paraId="607CEDE3" w14:textId="5A678EAE"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Zaposleni delavci</w:t>
      </w:r>
      <w:r w:rsidR="005944AD" w:rsidRPr="00F3550C">
        <w:rPr>
          <w:rFonts w:ascii="Cambria" w:hAnsi="Cambria"/>
          <w:color w:val="000000" w:themeColor="text1"/>
          <w:sz w:val="22"/>
          <w:szCs w:val="22"/>
          <w:lang w:val="sl-SI"/>
        </w:rPr>
        <w:t xml:space="preserve"> ali pooblaščene osebe</w:t>
      </w:r>
      <w:r w:rsidRPr="00F3550C">
        <w:rPr>
          <w:rFonts w:ascii="Cambria" w:hAnsi="Cambria"/>
          <w:color w:val="000000" w:themeColor="text1"/>
          <w:sz w:val="22"/>
          <w:szCs w:val="22"/>
          <w:lang w:val="sl-SI"/>
        </w:rPr>
        <w:t xml:space="preserve"> ne smejo brez izrecnega dovoljenja </w:t>
      </w:r>
      <w:r w:rsidR="00777120" w:rsidRPr="00F3550C">
        <w:rPr>
          <w:rFonts w:ascii="Cambria" w:hAnsi="Cambria"/>
          <w:color w:val="000000" w:themeColor="text1"/>
          <w:sz w:val="22"/>
          <w:szCs w:val="22"/>
          <w:lang w:val="sl-SI"/>
        </w:rPr>
        <w:t>izvajalca</w:t>
      </w:r>
      <w:r w:rsidRPr="00F3550C">
        <w:rPr>
          <w:rFonts w:ascii="Cambria" w:hAnsi="Cambria"/>
          <w:color w:val="000000" w:themeColor="text1"/>
          <w:sz w:val="22"/>
          <w:szCs w:val="22"/>
          <w:lang w:val="sl-SI"/>
        </w:rPr>
        <w:t xml:space="preserve"> inštalirati </w:t>
      </w:r>
      <w:r w:rsidR="00C71D81" w:rsidRPr="00F3550C">
        <w:rPr>
          <w:rFonts w:ascii="Cambria" w:hAnsi="Cambria"/>
          <w:color w:val="000000" w:themeColor="text1"/>
          <w:sz w:val="22"/>
          <w:szCs w:val="22"/>
          <w:lang w:val="sl-SI"/>
        </w:rPr>
        <w:t xml:space="preserve">nobene </w:t>
      </w:r>
      <w:r w:rsidRPr="00F3550C">
        <w:rPr>
          <w:rFonts w:ascii="Cambria" w:hAnsi="Cambria"/>
          <w:color w:val="000000" w:themeColor="text1"/>
          <w:sz w:val="22"/>
          <w:szCs w:val="22"/>
          <w:lang w:val="sl-SI"/>
        </w:rPr>
        <w:t>programske opreme</w:t>
      </w:r>
      <w:r w:rsidR="00777120" w:rsidRPr="00F3550C">
        <w:rPr>
          <w:rFonts w:ascii="Cambria" w:hAnsi="Cambria"/>
          <w:color w:val="000000" w:themeColor="text1"/>
          <w:sz w:val="22"/>
          <w:szCs w:val="22"/>
          <w:lang w:val="sl-SI"/>
        </w:rPr>
        <w:t xml:space="preserve"> na računalnike, ki se uporabljajo pri izvajalcu za potrebe opravljanja </w:t>
      </w:r>
      <w:r w:rsidR="00C71D81" w:rsidRPr="00F3550C">
        <w:rPr>
          <w:rFonts w:ascii="Cambria" w:hAnsi="Cambria"/>
          <w:color w:val="000000" w:themeColor="text1"/>
          <w:sz w:val="22"/>
          <w:szCs w:val="22"/>
          <w:lang w:val="sl-SI"/>
        </w:rPr>
        <w:t xml:space="preserve">zdravstvene </w:t>
      </w:r>
      <w:r w:rsidR="00777120" w:rsidRPr="00F3550C">
        <w:rPr>
          <w:rFonts w:ascii="Cambria" w:hAnsi="Cambria"/>
          <w:color w:val="000000" w:themeColor="text1"/>
          <w:sz w:val="22"/>
          <w:szCs w:val="22"/>
          <w:lang w:val="sl-SI"/>
        </w:rPr>
        <w:t>dejavnosti</w:t>
      </w:r>
      <w:r w:rsidRPr="00F3550C">
        <w:rPr>
          <w:rFonts w:ascii="Cambria" w:hAnsi="Cambria"/>
          <w:color w:val="000000" w:themeColor="text1"/>
          <w:sz w:val="22"/>
          <w:szCs w:val="22"/>
          <w:lang w:val="sl-SI"/>
        </w:rPr>
        <w:t>.</w:t>
      </w:r>
    </w:p>
    <w:p w14:paraId="08FCF6D8" w14:textId="77777777" w:rsidR="004436B1" w:rsidRPr="00F3550C" w:rsidRDefault="004436B1" w:rsidP="00A27180">
      <w:pPr>
        <w:jc w:val="both"/>
        <w:rPr>
          <w:rFonts w:ascii="Cambria" w:hAnsi="Cambria"/>
          <w:color w:val="000000" w:themeColor="text1"/>
          <w:sz w:val="22"/>
          <w:szCs w:val="22"/>
          <w:lang w:val="sl-SI"/>
        </w:rPr>
      </w:pPr>
    </w:p>
    <w:p w14:paraId="43E531AF" w14:textId="51D9903D"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Zaposleni delavci ne smejo odnašati progr</w:t>
      </w:r>
      <w:r w:rsidR="00777120" w:rsidRPr="00F3550C">
        <w:rPr>
          <w:rFonts w:ascii="Cambria" w:hAnsi="Cambria"/>
          <w:color w:val="000000" w:themeColor="text1"/>
          <w:sz w:val="22"/>
          <w:szCs w:val="22"/>
          <w:lang w:val="sl-SI"/>
        </w:rPr>
        <w:t>amske opreme iz prostorov izvajalca</w:t>
      </w:r>
      <w:r w:rsidRPr="00F3550C">
        <w:rPr>
          <w:rFonts w:ascii="Cambria" w:hAnsi="Cambria"/>
          <w:color w:val="000000" w:themeColor="text1"/>
          <w:sz w:val="22"/>
          <w:szCs w:val="22"/>
          <w:lang w:val="sl-SI"/>
        </w:rPr>
        <w:t xml:space="preserve"> brez izrecnega</w:t>
      </w:r>
      <w:r w:rsidR="007771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dovoljenja </w:t>
      </w:r>
      <w:r w:rsidR="00777120" w:rsidRPr="00F3550C">
        <w:rPr>
          <w:rFonts w:ascii="Cambria" w:hAnsi="Cambria"/>
          <w:color w:val="000000" w:themeColor="text1"/>
          <w:sz w:val="22"/>
          <w:szCs w:val="22"/>
          <w:lang w:val="sl-SI"/>
        </w:rPr>
        <w:t>izvajalca oz. od njega pooblaščene osebe.</w:t>
      </w:r>
    </w:p>
    <w:p w14:paraId="52D7105F" w14:textId="77777777" w:rsidR="00777120" w:rsidRPr="00F3550C" w:rsidRDefault="00777120" w:rsidP="00A27180">
      <w:pPr>
        <w:jc w:val="both"/>
        <w:rPr>
          <w:rFonts w:ascii="Cambria" w:hAnsi="Cambria"/>
          <w:color w:val="000000" w:themeColor="text1"/>
          <w:sz w:val="22"/>
          <w:szCs w:val="22"/>
          <w:lang w:val="sl-SI"/>
        </w:rPr>
      </w:pPr>
    </w:p>
    <w:p w14:paraId="4AAFE07D" w14:textId="4E3DEA05" w:rsidR="007E1CED" w:rsidRPr="00F3550C" w:rsidRDefault="008E4389"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35</w:t>
      </w:r>
      <w:r w:rsidR="00777120"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6597A33F" w14:textId="77777777" w:rsidR="00C71D81" w:rsidRPr="00F3550C" w:rsidRDefault="00C71D81" w:rsidP="00A27180">
      <w:pPr>
        <w:jc w:val="both"/>
        <w:rPr>
          <w:rFonts w:ascii="Cambria" w:hAnsi="Cambria"/>
          <w:color w:val="000000" w:themeColor="text1"/>
          <w:sz w:val="22"/>
          <w:szCs w:val="22"/>
          <w:lang w:val="sl-SI"/>
        </w:rPr>
      </w:pPr>
    </w:p>
    <w:p w14:paraId="41F66BFE" w14:textId="42D03E68"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Pristop do podatkov prek aplikativne programske opreme mora biti varovan s sistemom </w:t>
      </w:r>
      <w:r w:rsidR="00777120" w:rsidRPr="00F3550C">
        <w:rPr>
          <w:rFonts w:ascii="Cambria" w:hAnsi="Cambria"/>
          <w:color w:val="000000" w:themeColor="text1"/>
          <w:sz w:val="22"/>
          <w:szCs w:val="22"/>
          <w:lang w:val="sl-SI"/>
        </w:rPr>
        <w:t xml:space="preserve">profesionalnih kartic ter s sistemom </w:t>
      </w:r>
      <w:r w:rsidRPr="00F3550C">
        <w:rPr>
          <w:rFonts w:ascii="Cambria" w:hAnsi="Cambria"/>
          <w:color w:val="000000" w:themeColor="text1"/>
          <w:sz w:val="22"/>
          <w:szCs w:val="22"/>
          <w:lang w:val="sl-SI"/>
        </w:rPr>
        <w:t>gesel</w:t>
      </w:r>
      <w:r w:rsidR="00777120"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 avtorizacijo in identifikacijo up</w:t>
      </w:r>
      <w:r w:rsidR="00777120" w:rsidRPr="00F3550C">
        <w:rPr>
          <w:rFonts w:ascii="Cambria" w:hAnsi="Cambria"/>
          <w:color w:val="000000" w:themeColor="text1"/>
          <w:sz w:val="22"/>
          <w:szCs w:val="22"/>
          <w:lang w:val="sl-SI"/>
        </w:rPr>
        <w:t>orabnikov programov in podatkov, sistem gesel pa mora omogočati tudi možnost naknadnega ugotavljanja, kdaj so bili posamezni osebni podatki vneseni v zbirko podatkov, uporabljeni ali drugače obdelovani in kdo jih je obdeloval.</w:t>
      </w:r>
    </w:p>
    <w:p w14:paraId="2D30C3B2" w14:textId="77777777" w:rsidR="00777120" w:rsidRPr="00F3550C" w:rsidRDefault="00777120" w:rsidP="00A27180">
      <w:pPr>
        <w:jc w:val="both"/>
        <w:rPr>
          <w:rFonts w:ascii="Cambria" w:hAnsi="Cambria"/>
          <w:color w:val="000000" w:themeColor="text1"/>
          <w:sz w:val="22"/>
          <w:szCs w:val="22"/>
          <w:lang w:val="sl-SI"/>
        </w:rPr>
      </w:pPr>
    </w:p>
    <w:p w14:paraId="2599BDE0" w14:textId="18D3E984"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Gesla so zaupni podat</w:t>
      </w:r>
      <w:r w:rsidR="00777120" w:rsidRPr="00F3550C">
        <w:rPr>
          <w:rFonts w:ascii="Cambria" w:hAnsi="Cambria"/>
          <w:color w:val="000000" w:themeColor="text1"/>
          <w:sz w:val="22"/>
          <w:szCs w:val="22"/>
          <w:lang w:val="sl-SI"/>
        </w:rPr>
        <w:t>ki,</w:t>
      </w:r>
      <w:r w:rsidR="00C71D81" w:rsidRPr="00F3550C">
        <w:rPr>
          <w:rFonts w:ascii="Cambria" w:hAnsi="Cambria"/>
          <w:color w:val="000000" w:themeColor="text1"/>
          <w:sz w:val="22"/>
          <w:szCs w:val="22"/>
          <w:lang w:val="sl-SI"/>
        </w:rPr>
        <w:t xml:space="preserve"> katere je prepovedano sporočati</w:t>
      </w:r>
      <w:r w:rsidR="00777120" w:rsidRPr="00F3550C">
        <w:rPr>
          <w:rFonts w:ascii="Cambria" w:hAnsi="Cambria"/>
          <w:color w:val="000000" w:themeColor="text1"/>
          <w:sz w:val="22"/>
          <w:szCs w:val="22"/>
          <w:lang w:val="sl-SI"/>
        </w:rPr>
        <w:t xml:space="preserve"> nepooblašč</w:t>
      </w:r>
      <w:r w:rsidRPr="00F3550C">
        <w:rPr>
          <w:rFonts w:ascii="Cambria" w:hAnsi="Cambria"/>
          <w:color w:val="000000" w:themeColor="text1"/>
          <w:sz w:val="22"/>
          <w:szCs w:val="22"/>
          <w:lang w:val="sl-SI"/>
        </w:rPr>
        <w:t>enim osebam.</w:t>
      </w:r>
    </w:p>
    <w:p w14:paraId="31E8D2F9" w14:textId="77777777" w:rsidR="00777120" w:rsidRPr="00F3550C" w:rsidRDefault="00777120" w:rsidP="00A27180">
      <w:pPr>
        <w:jc w:val="both"/>
        <w:rPr>
          <w:rFonts w:ascii="Cambria" w:hAnsi="Cambria"/>
          <w:color w:val="000000" w:themeColor="text1"/>
          <w:sz w:val="22"/>
          <w:szCs w:val="22"/>
          <w:lang w:val="sl-SI"/>
        </w:rPr>
      </w:pPr>
    </w:p>
    <w:p w14:paraId="677CD2C0" w14:textId="6587C2B1" w:rsidR="007E1CED" w:rsidRPr="00F3550C" w:rsidRDefault="008E4389"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36</w:t>
      </w:r>
      <w:r w:rsidR="00777120"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4B232DD" w14:textId="77777777" w:rsidR="00C71D81" w:rsidRPr="00F3550C" w:rsidRDefault="00C71D81" w:rsidP="00A27180">
      <w:pPr>
        <w:jc w:val="both"/>
        <w:rPr>
          <w:rFonts w:ascii="Cambria" w:hAnsi="Cambria"/>
          <w:color w:val="000000" w:themeColor="text1"/>
          <w:sz w:val="22"/>
          <w:szCs w:val="22"/>
          <w:lang w:val="sl-SI"/>
        </w:rPr>
      </w:pPr>
    </w:p>
    <w:p w14:paraId="2F05048B" w14:textId="428E9DB2" w:rsidR="0089773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Vsa gesla in postopki, ki se uporabljajo za vstop in za administriranje v mreži osebnih</w:t>
      </w:r>
      <w:r w:rsidR="00C71D81" w:rsidRPr="00F3550C">
        <w:rPr>
          <w:rFonts w:ascii="Cambria" w:hAnsi="Cambria"/>
          <w:color w:val="000000" w:themeColor="text1"/>
          <w:sz w:val="22"/>
          <w:szCs w:val="22"/>
          <w:lang w:val="sl-SI"/>
        </w:rPr>
        <w:t xml:space="preserve"> </w:t>
      </w:r>
      <w:r w:rsidR="00777120" w:rsidRPr="00F3550C">
        <w:rPr>
          <w:rFonts w:ascii="Cambria" w:hAnsi="Cambria"/>
          <w:color w:val="000000" w:themeColor="text1"/>
          <w:sz w:val="22"/>
          <w:szCs w:val="22"/>
          <w:lang w:val="sl-SI"/>
        </w:rPr>
        <w:t>raču</w:t>
      </w:r>
      <w:r w:rsidRPr="00F3550C">
        <w:rPr>
          <w:rFonts w:ascii="Cambria" w:hAnsi="Cambria"/>
          <w:color w:val="000000" w:themeColor="text1"/>
          <w:sz w:val="22"/>
          <w:szCs w:val="22"/>
          <w:lang w:val="sl-SI"/>
        </w:rPr>
        <w:t>nalnikov, administriranje z elektronsko pošto in administriranje prek aplikativnih</w:t>
      </w:r>
      <w:r w:rsidR="00C71D81"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programov, s</w:t>
      </w:r>
      <w:r w:rsidR="00777120" w:rsidRPr="00F3550C">
        <w:rPr>
          <w:rFonts w:ascii="Cambria" w:hAnsi="Cambria"/>
          <w:color w:val="000000" w:themeColor="text1"/>
          <w:sz w:val="22"/>
          <w:szCs w:val="22"/>
          <w:lang w:val="sl-SI"/>
        </w:rPr>
        <w:t xml:space="preserve">e hranijo v </w:t>
      </w:r>
      <w:r w:rsidR="008E4389" w:rsidRPr="00F3550C">
        <w:rPr>
          <w:rFonts w:ascii="Cambria" w:hAnsi="Cambria"/>
          <w:color w:val="000000" w:themeColor="text1"/>
          <w:sz w:val="22"/>
          <w:szCs w:val="22"/>
          <w:lang w:val="sl-SI"/>
        </w:rPr>
        <w:t xml:space="preserve">evidenci gesel </w:t>
      </w:r>
      <w:r w:rsidR="004F52D1" w:rsidRPr="00F3550C">
        <w:rPr>
          <w:rFonts w:ascii="Cambria" w:hAnsi="Cambria"/>
          <w:color w:val="000000" w:themeColor="text1"/>
          <w:sz w:val="22"/>
          <w:szCs w:val="22"/>
          <w:lang w:val="sl-SI"/>
        </w:rPr>
        <w:t>(</w:t>
      </w:r>
      <w:r w:rsidR="008E4389" w:rsidRPr="00F3550C">
        <w:rPr>
          <w:rFonts w:ascii="Cambria" w:hAnsi="Cambria"/>
          <w:color w:val="000000" w:themeColor="text1"/>
          <w:sz w:val="22"/>
          <w:szCs w:val="22"/>
          <w:lang w:val="sl-SI"/>
        </w:rPr>
        <w:t xml:space="preserve">vzorec </w:t>
      </w:r>
      <w:r w:rsidR="004F52D1" w:rsidRPr="00F3550C">
        <w:rPr>
          <w:rFonts w:ascii="Cambria" w:hAnsi="Cambria"/>
          <w:color w:val="000000" w:themeColor="text1"/>
          <w:sz w:val="22"/>
          <w:szCs w:val="22"/>
          <w:lang w:val="sl-SI"/>
        </w:rPr>
        <w:t xml:space="preserve">priloga št. </w:t>
      </w:r>
      <w:r w:rsidR="00017540" w:rsidRPr="00F3550C">
        <w:rPr>
          <w:rFonts w:ascii="Cambria" w:hAnsi="Cambria"/>
          <w:color w:val="000000" w:themeColor="text1"/>
          <w:sz w:val="22"/>
          <w:szCs w:val="22"/>
          <w:lang w:val="sl-SI"/>
        </w:rPr>
        <w:t>7</w:t>
      </w:r>
      <w:r w:rsidRPr="00F3550C">
        <w:rPr>
          <w:rFonts w:ascii="Cambria" w:hAnsi="Cambria"/>
          <w:color w:val="000000" w:themeColor="text1"/>
          <w:sz w:val="22"/>
          <w:szCs w:val="22"/>
          <w:lang w:val="sl-SI"/>
        </w:rPr>
        <w:t>).</w:t>
      </w:r>
      <w:r w:rsidR="00777120" w:rsidRPr="00F3550C">
        <w:rPr>
          <w:rFonts w:ascii="Cambria" w:hAnsi="Cambria"/>
          <w:color w:val="000000" w:themeColor="text1"/>
          <w:sz w:val="22"/>
          <w:szCs w:val="22"/>
          <w:lang w:val="sl-SI"/>
        </w:rPr>
        <w:t xml:space="preserve"> Zakoniti zastopnik izvajalca določi režim </w:t>
      </w:r>
      <w:r w:rsidR="0089773D" w:rsidRPr="00F3550C">
        <w:rPr>
          <w:rFonts w:ascii="Cambria" w:hAnsi="Cambria"/>
          <w:color w:val="000000" w:themeColor="text1"/>
          <w:sz w:val="22"/>
          <w:szCs w:val="22"/>
          <w:lang w:val="sl-SI"/>
        </w:rPr>
        <w:t>dodeljevanja in spreminjanja gesel.</w:t>
      </w:r>
    </w:p>
    <w:p w14:paraId="059F8C24" w14:textId="77777777" w:rsidR="00481F74" w:rsidRPr="00F3550C" w:rsidRDefault="00481F74" w:rsidP="00A27180">
      <w:pPr>
        <w:jc w:val="both"/>
        <w:rPr>
          <w:rFonts w:ascii="Cambria" w:hAnsi="Cambria"/>
          <w:color w:val="000000" w:themeColor="text1"/>
          <w:sz w:val="22"/>
          <w:szCs w:val="22"/>
          <w:lang w:val="sl-SI"/>
        </w:rPr>
      </w:pPr>
    </w:p>
    <w:p w14:paraId="366715F4" w14:textId="35E480BD" w:rsidR="007E1CED" w:rsidRPr="00F3550C" w:rsidRDefault="008E4389"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37</w:t>
      </w:r>
      <w:r w:rsidR="0089773D"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2AB18DB" w14:textId="77777777" w:rsidR="00C71D81" w:rsidRPr="00F3550C" w:rsidRDefault="00C71D81" w:rsidP="00A27180">
      <w:pPr>
        <w:jc w:val="both"/>
        <w:rPr>
          <w:rFonts w:ascii="Cambria" w:hAnsi="Cambria"/>
          <w:color w:val="000000" w:themeColor="text1"/>
          <w:sz w:val="22"/>
          <w:szCs w:val="22"/>
          <w:lang w:val="sl-SI"/>
        </w:rPr>
      </w:pPr>
    </w:p>
    <w:p w14:paraId="47B0D520" w14:textId="7444933F"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 potrebe restavrira</w:t>
      </w:r>
      <w:r w:rsidR="0089773D" w:rsidRPr="00F3550C">
        <w:rPr>
          <w:rFonts w:ascii="Cambria" w:hAnsi="Cambria"/>
          <w:color w:val="000000" w:themeColor="text1"/>
          <w:sz w:val="22"/>
          <w:szCs w:val="22"/>
          <w:lang w:val="sl-SI"/>
        </w:rPr>
        <w:t>nja osebnih podatkov oziroma rač</w:t>
      </w:r>
      <w:r w:rsidRPr="00F3550C">
        <w:rPr>
          <w:rFonts w:ascii="Cambria" w:hAnsi="Cambria"/>
          <w:color w:val="000000" w:themeColor="text1"/>
          <w:sz w:val="22"/>
          <w:szCs w:val="22"/>
          <w:lang w:val="sl-SI"/>
        </w:rPr>
        <w:t>unalniškega sistema po okvarah ali</w:t>
      </w:r>
      <w:r w:rsidR="0089773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izgubi podatkov iz drugih razlogov mora </w:t>
      </w:r>
      <w:r w:rsidR="0089773D" w:rsidRPr="00F3550C">
        <w:rPr>
          <w:rFonts w:ascii="Cambria" w:hAnsi="Cambria"/>
          <w:color w:val="000000" w:themeColor="text1"/>
          <w:sz w:val="22"/>
          <w:szCs w:val="22"/>
          <w:lang w:val="sl-SI"/>
        </w:rPr>
        <w:t>izvajalec, ali po zaposlenem ali pooblaščeni osebi</w:t>
      </w:r>
      <w:r w:rsidRPr="00F3550C">
        <w:rPr>
          <w:rFonts w:ascii="Cambria" w:hAnsi="Cambria"/>
          <w:color w:val="000000" w:themeColor="text1"/>
          <w:sz w:val="22"/>
          <w:szCs w:val="22"/>
          <w:lang w:val="sl-SI"/>
        </w:rPr>
        <w:t>, ki vodi zbirke osebnih podatkov, redno</w:t>
      </w:r>
      <w:r w:rsidR="0089773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izdelovati kopije vsebine osebnih podatkov, ki jih vodi.</w:t>
      </w:r>
      <w:r w:rsidR="0089773D" w:rsidRPr="00F3550C">
        <w:rPr>
          <w:rFonts w:ascii="Cambria" w:hAnsi="Cambria"/>
          <w:color w:val="000000" w:themeColor="text1"/>
          <w:sz w:val="22"/>
          <w:szCs w:val="22"/>
          <w:lang w:val="sl-SI"/>
        </w:rPr>
        <w:t xml:space="preserve"> </w:t>
      </w:r>
    </w:p>
    <w:p w14:paraId="65ED0197" w14:textId="2067691C" w:rsidR="007E1CED" w:rsidRPr="00F3550C" w:rsidRDefault="007E1CED" w:rsidP="00A27180">
      <w:pPr>
        <w:jc w:val="both"/>
        <w:rPr>
          <w:rFonts w:ascii="Cambria" w:hAnsi="Cambria"/>
          <w:color w:val="000000" w:themeColor="text1"/>
          <w:sz w:val="22"/>
          <w:szCs w:val="22"/>
          <w:lang w:val="sl-SI"/>
        </w:rPr>
      </w:pPr>
    </w:p>
    <w:p w14:paraId="5062FD4F" w14:textId="564F3525" w:rsidR="007E1CED" w:rsidRPr="00F3550C" w:rsidRDefault="0089773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Rač</w:t>
      </w:r>
      <w:r w:rsidR="007E1CED" w:rsidRPr="00F3550C">
        <w:rPr>
          <w:rFonts w:ascii="Cambria" w:hAnsi="Cambria"/>
          <w:color w:val="000000" w:themeColor="text1"/>
          <w:sz w:val="22"/>
          <w:szCs w:val="22"/>
          <w:lang w:val="sl-SI"/>
        </w:rPr>
        <w:t>unalniške kopije vsebin zbirk osebnih podatkov se hranijo</w:t>
      </w:r>
      <w:r w:rsidRPr="00F3550C">
        <w:rPr>
          <w:rFonts w:ascii="Cambria" w:hAnsi="Cambria"/>
          <w:color w:val="000000" w:themeColor="text1"/>
          <w:sz w:val="22"/>
          <w:szCs w:val="22"/>
          <w:lang w:val="sl-SI"/>
        </w:rPr>
        <w:t xml:space="preserve"> v prostorih, ki morajo biti ognjevarni, varovani pred poplavami in elektromagnetnim motnjami ter zaklenjeni.</w:t>
      </w:r>
    </w:p>
    <w:p w14:paraId="37B6A948" w14:textId="77777777" w:rsidR="0089773D" w:rsidRPr="00F3550C" w:rsidRDefault="0089773D" w:rsidP="00A27180">
      <w:pPr>
        <w:jc w:val="both"/>
        <w:rPr>
          <w:rFonts w:ascii="Cambria" w:hAnsi="Cambria"/>
          <w:color w:val="000000" w:themeColor="text1"/>
          <w:sz w:val="22"/>
          <w:szCs w:val="22"/>
          <w:lang w:val="sl-SI"/>
        </w:rPr>
      </w:pPr>
    </w:p>
    <w:p w14:paraId="79EE59A5" w14:textId="77777777" w:rsidR="001B1B7B" w:rsidRPr="00F3550C" w:rsidRDefault="001B1B7B" w:rsidP="00A27180">
      <w:pPr>
        <w:jc w:val="both"/>
        <w:rPr>
          <w:rFonts w:ascii="Cambria" w:hAnsi="Cambria"/>
          <w:color w:val="000000" w:themeColor="text1"/>
          <w:sz w:val="22"/>
          <w:szCs w:val="22"/>
          <w:lang w:val="sl-SI"/>
        </w:rPr>
      </w:pPr>
    </w:p>
    <w:p w14:paraId="5D9B24B1" w14:textId="77777777" w:rsidR="00017540" w:rsidRPr="00F3550C" w:rsidRDefault="007E1CED"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V</w:t>
      </w:r>
      <w:r w:rsidR="009C425F" w:rsidRPr="00F3550C">
        <w:rPr>
          <w:rFonts w:ascii="Cambria" w:hAnsi="Cambria"/>
          <w:color w:val="000000" w:themeColor="text1"/>
          <w:sz w:val="22"/>
          <w:szCs w:val="22"/>
          <w:lang w:val="sl-SI"/>
        </w:rPr>
        <w:t>I</w:t>
      </w:r>
      <w:r w:rsidRPr="00F3550C">
        <w:rPr>
          <w:rFonts w:ascii="Cambria" w:hAnsi="Cambria"/>
          <w:color w:val="000000" w:themeColor="text1"/>
          <w:sz w:val="22"/>
          <w:szCs w:val="22"/>
          <w:lang w:val="sl-SI"/>
        </w:rPr>
        <w:t xml:space="preserve">. </w:t>
      </w:r>
      <w:r w:rsidR="003A0435" w:rsidRPr="00F3550C">
        <w:rPr>
          <w:rFonts w:ascii="Cambria" w:hAnsi="Cambria"/>
          <w:color w:val="000000" w:themeColor="text1"/>
          <w:sz w:val="22"/>
          <w:szCs w:val="22"/>
          <w:lang w:val="sl-SI"/>
        </w:rPr>
        <w:t xml:space="preserve">OBDELAVA OSEBNIH PODATKOV IN </w:t>
      </w:r>
    </w:p>
    <w:p w14:paraId="37F9C7DE" w14:textId="05D1D313" w:rsidR="007E1CED" w:rsidRPr="00F3550C" w:rsidRDefault="005C337F"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EVIDENCA DEJAVNOSTI OBDELAVE</w:t>
      </w:r>
      <w:r w:rsidR="007E1CED" w:rsidRPr="00F3550C">
        <w:rPr>
          <w:rFonts w:ascii="Cambria" w:hAnsi="Cambria"/>
          <w:color w:val="000000" w:themeColor="text1"/>
          <w:sz w:val="22"/>
          <w:szCs w:val="22"/>
          <w:lang w:val="sl-SI"/>
        </w:rPr>
        <w:t xml:space="preserve"> OSEBNIH</w:t>
      </w:r>
      <w:r w:rsidR="003A0435"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PODATKOV</w:t>
      </w:r>
    </w:p>
    <w:p w14:paraId="047563C2" w14:textId="1E825872" w:rsidR="007E1CED" w:rsidRPr="00F3550C" w:rsidRDefault="009C425F" w:rsidP="00017540">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38</w:t>
      </w:r>
      <w:r w:rsidR="00625267"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8B5BFA3" w14:textId="77777777" w:rsidR="003A0435" w:rsidRPr="00F3550C" w:rsidRDefault="003A0435" w:rsidP="00A27180">
      <w:pPr>
        <w:jc w:val="both"/>
        <w:rPr>
          <w:rFonts w:ascii="Cambria" w:hAnsi="Cambria"/>
          <w:color w:val="000000" w:themeColor="text1"/>
          <w:sz w:val="22"/>
          <w:szCs w:val="22"/>
          <w:lang w:val="sl-SI"/>
        </w:rPr>
      </w:pPr>
    </w:p>
    <w:p w14:paraId="1760A722" w14:textId="08B69190" w:rsidR="003A0435" w:rsidRPr="00F3550C" w:rsidRDefault="003A0435" w:rsidP="00A27180">
      <w:pPr>
        <w:jc w:val="both"/>
        <w:rPr>
          <w:rFonts w:ascii="Cambria" w:eastAsia="Times New Roman" w:hAnsi="Cambria"/>
          <w:color w:val="000000" w:themeColor="text1"/>
          <w:sz w:val="22"/>
          <w:szCs w:val="22"/>
          <w:lang w:val="sl-SI" w:eastAsia="sl-SI"/>
        </w:rPr>
      </w:pPr>
      <w:r w:rsidRPr="00F3550C">
        <w:rPr>
          <w:rFonts w:ascii="Cambria" w:eastAsia="Times New Roman" w:hAnsi="Cambria"/>
          <w:color w:val="000000" w:themeColor="text1"/>
          <w:sz w:val="22"/>
          <w:szCs w:val="22"/>
          <w:lang w:val="sl-SI" w:eastAsia="sl-SI"/>
        </w:rPr>
        <w:t>Osebni podatki v zasebnem sektorju</w:t>
      </w:r>
      <w:r w:rsidR="00144416" w:rsidRPr="00F3550C">
        <w:rPr>
          <w:rFonts w:ascii="Cambria" w:eastAsia="Times New Roman" w:hAnsi="Cambria"/>
          <w:color w:val="000000" w:themeColor="text1"/>
          <w:sz w:val="22"/>
          <w:szCs w:val="22"/>
          <w:lang w:val="sl-SI" w:eastAsia="sl-SI"/>
        </w:rPr>
        <w:t xml:space="preserve"> (v to skupino spadajo tudi zasebni izvajalci zdravstvene dejavnosti s koncesijo ali brez koncesije)</w:t>
      </w:r>
      <w:r w:rsidR="00EC1974" w:rsidRPr="00F3550C">
        <w:rPr>
          <w:rFonts w:ascii="Cambria" w:eastAsia="Times New Roman" w:hAnsi="Cambria"/>
          <w:color w:val="000000" w:themeColor="text1"/>
          <w:sz w:val="22"/>
          <w:szCs w:val="22"/>
          <w:lang w:val="sl-SI" w:eastAsia="sl-SI"/>
        </w:rPr>
        <w:t xml:space="preserve"> se lahko obdelujejo</w:t>
      </w:r>
      <w:r w:rsidR="00DC245C" w:rsidRPr="00F3550C">
        <w:rPr>
          <w:rFonts w:ascii="Cambria" w:eastAsia="Times New Roman" w:hAnsi="Cambria"/>
          <w:color w:val="000000" w:themeColor="text1"/>
          <w:sz w:val="22"/>
          <w:szCs w:val="22"/>
          <w:lang w:val="sl-SI" w:eastAsia="sl-SI"/>
        </w:rPr>
        <w:t xml:space="preserve"> v skladu s pravnimi podlagami iz 1. odstavka 6. čl</w:t>
      </w:r>
      <w:r w:rsidR="009C425F" w:rsidRPr="00F3550C">
        <w:rPr>
          <w:rFonts w:ascii="Cambria" w:eastAsia="Times New Roman" w:hAnsi="Cambria"/>
          <w:color w:val="000000" w:themeColor="text1"/>
          <w:sz w:val="22"/>
          <w:szCs w:val="22"/>
          <w:lang w:val="sl-SI" w:eastAsia="sl-SI"/>
        </w:rPr>
        <w:t>ena</w:t>
      </w:r>
      <w:r w:rsidR="00DC245C" w:rsidRPr="00F3550C">
        <w:rPr>
          <w:rFonts w:ascii="Cambria" w:eastAsia="Times New Roman" w:hAnsi="Cambria"/>
          <w:color w:val="000000" w:themeColor="text1"/>
          <w:sz w:val="22"/>
          <w:szCs w:val="22"/>
          <w:lang w:val="sl-SI" w:eastAsia="sl-SI"/>
        </w:rPr>
        <w:t xml:space="preserve"> in 9. čl</w:t>
      </w:r>
      <w:r w:rsidR="009C425F" w:rsidRPr="00F3550C">
        <w:rPr>
          <w:rFonts w:ascii="Cambria" w:eastAsia="Times New Roman" w:hAnsi="Cambria"/>
          <w:color w:val="000000" w:themeColor="text1"/>
          <w:sz w:val="22"/>
          <w:szCs w:val="22"/>
          <w:lang w:val="sl-SI" w:eastAsia="sl-SI"/>
        </w:rPr>
        <w:t>ena</w:t>
      </w:r>
      <w:r w:rsidR="00DC245C" w:rsidRPr="00F3550C">
        <w:rPr>
          <w:rFonts w:ascii="Cambria" w:eastAsia="Times New Roman" w:hAnsi="Cambria"/>
          <w:color w:val="000000" w:themeColor="text1"/>
          <w:sz w:val="22"/>
          <w:szCs w:val="22"/>
          <w:lang w:val="sl-SI" w:eastAsia="sl-SI"/>
        </w:rPr>
        <w:t xml:space="preserve"> Splošne uredbe</w:t>
      </w:r>
      <w:r w:rsidR="00EC1974" w:rsidRPr="00F3550C">
        <w:rPr>
          <w:rFonts w:ascii="Cambria" w:eastAsia="Times New Roman" w:hAnsi="Cambria"/>
          <w:color w:val="000000" w:themeColor="text1"/>
          <w:sz w:val="22"/>
          <w:szCs w:val="22"/>
          <w:lang w:val="sl-SI" w:eastAsia="sl-SI"/>
        </w:rPr>
        <w:t>,</w:t>
      </w:r>
      <w:r w:rsidR="00DC245C" w:rsidRPr="00F3550C">
        <w:rPr>
          <w:rFonts w:ascii="Cambria" w:eastAsia="Times New Roman" w:hAnsi="Cambria"/>
          <w:color w:val="000000" w:themeColor="text1"/>
          <w:sz w:val="22"/>
          <w:szCs w:val="22"/>
          <w:lang w:val="sl-SI" w:eastAsia="sl-SI"/>
        </w:rPr>
        <w:t xml:space="preserve"> torej,</w:t>
      </w:r>
      <w:r w:rsidR="00EC1974" w:rsidRPr="00F3550C">
        <w:rPr>
          <w:rFonts w:ascii="Cambria" w:eastAsia="Times New Roman" w:hAnsi="Cambria"/>
          <w:color w:val="000000" w:themeColor="text1"/>
          <w:sz w:val="22"/>
          <w:szCs w:val="22"/>
          <w:lang w:val="sl-SI" w:eastAsia="sl-SI"/>
        </w:rPr>
        <w:t xml:space="preserve"> če</w:t>
      </w:r>
      <w:r w:rsidRPr="00F3550C">
        <w:rPr>
          <w:rFonts w:ascii="Cambria" w:eastAsia="Times New Roman" w:hAnsi="Cambria"/>
          <w:color w:val="000000" w:themeColor="text1"/>
          <w:sz w:val="22"/>
          <w:szCs w:val="22"/>
          <w:lang w:val="sl-SI" w:eastAsia="sl-SI"/>
        </w:rPr>
        <w:t xml:space="preserve"> obdelavo osebnih podatkov določa zakon ali če je za obdelavo določenih osebnih podatko</w:t>
      </w:r>
      <w:r w:rsidR="00EC1974" w:rsidRPr="00F3550C">
        <w:rPr>
          <w:rFonts w:ascii="Cambria" w:eastAsia="Times New Roman" w:hAnsi="Cambria"/>
          <w:color w:val="000000" w:themeColor="text1"/>
          <w:sz w:val="22"/>
          <w:szCs w:val="22"/>
          <w:lang w:val="sl-SI" w:eastAsia="sl-SI"/>
        </w:rPr>
        <w:t>v podana privolitev posameznika.</w:t>
      </w:r>
    </w:p>
    <w:p w14:paraId="4B1E40B4" w14:textId="77777777" w:rsidR="00EC1974" w:rsidRPr="00F3550C" w:rsidRDefault="00EC1974" w:rsidP="00A27180">
      <w:pPr>
        <w:jc w:val="both"/>
        <w:rPr>
          <w:rFonts w:ascii="Cambria" w:eastAsia="Times New Roman" w:hAnsi="Cambria"/>
          <w:color w:val="000000" w:themeColor="text1"/>
          <w:sz w:val="22"/>
          <w:szCs w:val="22"/>
          <w:lang w:val="sl-SI" w:eastAsia="sl-SI"/>
        </w:rPr>
      </w:pPr>
    </w:p>
    <w:p w14:paraId="701F2447" w14:textId="5AD5EED7" w:rsidR="00EC1974" w:rsidRPr="00F3550C" w:rsidRDefault="00EC1974" w:rsidP="00A27180">
      <w:pPr>
        <w:jc w:val="both"/>
        <w:rPr>
          <w:rFonts w:ascii="Cambria" w:eastAsia="Times New Roman" w:hAnsi="Cambria"/>
          <w:color w:val="000000" w:themeColor="text1"/>
          <w:sz w:val="22"/>
          <w:szCs w:val="22"/>
          <w:lang w:val="sl-SI" w:eastAsia="sl-SI"/>
        </w:rPr>
      </w:pPr>
      <w:r w:rsidRPr="00F3550C">
        <w:rPr>
          <w:rFonts w:ascii="Cambria" w:eastAsia="Times New Roman" w:hAnsi="Cambria"/>
          <w:color w:val="000000" w:themeColor="text1"/>
          <w:sz w:val="22"/>
          <w:szCs w:val="22"/>
          <w:lang w:val="sl-SI" w:eastAsia="sl-SI"/>
        </w:rPr>
        <w:t>V določenih primerih pa lahko izvajalec obdeluje osebne podatke tudi kadar ne obstoji zakonsko pooblastilo ali ni podane privolitve posameznika, in sicer:</w:t>
      </w:r>
    </w:p>
    <w:p w14:paraId="0BB7EC37" w14:textId="77777777" w:rsidR="00D94024" w:rsidRPr="00F3550C" w:rsidRDefault="00865965"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eastAsia="Times New Roman" w:hAnsi="Cambria"/>
          <w:color w:val="000000" w:themeColor="text1"/>
          <w:sz w:val="22"/>
          <w:szCs w:val="22"/>
          <w:lang w:val="sl-SI" w:eastAsia="sl-SI"/>
        </w:rPr>
        <w:t xml:space="preserve">ko </w:t>
      </w:r>
      <w:r w:rsidR="003A0435" w:rsidRPr="00F3550C">
        <w:rPr>
          <w:rFonts w:ascii="Cambria" w:eastAsia="Times New Roman" w:hAnsi="Cambria"/>
          <w:color w:val="000000" w:themeColor="text1"/>
          <w:sz w:val="22"/>
          <w:szCs w:val="22"/>
          <w:lang w:val="sl-SI" w:eastAsia="sl-SI"/>
        </w:rPr>
        <w:t xml:space="preserve">je posameznik z </w:t>
      </w:r>
      <w:r w:rsidRPr="00F3550C">
        <w:rPr>
          <w:rFonts w:ascii="Cambria" w:eastAsia="Times New Roman" w:hAnsi="Cambria"/>
          <w:color w:val="000000" w:themeColor="text1"/>
          <w:sz w:val="22"/>
          <w:szCs w:val="22"/>
          <w:lang w:val="sl-SI" w:eastAsia="sl-SI"/>
        </w:rPr>
        <w:t>izvajalcem</w:t>
      </w:r>
      <w:r w:rsidR="00144416" w:rsidRPr="00F3550C">
        <w:rPr>
          <w:rFonts w:ascii="Cambria" w:eastAsia="Times New Roman" w:hAnsi="Cambria"/>
          <w:color w:val="000000" w:themeColor="text1"/>
          <w:sz w:val="22"/>
          <w:szCs w:val="22"/>
          <w:lang w:val="sl-SI" w:eastAsia="sl-SI"/>
        </w:rPr>
        <w:t xml:space="preserve"> sklenil pogodbo</w:t>
      </w:r>
      <w:r w:rsidRPr="00F3550C">
        <w:rPr>
          <w:rFonts w:ascii="Cambria" w:eastAsia="Times New Roman" w:hAnsi="Cambria"/>
          <w:color w:val="000000" w:themeColor="text1"/>
          <w:sz w:val="22"/>
          <w:szCs w:val="22"/>
          <w:lang w:val="sl-SI" w:eastAsia="sl-SI"/>
        </w:rPr>
        <w:t xml:space="preserve"> ali pa je na podlagi zahteve tega posameznika v fazi pogajanj za sklenitev pogodbe z njim, če je obdelava osebnih podatkov potrebna in primerna za izvajanje ukrepov pred sklenitvijo pogodbe ali za izvajanje pogodbe</w:t>
      </w:r>
      <w:r w:rsidR="00144416" w:rsidRPr="00F3550C">
        <w:rPr>
          <w:rFonts w:ascii="Cambria" w:eastAsia="Times New Roman" w:hAnsi="Cambria"/>
          <w:color w:val="000000" w:themeColor="text1"/>
          <w:sz w:val="22"/>
          <w:szCs w:val="22"/>
          <w:lang w:val="sl-SI" w:eastAsia="sl-SI"/>
        </w:rPr>
        <w:t>;</w:t>
      </w:r>
    </w:p>
    <w:p w14:paraId="1F001DD7" w14:textId="77777777" w:rsidR="00D94024" w:rsidRPr="00F3550C" w:rsidRDefault="00EC1974"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eastAsia="Times New Roman" w:hAnsi="Cambria"/>
          <w:color w:val="000000" w:themeColor="text1"/>
          <w:sz w:val="22"/>
          <w:szCs w:val="22"/>
          <w:lang w:val="sl-SI" w:eastAsia="sl-SI"/>
        </w:rPr>
        <w:t xml:space="preserve">kadar </w:t>
      </w:r>
      <w:r w:rsidR="003A0435" w:rsidRPr="00F3550C">
        <w:rPr>
          <w:rFonts w:ascii="Cambria" w:eastAsia="Times New Roman" w:hAnsi="Cambria"/>
          <w:color w:val="000000" w:themeColor="text1"/>
          <w:sz w:val="22"/>
          <w:szCs w:val="22"/>
          <w:lang w:val="sl-SI" w:eastAsia="sl-SI"/>
        </w:rPr>
        <w:t>gre za obdelavo tistih osebnih podatkov, ki so potrebni za zaščito življenjskih interesov posameznika, na katerega se nanašajo osebni p</w:t>
      </w:r>
      <w:r w:rsidR="00144416" w:rsidRPr="00F3550C">
        <w:rPr>
          <w:rFonts w:ascii="Cambria" w:eastAsia="Times New Roman" w:hAnsi="Cambria"/>
          <w:color w:val="000000" w:themeColor="text1"/>
          <w:sz w:val="22"/>
          <w:szCs w:val="22"/>
          <w:lang w:val="sl-SI" w:eastAsia="sl-SI"/>
        </w:rPr>
        <w:t>odatki, ali druge fizične osebe;</w:t>
      </w:r>
    </w:p>
    <w:p w14:paraId="434073A5" w14:textId="77777777" w:rsidR="00D94024" w:rsidRPr="00F3550C" w:rsidRDefault="00EC1974"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eastAsia="Times New Roman" w:hAnsi="Cambria"/>
          <w:color w:val="000000" w:themeColor="text1"/>
          <w:sz w:val="22"/>
          <w:szCs w:val="22"/>
          <w:lang w:val="sl-SI" w:eastAsia="sl-SI"/>
        </w:rPr>
        <w:t xml:space="preserve">kadar </w:t>
      </w:r>
      <w:r w:rsidR="003A0435" w:rsidRPr="00F3550C">
        <w:rPr>
          <w:rFonts w:ascii="Cambria" w:eastAsia="Times New Roman" w:hAnsi="Cambria"/>
          <w:color w:val="000000" w:themeColor="text1"/>
          <w:sz w:val="22"/>
          <w:szCs w:val="22"/>
          <w:lang w:val="sl-SI" w:eastAsia="sl-SI"/>
        </w:rPr>
        <w:t xml:space="preserve">je obdelava potrebna zaradi uresničevanja zakonitih upravičenih interesov, </w:t>
      </w:r>
      <w:r w:rsidR="004436B1" w:rsidRPr="00F3550C">
        <w:rPr>
          <w:rFonts w:ascii="Cambria" w:eastAsia="Times New Roman" w:hAnsi="Cambria"/>
          <w:color w:val="000000" w:themeColor="text1"/>
          <w:sz w:val="22"/>
          <w:szCs w:val="22"/>
          <w:lang w:val="sl-SI" w:eastAsia="sl-SI"/>
        </w:rPr>
        <w:t>za katere si prizadeva upravljav</w:t>
      </w:r>
      <w:r w:rsidR="003A0435" w:rsidRPr="00F3550C">
        <w:rPr>
          <w:rFonts w:ascii="Cambria" w:eastAsia="Times New Roman" w:hAnsi="Cambria"/>
          <w:color w:val="000000" w:themeColor="text1"/>
          <w:sz w:val="22"/>
          <w:szCs w:val="22"/>
          <w:lang w:val="sl-SI" w:eastAsia="sl-SI"/>
        </w:rPr>
        <w:t xml:space="preserve">ec ali tretja oseba, razen kadar nad takimi interesi prevladajo interesi ali človekove pravice in temeljne svoboščine posameznika, na </w:t>
      </w:r>
      <w:r w:rsidR="003A0435" w:rsidRPr="00F3550C">
        <w:rPr>
          <w:rFonts w:ascii="Cambria" w:eastAsia="Times New Roman" w:hAnsi="Cambria"/>
          <w:color w:val="000000" w:themeColor="text1"/>
          <w:sz w:val="22"/>
          <w:szCs w:val="22"/>
          <w:lang w:val="sl-SI" w:eastAsia="sl-SI"/>
        </w:rPr>
        <w:lastRenderedPageBreak/>
        <w:t>katerega se nanašajo osebni podatki, ki zahtevajo varstvo osebnih podatkov, zlasti kadar je posameznik, na katerega se nanašajo osebni podatki, otrok</w:t>
      </w:r>
      <w:r w:rsidR="00DC245C" w:rsidRPr="00F3550C">
        <w:rPr>
          <w:rFonts w:ascii="Cambria" w:eastAsia="Times New Roman" w:hAnsi="Cambria"/>
          <w:color w:val="000000" w:themeColor="text1"/>
          <w:sz w:val="22"/>
          <w:szCs w:val="22"/>
          <w:lang w:val="sl-SI" w:eastAsia="sl-SI"/>
        </w:rPr>
        <w:t>,</w:t>
      </w:r>
    </w:p>
    <w:p w14:paraId="5F38E5B4" w14:textId="77777777" w:rsidR="00D94024" w:rsidRPr="00F3550C" w:rsidRDefault="00DC245C"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hAnsi="Cambria"/>
          <w:color w:val="000000" w:themeColor="text1"/>
          <w:sz w:val="22"/>
          <w:szCs w:val="22"/>
          <w:lang w:val="sl-SI" w:eastAsia="en-GB"/>
        </w:rPr>
        <w:t>obdelava je povezana z osebnimi podatki, ki jih posameznik, na katerega se nanašajo osebni podatki, sam objavi,</w:t>
      </w:r>
    </w:p>
    <w:p w14:paraId="41E0375A" w14:textId="77777777" w:rsidR="00D94024" w:rsidRPr="00F3550C" w:rsidRDefault="00DC245C"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hAnsi="Cambria"/>
          <w:color w:val="000000" w:themeColor="text1"/>
          <w:sz w:val="22"/>
          <w:szCs w:val="22"/>
          <w:lang w:val="sl-SI" w:eastAsia="en-GB"/>
        </w:rPr>
        <w:t>obdelava je potrebna za uveljavljanje, izvajanje ali obrambo pravnih zahtevkov ali kadarkoli sodišča izvajajo svojo sodno pristojnost,</w:t>
      </w:r>
    </w:p>
    <w:p w14:paraId="7E807293" w14:textId="77777777" w:rsidR="00D94024" w:rsidRPr="00F3550C" w:rsidRDefault="00DC245C"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hAnsi="Cambria"/>
          <w:color w:val="000000" w:themeColor="text1"/>
          <w:sz w:val="22"/>
          <w:szCs w:val="22"/>
          <w:lang w:val="sl-SI" w:eastAsia="en-GB"/>
        </w:rPr>
        <w:t>obdelava je potrebna za namene preventivne medicine ali medicine dela, oceno delovne sposobnosti zaposlenega, zdravstveno diagnozo, zagotovitev zdravstvene ali socialne oskrbe ali zdravljenja ali upravljanje sistemov in storitev zdravstvenega ali socialnega varstva,</w:t>
      </w:r>
    </w:p>
    <w:p w14:paraId="4455CA8E" w14:textId="46A336F7" w:rsidR="004C35BB" w:rsidRPr="00F3550C" w:rsidRDefault="00DC245C" w:rsidP="00D94024">
      <w:pPr>
        <w:pStyle w:val="ListParagraph"/>
        <w:numPr>
          <w:ilvl w:val="0"/>
          <w:numId w:val="16"/>
        </w:numPr>
        <w:jc w:val="both"/>
        <w:rPr>
          <w:rFonts w:ascii="Cambria" w:eastAsia="Times New Roman" w:hAnsi="Cambria"/>
          <w:color w:val="000000" w:themeColor="text1"/>
          <w:sz w:val="22"/>
          <w:szCs w:val="22"/>
          <w:lang w:val="sl-SI" w:eastAsia="sl-SI"/>
        </w:rPr>
      </w:pPr>
      <w:r w:rsidRPr="00F3550C">
        <w:rPr>
          <w:rFonts w:ascii="Cambria" w:hAnsi="Cambria"/>
          <w:color w:val="000000" w:themeColor="text1"/>
          <w:sz w:val="22"/>
          <w:szCs w:val="22"/>
          <w:lang w:val="sl-SI" w:eastAsia="en-GB"/>
        </w:rPr>
        <w:t>obdelava je potrebna za namene arhiviranja v javnem interesu, za znanstveno - ali zgodovinsko-raziskovalne namene ali statisti</w:t>
      </w:r>
      <w:r w:rsidR="007F692E" w:rsidRPr="00F3550C">
        <w:rPr>
          <w:rFonts w:ascii="Cambria" w:hAnsi="Cambria"/>
          <w:color w:val="000000" w:themeColor="text1"/>
          <w:sz w:val="22"/>
          <w:szCs w:val="22"/>
          <w:lang w:val="sl-SI" w:eastAsia="en-GB"/>
        </w:rPr>
        <w:t>č</w:t>
      </w:r>
      <w:r w:rsidRPr="00F3550C">
        <w:rPr>
          <w:rFonts w:ascii="Cambria" w:hAnsi="Cambria"/>
          <w:color w:val="000000" w:themeColor="text1"/>
          <w:sz w:val="22"/>
          <w:szCs w:val="22"/>
          <w:lang w:val="sl-SI" w:eastAsia="en-GB"/>
        </w:rPr>
        <w:t>ne namene.</w:t>
      </w:r>
    </w:p>
    <w:p w14:paraId="7937D20D" w14:textId="6D82325C" w:rsidR="002C72E4" w:rsidRPr="00F3550C" w:rsidRDefault="002C72E4" w:rsidP="00A27180">
      <w:pPr>
        <w:jc w:val="both"/>
        <w:rPr>
          <w:rFonts w:ascii="Cambria" w:hAnsi="Cambria"/>
          <w:color w:val="000000" w:themeColor="text1"/>
          <w:sz w:val="22"/>
          <w:szCs w:val="22"/>
          <w:lang w:val="sl-SI"/>
        </w:rPr>
      </w:pPr>
    </w:p>
    <w:p w14:paraId="36D2D428" w14:textId="3B71A0B6" w:rsidR="002C72E4" w:rsidRPr="00F3550C" w:rsidRDefault="002C72E4" w:rsidP="000F602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39. člen</w:t>
      </w:r>
    </w:p>
    <w:p w14:paraId="112F455B" w14:textId="5D84625D" w:rsidR="002C72E4" w:rsidRPr="00F3550C" w:rsidRDefault="002C72E4" w:rsidP="002C72E4">
      <w:pPr>
        <w:pStyle w:val="NoSpacing"/>
        <w:jc w:val="both"/>
        <w:rPr>
          <w:rFonts w:ascii="Cambria" w:hAnsi="Cambria"/>
          <w:color w:val="000000" w:themeColor="text1"/>
          <w:sz w:val="22"/>
          <w:szCs w:val="22"/>
          <w:lang w:val="sl-SI"/>
        </w:rPr>
      </w:pPr>
    </w:p>
    <w:p w14:paraId="63A2DE2C" w14:textId="3B1E9C5D" w:rsidR="002C72E4" w:rsidRPr="00F3550C" w:rsidRDefault="002C72E4" w:rsidP="000F6028">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je dolžan posameznika natančno obvestiti o tem, v kakšnem obsegu poteka obdelava osebnih podatkov pri izvajalcu in kakšne so posledice te obdelave in mu je dolžan </w:t>
      </w:r>
      <w:r w:rsidR="000F6028" w:rsidRPr="00F3550C">
        <w:rPr>
          <w:rFonts w:ascii="Cambria" w:hAnsi="Cambria"/>
          <w:color w:val="000000" w:themeColor="text1"/>
          <w:sz w:val="22"/>
          <w:szCs w:val="22"/>
          <w:lang w:val="sl-SI"/>
        </w:rPr>
        <w:t xml:space="preserve">v jedrnati, pregledni, razumljivi in lahko dostopni obliki ter jasnem in preprostem jeziku </w:t>
      </w:r>
      <w:r w:rsidRPr="00F3550C">
        <w:rPr>
          <w:rFonts w:ascii="Cambria" w:hAnsi="Cambria"/>
          <w:color w:val="000000" w:themeColor="text1"/>
          <w:sz w:val="22"/>
          <w:szCs w:val="22"/>
          <w:lang w:val="sl-SI"/>
        </w:rPr>
        <w:t>zagotoviti naslednje informacije</w:t>
      </w:r>
      <w:r w:rsidR="000F6028" w:rsidRPr="00F3550C">
        <w:rPr>
          <w:rFonts w:ascii="Cambria" w:hAnsi="Cambria"/>
          <w:color w:val="000000" w:themeColor="text1"/>
          <w:sz w:val="22"/>
          <w:szCs w:val="22"/>
          <w:lang w:val="sl-SI"/>
        </w:rPr>
        <w:t xml:space="preserve"> (v pisni ali elektronski obliki – vzorec: priloga št. </w:t>
      </w:r>
      <w:r w:rsidR="0092189F" w:rsidRPr="00F3550C">
        <w:rPr>
          <w:rFonts w:ascii="Cambria" w:hAnsi="Cambria"/>
          <w:color w:val="000000" w:themeColor="text1"/>
          <w:sz w:val="22"/>
          <w:szCs w:val="22"/>
          <w:lang w:val="sl-SI"/>
        </w:rPr>
        <w:t>9</w:t>
      </w:r>
      <w:r w:rsidR="000F6028"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w:t>
      </w:r>
    </w:p>
    <w:p w14:paraId="504254F4"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upravljavcu (s kontaktnimi podatki upravljavca in njegovega predstavnika, če obstaja) ter kontakt pooblaščene osebe za varstvo podatkov (če je imenovana);</w:t>
      </w:r>
    </w:p>
    <w:p w14:paraId="0CA48C6E"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namenih, za katere se osebni podatki obdelujejo in pravno podlago za njihovo obdelavo</w:t>
      </w:r>
      <w:r w:rsidR="000F6028" w:rsidRPr="00F3550C">
        <w:rPr>
          <w:rFonts w:ascii="Cambria" w:hAnsi="Cambria"/>
          <w:color w:val="000000" w:themeColor="text1"/>
          <w:sz w:val="22"/>
          <w:szCs w:val="22"/>
          <w:lang w:val="sl-SI"/>
        </w:rPr>
        <w:t>;</w:t>
      </w:r>
    </w:p>
    <w:p w14:paraId="20C3653B"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zakonite interese, za uveljavljanje katerih si prizadeva </w:t>
      </w:r>
      <w:r w:rsidR="000F6028" w:rsidRPr="00F3550C">
        <w:rPr>
          <w:rFonts w:ascii="Cambria" w:hAnsi="Cambria"/>
          <w:color w:val="000000" w:themeColor="text1"/>
          <w:sz w:val="22"/>
          <w:szCs w:val="22"/>
          <w:lang w:val="sl-SI"/>
        </w:rPr>
        <w:t>izvajalec</w:t>
      </w:r>
      <w:r w:rsidRPr="00F3550C">
        <w:rPr>
          <w:rFonts w:ascii="Cambria" w:hAnsi="Cambria"/>
          <w:color w:val="000000" w:themeColor="text1"/>
          <w:sz w:val="22"/>
          <w:szCs w:val="22"/>
          <w:lang w:val="sl-SI"/>
        </w:rPr>
        <w:t xml:space="preserve"> ali tretja oseba;</w:t>
      </w:r>
    </w:p>
    <w:p w14:paraId="45BCCFA8"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kadar obdelava temelji na privolitvi, obstoj pravice, da se lahko privolitev kadar koli prekliče;</w:t>
      </w:r>
    </w:p>
    <w:p w14:paraId="3EEB0AE7"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uporabnikih ali kategorijah uporabnikov osebnih podatkov (če obstajajo);</w:t>
      </w:r>
    </w:p>
    <w:p w14:paraId="46347FC6"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morebitnem prenosu osebnih podatkov v tretjo državo ali mednarodno organizacijo;</w:t>
      </w:r>
    </w:p>
    <w:p w14:paraId="7A1F8AFC"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informacijo o obdobju hrambe osebnih podatkov (če to ni mogoče je treba navesti merila, ki se uporabijo za določitev obdobja hrambe);</w:t>
      </w:r>
    </w:p>
    <w:p w14:paraId="7C655001"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glede obstoja pravic posameznika skladno z Uredbo: pravica do dostopa,</w:t>
      </w:r>
      <w:r w:rsidR="000F602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popravka, izbrisa, omejitve</w:t>
      </w:r>
      <w:r w:rsidR="000F602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obdelave, ugovora obdelavi i</w:t>
      </w:r>
      <w:r w:rsidR="000F6028" w:rsidRPr="00F3550C">
        <w:rPr>
          <w:rFonts w:ascii="Cambria" w:hAnsi="Cambria"/>
          <w:color w:val="000000" w:themeColor="text1"/>
          <w:sz w:val="22"/>
          <w:szCs w:val="22"/>
          <w:lang w:val="sl-SI"/>
        </w:rPr>
        <w:t>n do prenosljivosti podatkov;</w:t>
      </w:r>
    </w:p>
    <w:p w14:paraId="6F14CF10"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informacijo glede pravice do vložitve pritožbe pri nadzornem organu (Informacijskemu pooblaščencu);</w:t>
      </w:r>
    </w:p>
    <w:p w14:paraId="6BB5A331" w14:textId="6B94832B"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informacijo o tem, ali je zagotovitev osebnih podatkov zakonska ali pogodbena obveznost ali pa obveznost, ki je potrebna za sklenitev pogodbe ter ali mora posameznik zagotoviti osebne podatke ter kakšne so morebitne posledice, če tega ne stori</w:t>
      </w:r>
      <w:r w:rsidR="000F6028" w:rsidRPr="00F3550C">
        <w:rPr>
          <w:rFonts w:ascii="Cambria" w:hAnsi="Cambria"/>
          <w:color w:val="000000" w:themeColor="text1"/>
          <w:sz w:val="22"/>
          <w:szCs w:val="22"/>
          <w:lang w:val="sl-SI"/>
        </w:rPr>
        <w:t>;</w:t>
      </w:r>
    </w:p>
    <w:p w14:paraId="715E7FC8" w14:textId="77777777"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obstoju avtomatiziranega sprejemanja odločitev, (vključno z oblikovanjem profilov) vsaj smiselne informacije o razlogih zanj, ter pomen in predvidene posledice take obdelave za posameznika</w:t>
      </w:r>
      <w:r w:rsidR="000F6028" w:rsidRPr="00F3550C">
        <w:rPr>
          <w:rFonts w:ascii="Cambria" w:hAnsi="Cambria"/>
          <w:color w:val="000000" w:themeColor="text1"/>
          <w:sz w:val="22"/>
          <w:szCs w:val="22"/>
          <w:lang w:val="sl-SI"/>
        </w:rPr>
        <w:t>;</w:t>
      </w:r>
    </w:p>
    <w:p w14:paraId="73AB3496" w14:textId="77777777" w:rsidR="000F6028" w:rsidRPr="00F3550C" w:rsidRDefault="000F6028"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w:t>
      </w:r>
      <w:r w:rsidR="002C72E4" w:rsidRPr="00F3550C">
        <w:rPr>
          <w:rFonts w:ascii="Cambria" w:hAnsi="Cambria"/>
          <w:color w:val="000000" w:themeColor="text1"/>
          <w:sz w:val="22"/>
          <w:szCs w:val="22"/>
          <w:lang w:val="sl-SI"/>
        </w:rPr>
        <w:t xml:space="preserve">adar osebni podatki niso pridobljeni od posameznika, na katerega se nanašajo, mora </w:t>
      </w:r>
      <w:r w:rsidRPr="00F3550C">
        <w:rPr>
          <w:rFonts w:ascii="Cambria" w:hAnsi="Cambria"/>
          <w:color w:val="000000" w:themeColor="text1"/>
          <w:sz w:val="22"/>
          <w:szCs w:val="22"/>
          <w:lang w:val="sl-SI"/>
        </w:rPr>
        <w:t>izvajalec</w:t>
      </w:r>
      <w:r w:rsidR="002C72E4" w:rsidRPr="00F3550C">
        <w:rPr>
          <w:rFonts w:ascii="Cambria" w:hAnsi="Cambria"/>
          <w:color w:val="000000" w:themeColor="text1"/>
          <w:sz w:val="22"/>
          <w:szCs w:val="22"/>
          <w:lang w:val="sl-SI"/>
        </w:rPr>
        <w:t xml:space="preserve"> posamezniku zagotoviti tudi podatek o vrstah zadevnih osebnih podatkov, ki se obdelujejo ter od kje izvirajo osebni podatki in po potrebi, ali izvirajo iz javno dostopnih virov</w:t>
      </w:r>
      <w:r w:rsidRPr="00F3550C">
        <w:rPr>
          <w:rFonts w:ascii="Cambria" w:hAnsi="Cambria"/>
          <w:color w:val="000000" w:themeColor="text1"/>
          <w:sz w:val="22"/>
          <w:szCs w:val="22"/>
          <w:lang w:val="sl-SI"/>
        </w:rPr>
        <w:t>;</w:t>
      </w:r>
    </w:p>
    <w:p w14:paraId="3EFC80D2" w14:textId="1CF29511" w:rsidR="000F6028" w:rsidRPr="00F3550C" w:rsidRDefault="002C72E4" w:rsidP="00D94024">
      <w:pPr>
        <w:pStyle w:val="NoSpacing"/>
        <w:numPr>
          <w:ilvl w:val="0"/>
          <w:numId w:val="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obveščanje posameznika glede stroškov pri uveljavljanju pravic </w:t>
      </w:r>
      <w:r w:rsidR="00DC4B89"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ZVOP-</w:t>
      </w:r>
      <w:r w:rsidR="00DC4B89" w:rsidRPr="00F3550C">
        <w:rPr>
          <w:rFonts w:ascii="Cambria" w:hAnsi="Cambria"/>
          <w:color w:val="000000" w:themeColor="text1"/>
          <w:sz w:val="22"/>
          <w:szCs w:val="22"/>
          <w:lang w:val="sl-SI"/>
        </w:rPr>
        <w:t>2).</w:t>
      </w:r>
    </w:p>
    <w:p w14:paraId="195975FF" w14:textId="0994D6D9" w:rsidR="002C72E4" w:rsidRPr="00F3550C" w:rsidRDefault="002C72E4" w:rsidP="000F6028">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Posameznik mora prejeti navedene informacije, ko </w:t>
      </w:r>
      <w:r w:rsidR="000F6028" w:rsidRPr="00F3550C">
        <w:rPr>
          <w:rFonts w:ascii="Cambria" w:hAnsi="Cambria"/>
          <w:color w:val="000000" w:themeColor="text1"/>
          <w:sz w:val="22"/>
          <w:szCs w:val="22"/>
          <w:lang w:val="sl-SI"/>
        </w:rPr>
        <w:t>izvajalec</w:t>
      </w:r>
      <w:r w:rsidRPr="00F3550C">
        <w:rPr>
          <w:rFonts w:ascii="Cambria" w:hAnsi="Cambria"/>
          <w:color w:val="000000" w:themeColor="text1"/>
          <w:sz w:val="22"/>
          <w:szCs w:val="22"/>
          <w:lang w:val="sl-SI"/>
        </w:rPr>
        <w:t xml:space="preserve"> pridobi njegove osebne podatke. V kolikor podatki niso bili pridobljeni neposredno od posameznika, jih mora </w:t>
      </w:r>
      <w:r w:rsidR="000F6028" w:rsidRPr="00F3550C">
        <w:rPr>
          <w:rFonts w:ascii="Cambria" w:hAnsi="Cambria"/>
          <w:color w:val="000000" w:themeColor="text1"/>
          <w:sz w:val="22"/>
          <w:szCs w:val="22"/>
          <w:lang w:val="sl-SI"/>
        </w:rPr>
        <w:t>izvajalec</w:t>
      </w:r>
      <w:r w:rsidRPr="00F3550C">
        <w:rPr>
          <w:rFonts w:ascii="Cambria" w:hAnsi="Cambria"/>
          <w:color w:val="000000" w:themeColor="text1"/>
          <w:sz w:val="22"/>
          <w:szCs w:val="22"/>
          <w:lang w:val="sl-SI"/>
        </w:rPr>
        <w:t xml:space="preserve"> zagotoviti</w:t>
      </w:r>
      <w:r w:rsidR="000F6028"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v razumnem roku po prejemu osebnih podatkov</w:t>
      </w:r>
      <w:r w:rsidR="000F6028" w:rsidRPr="00F3550C">
        <w:rPr>
          <w:rFonts w:ascii="Cambria" w:hAnsi="Cambria"/>
          <w:color w:val="000000" w:themeColor="text1"/>
          <w:sz w:val="22"/>
          <w:szCs w:val="22"/>
          <w:lang w:val="sl-SI"/>
        </w:rPr>
        <w:t>.</w:t>
      </w:r>
    </w:p>
    <w:p w14:paraId="77A07DC3" w14:textId="630587F7" w:rsidR="002C72E4" w:rsidRPr="00F3550C" w:rsidRDefault="002C72E4" w:rsidP="00A27180">
      <w:pPr>
        <w:jc w:val="both"/>
        <w:rPr>
          <w:rFonts w:ascii="Cambria" w:hAnsi="Cambria"/>
          <w:color w:val="000000" w:themeColor="text1"/>
          <w:sz w:val="22"/>
          <w:szCs w:val="22"/>
          <w:lang w:val="sl-SI"/>
        </w:rPr>
      </w:pPr>
    </w:p>
    <w:p w14:paraId="663DFEBF" w14:textId="77777777" w:rsidR="002C72E4" w:rsidRPr="00F3550C" w:rsidRDefault="002C72E4" w:rsidP="00A27180">
      <w:pPr>
        <w:jc w:val="both"/>
        <w:rPr>
          <w:rFonts w:ascii="Cambria" w:hAnsi="Cambria"/>
          <w:color w:val="000000" w:themeColor="text1"/>
          <w:sz w:val="22"/>
          <w:szCs w:val="22"/>
          <w:lang w:val="sl-SI"/>
        </w:rPr>
      </w:pPr>
    </w:p>
    <w:p w14:paraId="6F61A39C" w14:textId="23C8BC95" w:rsidR="00D725DE" w:rsidRPr="00F3550C" w:rsidRDefault="000F6028" w:rsidP="00E4469A">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40</w:t>
      </w:r>
      <w:r w:rsidR="00D725DE" w:rsidRPr="00F3550C">
        <w:rPr>
          <w:rFonts w:ascii="Cambria" w:hAnsi="Cambria"/>
          <w:color w:val="000000" w:themeColor="text1"/>
          <w:sz w:val="22"/>
          <w:szCs w:val="22"/>
          <w:lang w:val="sl-SI"/>
        </w:rPr>
        <w:t>. člen</w:t>
      </w:r>
    </w:p>
    <w:p w14:paraId="06939BF1" w14:textId="77777777" w:rsidR="00144416" w:rsidRPr="00F3550C" w:rsidRDefault="00144416" w:rsidP="00A27180">
      <w:pPr>
        <w:jc w:val="both"/>
        <w:rPr>
          <w:rFonts w:ascii="Cambria" w:hAnsi="Cambria"/>
          <w:color w:val="000000" w:themeColor="text1"/>
          <w:sz w:val="22"/>
          <w:szCs w:val="22"/>
          <w:lang w:val="sl-SI"/>
        </w:rPr>
      </w:pPr>
    </w:p>
    <w:p w14:paraId="6FBE3079" w14:textId="4070974C" w:rsidR="007E1CED" w:rsidRPr="00F3550C" w:rsidRDefault="0062526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w:t>
      </w:r>
      <w:r w:rsidR="007E1CED" w:rsidRPr="00F3550C">
        <w:rPr>
          <w:rFonts w:ascii="Cambria" w:hAnsi="Cambria"/>
          <w:color w:val="000000" w:themeColor="text1"/>
          <w:sz w:val="22"/>
          <w:szCs w:val="22"/>
          <w:lang w:val="sl-SI"/>
        </w:rPr>
        <w:t xml:space="preserve">vodi osebne podatke v </w:t>
      </w:r>
      <w:r w:rsidR="00E4469A" w:rsidRPr="00F3550C">
        <w:rPr>
          <w:rFonts w:ascii="Cambria" w:hAnsi="Cambria"/>
          <w:color w:val="000000" w:themeColor="text1"/>
          <w:sz w:val="22"/>
          <w:szCs w:val="22"/>
          <w:lang w:val="sl-SI"/>
        </w:rPr>
        <w:t xml:space="preserve">zbirkah osebnih podatkov in </w:t>
      </w:r>
      <w:r w:rsidR="005C337F" w:rsidRPr="00F3550C">
        <w:rPr>
          <w:rFonts w:ascii="Cambria" w:hAnsi="Cambria"/>
          <w:color w:val="000000" w:themeColor="text1"/>
          <w:sz w:val="22"/>
          <w:szCs w:val="22"/>
          <w:lang w:val="sl-SI"/>
        </w:rPr>
        <w:t xml:space="preserve">evidencah dejavnosti obdelav </w:t>
      </w:r>
      <w:r w:rsidR="007E1CED" w:rsidRPr="00F3550C">
        <w:rPr>
          <w:rFonts w:ascii="Cambria" w:hAnsi="Cambria"/>
          <w:color w:val="000000" w:themeColor="text1"/>
          <w:sz w:val="22"/>
          <w:szCs w:val="22"/>
          <w:lang w:val="sl-SI"/>
        </w:rPr>
        <w:t xml:space="preserve">osebnih podatkov, </w:t>
      </w:r>
      <w:r w:rsidR="00BE1977" w:rsidRPr="00F3550C">
        <w:rPr>
          <w:rFonts w:ascii="Cambria" w:hAnsi="Cambria"/>
          <w:color w:val="000000" w:themeColor="text1"/>
          <w:sz w:val="22"/>
          <w:szCs w:val="22"/>
          <w:lang w:val="sl-SI"/>
        </w:rPr>
        <w:t>za vse osebne podatke, ki</w:t>
      </w:r>
      <w:r w:rsidR="007E1CED" w:rsidRPr="00F3550C">
        <w:rPr>
          <w:rFonts w:ascii="Cambria" w:hAnsi="Cambria"/>
          <w:color w:val="000000" w:themeColor="text1"/>
          <w:sz w:val="22"/>
          <w:szCs w:val="22"/>
          <w:lang w:val="sl-SI"/>
        </w:rPr>
        <w:t xml:space="preserve"> j</w:t>
      </w:r>
      <w:r w:rsidR="00144416" w:rsidRPr="00F3550C">
        <w:rPr>
          <w:rFonts w:ascii="Cambria" w:hAnsi="Cambria"/>
          <w:color w:val="000000" w:themeColor="text1"/>
          <w:sz w:val="22"/>
          <w:szCs w:val="22"/>
          <w:lang w:val="sl-SI"/>
        </w:rPr>
        <w:t xml:space="preserve">ih </w:t>
      </w:r>
      <w:r w:rsidR="00BE1977" w:rsidRPr="00F3550C">
        <w:rPr>
          <w:rFonts w:ascii="Cambria" w:hAnsi="Cambria"/>
          <w:color w:val="000000" w:themeColor="text1"/>
          <w:sz w:val="22"/>
          <w:szCs w:val="22"/>
          <w:lang w:val="sl-SI"/>
        </w:rPr>
        <w:t xml:space="preserve">obdeluje </w:t>
      </w:r>
      <w:r w:rsidR="00144416" w:rsidRPr="00F3550C">
        <w:rPr>
          <w:rFonts w:ascii="Cambria" w:hAnsi="Cambria"/>
          <w:color w:val="000000" w:themeColor="text1"/>
          <w:sz w:val="22"/>
          <w:szCs w:val="22"/>
          <w:lang w:val="sl-SI"/>
        </w:rPr>
        <w:t>na podlagi zakona</w:t>
      </w:r>
      <w:r w:rsidR="00BE1977" w:rsidRPr="00F3550C">
        <w:rPr>
          <w:rFonts w:ascii="Cambria" w:hAnsi="Cambria"/>
          <w:color w:val="000000" w:themeColor="text1"/>
          <w:sz w:val="22"/>
          <w:szCs w:val="22"/>
          <w:lang w:val="sl-SI"/>
        </w:rPr>
        <w:t>, pogodbe ali privolitve ali v prevladujočem javnem interesu</w:t>
      </w:r>
      <w:r w:rsidR="00D76482" w:rsidRPr="00F3550C">
        <w:rPr>
          <w:rFonts w:ascii="Cambria" w:hAnsi="Cambria"/>
          <w:color w:val="000000" w:themeColor="text1"/>
          <w:sz w:val="22"/>
          <w:szCs w:val="22"/>
          <w:lang w:val="sl-SI"/>
        </w:rPr>
        <w:t xml:space="preserve"> (</w:t>
      </w:r>
      <w:r w:rsidR="000F6028" w:rsidRPr="00F3550C">
        <w:rPr>
          <w:rFonts w:ascii="Cambria" w:hAnsi="Cambria"/>
          <w:color w:val="000000" w:themeColor="text1"/>
          <w:sz w:val="22"/>
          <w:szCs w:val="22"/>
          <w:lang w:val="sl-SI"/>
        </w:rPr>
        <w:t xml:space="preserve">vzorec: </w:t>
      </w:r>
      <w:r w:rsidR="00D76482" w:rsidRPr="00F3550C">
        <w:rPr>
          <w:rFonts w:ascii="Cambria" w:hAnsi="Cambria"/>
          <w:color w:val="000000" w:themeColor="text1"/>
          <w:sz w:val="22"/>
          <w:szCs w:val="22"/>
          <w:lang w:val="sl-SI"/>
        </w:rPr>
        <w:t xml:space="preserve">priloga št. </w:t>
      </w:r>
      <w:r w:rsidR="002C72E4" w:rsidRPr="00F3550C">
        <w:rPr>
          <w:rFonts w:ascii="Cambria" w:hAnsi="Cambria"/>
          <w:color w:val="000000" w:themeColor="text1"/>
          <w:sz w:val="22"/>
          <w:szCs w:val="22"/>
          <w:lang w:val="sl-SI"/>
        </w:rPr>
        <w:t>8</w:t>
      </w:r>
      <w:r w:rsidR="00D76482" w:rsidRPr="00F3550C">
        <w:rPr>
          <w:rFonts w:ascii="Cambria" w:hAnsi="Cambria"/>
          <w:color w:val="000000" w:themeColor="text1"/>
          <w:sz w:val="22"/>
          <w:szCs w:val="22"/>
          <w:lang w:val="sl-SI"/>
        </w:rPr>
        <w:t>)</w:t>
      </w:r>
      <w:r w:rsidR="00BE1977" w:rsidRPr="00F3550C">
        <w:rPr>
          <w:rFonts w:ascii="Cambria" w:hAnsi="Cambria"/>
          <w:color w:val="000000" w:themeColor="text1"/>
          <w:sz w:val="22"/>
          <w:szCs w:val="22"/>
          <w:lang w:val="sl-SI"/>
        </w:rPr>
        <w:t>.</w:t>
      </w:r>
    </w:p>
    <w:p w14:paraId="68470AEC" w14:textId="77777777" w:rsidR="00625267" w:rsidRPr="00F3550C" w:rsidRDefault="00625267" w:rsidP="00A27180">
      <w:pPr>
        <w:jc w:val="both"/>
        <w:rPr>
          <w:rFonts w:ascii="Cambria" w:hAnsi="Cambria"/>
          <w:color w:val="000000" w:themeColor="text1"/>
          <w:sz w:val="22"/>
          <w:szCs w:val="22"/>
          <w:lang w:val="sl-SI"/>
        </w:rPr>
      </w:pPr>
    </w:p>
    <w:p w14:paraId="36EB25C2" w14:textId="4D56F013" w:rsidR="00D725DE" w:rsidRPr="00F3550C" w:rsidRDefault="00D725DE" w:rsidP="00A27180">
      <w:pPr>
        <w:jc w:val="both"/>
        <w:rPr>
          <w:rFonts w:ascii="Cambria" w:hAnsi="Cambria"/>
          <w:color w:val="000000" w:themeColor="text1"/>
          <w:sz w:val="22"/>
          <w:szCs w:val="22"/>
          <w:lang w:val="sl-SI"/>
        </w:rPr>
      </w:pPr>
      <w:r w:rsidRPr="00F3550C">
        <w:rPr>
          <w:rFonts w:ascii="Cambria" w:eastAsia="Times New Roman" w:hAnsi="Cambria" w:cs="Arial"/>
          <w:color w:val="000000" w:themeColor="text1"/>
          <w:sz w:val="22"/>
          <w:szCs w:val="22"/>
          <w:shd w:val="clear" w:color="auto" w:fill="FFFFFF"/>
          <w:lang w:val="sl-SI"/>
        </w:rPr>
        <w:t xml:space="preserve">Vrste in vsebina posameznih </w:t>
      </w:r>
      <w:r w:rsidR="005C337F" w:rsidRPr="00F3550C">
        <w:rPr>
          <w:rFonts w:ascii="Cambria" w:eastAsia="Times New Roman" w:hAnsi="Cambria" w:cs="Arial"/>
          <w:color w:val="000000" w:themeColor="text1"/>
          <w:sz w:val="22"/>
          <w:szCs w:val="22"/>
          <w:shd w:val="clear" w:color="auto" w:fill="FFFFFF"/>
          <w:lang w:val="sl-SI"/>
        </w:rPr>
        <w:t>evidenc</w:t>
      </w:r>
      <w:r w:rsidRPr="00F3550C">
        <w:rPr>
          <w:rFonts w:ascii="Cambria" w:eastAsia="Times New Roman" w:hAnsi="Cambria" w:cs="Arial"/>
          <w:color w:val="000000" w:themeColor="text1"/>
          <w:sz w:val="22"/>
          <w:szCs w:val="22"/>
          <w:shd w:val="clear" w:color="auto" w:fill="FFFFFF"/>
          <w:lang w:val="sl-SI"/>
        </w:rPr>
        <w:t xml:space="preserve"> </w:t>
      </w:r>
      <w:r w:rsidR="00945788" w:rsidRPr="00F3550C">
        <w:rPr>
          <w:rFonts w:ascii="Cambria" w:eastAsia="Times New Roman" w:hAnsi="Cambria" w:cs="Arial"/>
          <w:color w:val="000000" w:themeColor="text1"/>
          <w:sz w:val="22"/>
          <w:szCs w:val="22"/>
          <w:shd w:val="clear" w:color="auto" w:fill="FFFFFF"/>
          <w:lang w:val="sl-SI"/>
        </w:rPr>
        <w:t xml:space="preserve">dejavnosti </w:t>
      </w:r>
      <w:r w:rsidRPr="00F3550C">
        <w:rPr>
          <w:rFonts w:ascii="Cambria" w:eastAsia="Times New Roman" w:hAnsi="Cambria" w:cs="Arial"/>
          <w:color w:val="000000" w:themeColor="text1"/>
          <w:sz w:val="22"/>
          <w:szCs w:val="22"/>
          <w:shd w:val="clear" w:color="auto" w:fill="FFFFFF"/>
          <w:lang w:val="sl-SI"/>
        </w:rPr>
        <w:t xml:space="preserve">podatkov </w:t>
      </w:r>
      <w:r w:rsidR="00BE1977" w:rsidRPr="00F3550C">
        <w:rPr>
          <w:rFonts w:ascii="Cambria" w:eastAsia="Times New Roman" w:hAnsi="Cambria" w:cs="Arial"/>
          <w:color w:val="000000" w:themeColor="text1"/>
          <w:sz w:val="22"/>
          <w:szCs w:val="22"/>
          <w:shd w:val="clear" w:color="auto" w:fill="FFFFFF"/>
          <w:lang w:val="sl-SI"/>
        </w:rPr>
        <w:t xml:space="preserve">osebnih podatkov </w:t>
      </w:r>
      <w:r w:rsidRPr="00F3550C">
        <w:rPr>
          <w:rFonts w:ascii="Cambria" w:eastAsia="Times New Roman" w:hAnsi="Cambria" w:cs="Arial"/>
          <w:color w:val="000000" w:themeColor="text1"/>
          <w:sz w:val="22"/>
          <w:szCs w:val="22"/>
          <w:shd w:val="clear" w:color="auto" w:fill="FFFFFF"/>
          <w:lang w:val="sl-SI"/>
        </w:rPr>
        <w:t>s področja zdravstvenega varstva, njihov namen, obdobna poročila, kdo mora posred</w:t>
      </w:r>
      <w:r w:rsidR="004436B1" w:rsidRPr="00F3550C">
        <w:rPr>
          <w:rFonts w:ascii="Cambria" w:eastAsia="Times New Roman" w:hAnsi="Cambria" w:cs="Arial"/>
          <w:color w:val="000000" w:themeColor="text1"/>
          <w:sz w:val="22"/>
          <w:szCs w:val="22"/>
          <w:shd w:val="clear" w:color="auto" w:fill="FFFFFF"/>
          <w:lang w:val="sl-SI"/>
        </w:rPr>
        <w:t>ovati podatke in kdaj, kdo je upravljav</w:t>
      </w:r>
      <w:r w:rsidRPr="00F3550C">
        <w:rPr>
          <w:rFonts w:ascii="Cambria" w:eastAsia="Times New Roman" w:hAnsi="Cambria" w:cs="Arial"/>
          <w:color w:val="000000" w:themeColor="text1"/>
          <w:sz w:val="22"/>
          <w:szCs w:val="22"/>
          <w:shd w:val="clear" w:color="auto" w:fill="FFFFFF"/>
          <w:lang w:val="sl-SI"/>
        </w:rPr>
        <w:t xml:space="preserve">ec zbirke, način dajanja podatkov in čas hranjenja podatkov, so </w:t>
      </w:r>
      <w:r w:rsidRPr="00F3550C">
        <w:rPr>
          <w:rFonts w:ascii="Cambria" w:hAnsi="Cambria"/>
          <w:color w:val="000000" w:themeColor="text1"/>
          <w:sz w:val="22"/>
          <w:szCs w:val="22"/>
          <w:lang w:val="sl-SI"/>
        </w:rPr>
        <w:t xml:space="preserve">določene z Internim seznamom </w:t>
      </w:r>
      <w:r w:rsidR="005C337F" w:rsidRPr="00F3550C">
        <w:rPr>
          <w:rFonts w:ascii="Cambria" w:hAnsi="Cambria"/>
          <w:color w:val="000000" w:themeColor="text1"/>
          <w:sz w:val="22"/>
          <w:szCs w:val="22"/>
          <w:lang w:val="sl-SI"/>
        </w:rPr>
        <w:t>evidenc dejavnosti obdelav</w:t>
      </w:r>
      <w:r w:rsidRPr="00F3550C">
        <w:rPr>
          <w:rFonts w:ascii="Cambria" w:hAnsi="Cambria"/>
          <w:color w:val="000000" w:themeColor="text1"/>
          <w:sz w:val="22"/>
          <w:szCs w:val="22"/>
          <w:lang w:val="sl-SI"/>
        </w:rPr>
        <w:t xml:space="preserve"> osebnih podatkov, ki je priloga tega </w:t>
      </w:r>
      <w:r w:rsidR="00BE1977" w:rsidRPr="00F3550C">
        <w:rPr>
          <w:rFonts w:ascii="Cambria" w:hAnsi="Cambria"/>
          <w:color w:val="000000" w:themeColor="text1"/>
          <w:sz w:val="22"/>
          <w:szCs w:val="22"/>
          <w:lang w:val="sl-SI"/>
        </w:rPr>
        <w:t>P</w:t>
      </w:r>
      <w:r w:rsidRPr="00F3550C">
        <w:rPr>
          <w:rFonts w:ascii="Cambria" w:hAnsi="Cambria"/>
          <w:color w:val="000000" w:themeColor="text1"/>
          <w:sz w:val="22"/>
          <w:szCs w:val="22"/>
          <w:lang w:val="sl-SI"/>
        </w:rPr>
        <w:t>ravilnika (</w:t>
      </w:r>
      <w:r w:rsidR="000F6028"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pril</w:t>
      </w:r>
      <w:r w:rsidR="004F52D1" w:rsidRPr="00F3550C">
        <w:rPr>
          <w:rFonts w:ascii="Cambria" w:hAnsi="Cambria"/>
          <w:color w:val="000000" w:themeColor="text1"/>
          <w:sz w:val="22"/>
          <w:szCs w:val="22"/>
          <w:lang w:val="sl-SI"/>
        </w:rPr>
        <w:t xml:space="preserve">oga št. </w:t>
      </w:r>
      <w:r w:rsidR="00945788" w:rsidRPr="00F3550C">
        <w:rPr>
          <w:rFonts w:ascii="Cambria" w:hAnsi="Cambria"/>
          <w:color w:val="000000" w:themeColor="text1"/>
          <w:sz w:val="22"/>
          <w:szCs w:val="22"/>
          <w:lang w:val="sl-SI"/>
        </w:rPr>
        <w:t>8</w:t>
      </w:r>
      <w:r w:rsidRPr="00F3550C">
        <w:rPr>
          <w:rFonts w:ascii="Cambria" w:hAnsi="Cambria"/>
          <w:color w:val="000000" w:themeColor="text1"/>
          <w:sz w:val="22"/>
          <w:szCs w:val="22"/>
          <w:lang w:val="sl-SI"/>
        </w:rPr>
        <w:t>).</w:t>
      </w:r>
    </w:p>
    <w:p w14:paraId="2E3A7D46" w14:textId="24F71B9D" w:rsidR="00D725DE" w:rsidRPr="00F3550C" w:rsidRDefault="00D725DE" w:rsidP="00A27180">
      <w:pPr>
        <w:jc w:val="both"/>
        <w:rPr>
          <w:rFonts w:ascii="Cambria" w:eastAsia="Times New Roman" w:hAnsi="Cambria" w:cs="Times New Roman"/>
          <w:color w:val="000000" w:themeColor="text1"/>
          <w:sz w:val="22"/>
          <w:szCs w:val="22"/>
          <w:lang w:val="sl-SI"/>
        </w:rPr>
      </w:pPr>
    </w:p>
    <w:p w14:paraId="4F7F1229" w14:textId="3CA7FA69" w:rsidR="00A1386A" w:rsidRPr="00F3550C" w:rsidRDefault="00BE1977" w:rsidP="00E4469A">
      <w:pPr>
        <w:jc w:val="both"/>
        <w:rPr>
          <w:rFonts w:ascii="Cambria" w:hAnsi="Cambria"/>
          <w:sz w:val="22"/>
          <w:szCs w:val="22"/>
          <w:lang w:val="sl-SI"/>
        </w:rPr>
      </w:pPr>
      <w:r w:rsidRPr="00F3550C">
        <w:rPr>
          <w:rFonts w:ascii="Cambria" w:hAnsi="Cambria"/>
          <w:sz w:val="22"/>
          <w:szCs w:val="22"/>
          <w:lang w:val="sl-SI"/>
        </w:rPr>
        <w:t>E</w:t>
      </w:r>
      <w:r w:rsidR="00A1386A" w:rsidRPr="00F3550C">
        <w:rPr>
          <w:rFonts w:ascii="Cambria" w:hAnsi="Cambria"/>
          <w:sz w:val="22"/>
          <w:szCs w:val="22"/>
          <w:lang w:val="sl-SI"/>
        </w:rPr>
        <w:t xml:space="preserve">videnca </w:t>
      </w:r>
      <w:r w:rsidRPr="00F3550C">
        <w:rPr>
          <w:rFonts w:ascii="Cambria" w:hAnsi="Cambria"/>
          <w:sz w:val="22"/>
          <w:szCs w:val="22"/>
          <w:lang w:val="sl-SI"/>
        </w:rPr>
        <w:t xml:space="preserve">dejavnosti obdelav osebnih podatkov </w:t>
      </w:r>
      <w:r w:rsidR="00A1386A" w:rsidRPr="00F3550C">
        <w:rPr>
          <w:rFonts w:ascii="Cambria" w:hAnsi="Cambria"/>
          <w:sz w:val="22"/>
          <w:szCs w:val="22"/>
          <w:lang w:val="sl-SI"/>
        </w:rPr>
        <w:t xml:space="preserve">vsebuje vse naslednje informacije: </w:t>
      </w:r>
    </w:p>
    <w:p w14:paraId="7C440E1E"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naziv ali ime in kontaktne podatke upravljavca in, kadar obstajajo, skupnega upravljavca, predstavnika upravljavca in poobla</w:t>
      </w:r>
      <w:r w:rsidR="007F692E" w:rsidRPr="00F3550C">
        <w:rPr>
          <w:rFonts w:ascii="Cambria" w:hAnsi="Cambria"/>
          <w:sz w:val="22"/>
          <w:szCs w:val="22"/>
          <w:lang w:val="sl-SI"/>
        </w:rPr>
        <w:t>šč</w:t>
      </w:r>
      <w:r w:rsidRPr="00F3550C">
        <w:rPr>
          <w:rFonts w:ascii="Cambria" w:hAnsi="Cambria"/>
          <w:sz w:val="22"/>
          <w:szCs w:val="22"/>
          <w:lang w:val="sl-SI"/>
        </w:rPr>
        <w:t xml:space="preserve">ene osebe za varstvo podatkov; </w:t>
      </w:r>
    </w:p>
    <w:p w14:paraId="4BFCDC9E"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namene obdelave;</w:t>
      </w:r>
    </w:p>
    <w:p w14:paraId="73FA3620"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opis kategorij posameznikov, na katere se nana</w:t>
      </w:r>
      <w:r w:rsidR="007F692E" w:rsidRPr="00F3550C">
        <w:rPr>
          <w:rFonts w:ascii="Cambria" w:hAnsi="Cambria"/>
          <w:sz w:val="22"/>
          <w:szCs w:val="22"/>
          <w:lang w:val="sl-SI"/>
        </w:rPr>
        <w:t>š</w:t>
      </w:r>
      <w:r w:rsidRPr="00F3550C">
        <w:rPr>
          <w:rFonts w:ascii="Cambria" w:hAnsi="Cambria"/>
          <w:sz w:val="22"/>
          <w:szCs w:val="22"/>
          <w:lang w:val="sl-SI"/>
        </w:rPr>
        <w:t>ajo osebni podatki, in vrst</w:t>
      </w:r>
      <w:r w:rsidR="00E4469A" w:rsidRPr="00F3550C">
        <w:rPr>
          <w:rFonts w:ascii="Cambria" w:hAnsi="Cambria"/>
          <w:sz w:val="22"/>
          <w:szCs w:val="22"/>
          <w:lang w:val="sl-SI"/>
        </w:rPr>
        <w:t>e</w:t>
      </w:r>
      <w:r w:rsidRPr="00F3550C">
        <w:rPr>
          <w:rFonts w:ascii="Cambria" w:hAnsi="Cambria"/>
          <w:sz w:val="22"/>
          <w:szCs w:val="22"/>
          <w:lang w:val="sl-SI"/>
        </w:rPr>
        <w:t xml:space="preserve"> osebnih podatkov; </w:t>
      </w:r>
    </w:p>
    <w:p w14:paraId="1F8C9C8D"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kategorije uporabnikov, ki so jim bili ali jim bodo razkriti osebni podatki, vklju</w:t>
      </w:r>
      <w:r w:rsidR="007F692E" w:rsidRPr="00F3550C">
        <w:rPr>
          <w:rFonts w:ascii="Cambria" w:hAnsi="Cambria"/>
          <w:sz w:val="22"/>
          <w:szCs w:val="22"/>
          <w:lang w:val="sl-SI"/>
        </w:rPr>
        <w:t>č</w:t>
      </w:r>
      <w:r w:rsidRPr="00F3550C">
        <w:rPr>
          <w:rFonts w:ascii="Cambria" w:hAnsi="Cambria"/>
          <w:sz w:val="22"/>
          <w:szCs w:val="22"/>
          <w:lang w:val="sl-SI"/>
        </w:rPr>
        <w:t>no z uporabniki v tretjih dr</w:t>
      </w:r>
      <w:r w:rsidR="007F692E" w:rsidRPr="00F3550C">
        <w:rPr>
          <w:rFonts w:ascii="Cambria" w:hAnsi="Cambria"/>
          <w:sz w:val="22"/>
          <w:szCs w:val="22"/>
          <w:lang w:val="sl-SI"/>
        </w:rPr>
        <w:t>ž</w:t>
      </w:r>
      <w:r w:rsidRPr="00F3550C">
        <w:rPr>
          <w:rFonts w:ascii="Cambria" w:hAnsi="Cambria"/>
          <w:sz w:val="22"/>
          <w:szCs w:val="22"/>
          <w:lang w:val="sl-SI"/>
        </w:rPr>
        <w:t xml:space="preserve">avah ali mednarodnih organizacijah; </w:t>
      </w:r>
    </w:p>
    <w:p w14:paraId="6165F8AE"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kadar je ustrezno, informacije o prenosih osebnih podatkov v tretjo dr</w:t>
      </w:r>
      <w:r w:rsidR="007F692E" w:rsidRPr="00F3550C">
        <w:rPr>
          <w:rFonts w:ascii="Cambria" w:hAnsi="Cambria"/>
          <w:sz w:val="22"/>
          <w:szCs w:val="22"/>
          <w:lang w:val="sl-SI"/>
        </w:rPr>
        <w:t>ž</w:t>
      </w:r>
      <w:r w:rsidRPr="00F3550C">
        <w:rPr>
          <w:rFonts w:ascii="Cambria" w:hAnsi="Cambria"/>
          <w:sz w:val="22"/>
          <w:szCs w:val="22"/>
          <w:lang w:val="sl-SI"/>
        </w:rPr>
        <w:t>avo ali mednarodno organizacijo, vklju</w:t>
      </w:r>
      <w:r w:rsidR="007F692E" w:rsidRPr="00F3550C">
        <w:rPr>
          <w:rFonts w:ascii="Cambria" w:hAnsi="Cambria"/>
          <w:sz w:val="22"/>
          <w:szCs w:val="22"/>
          <w:lang w:val="sl-SI"/>
        </w:rPr>
        <w:t>č</w:t>
      </w:r>
      <w:r w:rsidRPr="00F3550C">
        <w:rPr>
          <w:rFonts w:ascii="Cambria" w:hAnsi="Cambria"/>
          <w:sz w:val="22"/>
          <w:szCs w:val="22"/>
          <w:lang w:val="sl-SI"/>
        </w:rPr>
        <w:t>no z identifikacijo te tretje dr</w:t>
      </w:r>
      <w:r w:rsidR="007F692E" w:rsidRPr="00F3550C">
        <w:rPr>
          <w:rFonts w:ascii="Cambria" w:hAnsi="Cambria"/>
          <w:sz w:val="22"/>
          <w:szCs w:val="22"/>
          <w:lang w:val="sl-SI"/>
        </w:rPr>
        <w:t>ž</w:t>
      </w:r>
      <w:r w:rsidRPr="00F3550C">
        <w:rPr>
          <w:rFonts w:ascii="Cambria" w:hAnsi="Cambria"/>
          <w:sz w:val="22"/>
          <w:szCs w:val="22"/>
          <w:lang w:val="sl-SI"/>
        </w:rPr>
        <w:t xml:space="preserve">ave ali mednarodne organizacije, v primeru prenosov iz drugega pododstavka </w:t>
      </w:r>
      <w:r w:rsidR="007F692E" w:rsidRPr="00F3550C">
        <w:rPr>
          <w:rFonts w:ascii="Cambria" w:hAnsi="Cambria"/>
          <w:sz w:val="22"/>
          <w:szCs w:val="22"/>
          <w:lang w:val="sl-SI"/>
        </w:rPr>
        <w:t>č</w:t>
      </w:r>
      <w:r w:rsidRPr="00F3550C">
        <w:rPr>
          <w:rFonts w:ascii="Cambria" w:hAnsi="Cambria"/>
          <w:sz w:val="22"/>
          <w:szCs w:val="22"/>
          <w:lang w:val="sl-SI"/>
        </w:rPr>
        <w:t>lena 49(1) pa tudi dokumentacijo o ustreznih za</w:t>
      </w:r>
      <w:r w:rsidR="007F692E" w:rsidRPr="00F3550C">
        <w:rPr>
          <w:rFonts w:ascii="Cambria" w:hAnsi="Cambria"/>
          <w:sz w:val="22"/>
          <w:szCs w:val="22"/>
          <w:lang w:val="sl-SI"/>
        </w:rPr>
        <w:t>šč</w:t>
      </w:r>
      <w:r w:rsidRPr="00F3550C">
        <w:rPr>
          <w:rFonts w:ascii="Cambria" w:hAnsi="Cambria"/>
          <w:sz w:val="22"/>
          <w:szCs w:val="22"/>
          <w:lang w:val="sl-SI"/>
        </w:rPr>
        <w:t xml:space="preserve">itnih ukrepih; </w:t>
      </w:r>
    </w:p>
    <w:p w14:paraId="04DA9387" w14:textId="77777777" w:rsidR="00D94024" w:rsidRPr="00F3550C" w:rsidRDefault="00A1386A"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kadar je mogo</w:t>
      </w:r>
      <w:r w:rsidR="007F692E" w:rsidRPr="00F3550C">
        <w:rPr>
          <w:rFonts w:ascii="Cambria" w:hAnsi="Cambria"/>
          <w:sz w:val="22"/>
          <w:szCs w:val="22"/>
          <w:lang w:val="sl-SI"/>
        </w:rPr>
        <w:t>č</w:t>
      </w:r>
      <w:r w:rsidRPr="00F3550C">
        <w:rPr>
          <w:rFonts w:ascii="Cambria" w:hAnsi="Cambria"/>
          <w:sz w:val="22"/>
          <w:szCs w:val="22"/>
          <w:lang w:val="sl-SI"/>
        </w:rPr>
        <w:t>e, predvidene roke za izbris razli</w:t>
      </w:r>
      <w:r w:rsidR="007F692E" w:rsidRPr="00F3550C">
        <w:rPr>
          <w:rFonts w:ascii="Cambria" w:hAnsi="Cambria"/>
          <w:sz w:val="22"/>
          <w:szCs w:val="22"/>
          <w:lang w:val="sl-SI"/>
        </w:rPr>
        <w:t>č</w:t>
      </w:r>
      <w:r w:rsidRPr="00F3550C">
        <w:rPr>
          <w:rFonts w:ascii="Cambria" w:hAnsi="Cambria"/>
          <w:sz w:val="22"/>
          <w:szCs w:val="22"/>
          <w:lang w:val="sl-SI"/>
        </w:rPr>
        <w:t>nih vrst podatkov;</w:t>
      </w:r>
      <w:r w:rsidRPr="00F3550C">
        <w:rPr>
          <w:rFonts w:ascii="Cambria" w:hAnsi="Cambria"/>
          <w:sz w:val="22"/>
          <w:szCs w:val="22"/>
          <w:lang w:val="sl-SI"/>
        </w:rPr>
        <w:br/>
        <w:t>kadar je mogo</w:t>
      </w:r>
      <w:r w:rsidR="007F692E" w:rsidRPr="00F3550C">
        <w:rPr>
          <w:rFonts w:ascii="Cambria" w:hAnsi="Cambria"/>
          <w:sz w:val="22"/>
          <w:szCs w:val="22"/>
          <w:lang w:val="sl-SI"/>
        </w:rPr>
        <w:t>č</w:t>
      </w:r>
      <w:r w:rsidRPr="00F3550C">
        <w:rPr>
          <w:rFonts w:ascii="Cambria" w:hAnsi="Cambria"/>
          <w:sz w:val="22"/>
          <w:szCs w:val="22"/>
          <w:lang w:val="sl-SI"/>
        </w:rPr>
        <w:t>e, splo</w:t>
      </w:r>
      <w:r w:rsidR="007F692E" w:rsidRPr="00F3550C">
        <w:rPr>
          <w:rFonts w:ascii="Cambria" w:hAnsi="Cambria"/>
          <w:sz w:val="22"/>
          <w:szCs w:val="22"/>
          <w:lang w:val="sl-SI"/>
        </w:rPr>
        <w:t>š</w:t>
      </w:r>
      <w:r w:rsidRPr="00F3550C">
        <w:rPr>
          <w:rFonts w:ascii="Cambria" w:hAnsi="Cambria"/>
          <w:sz w:val="22"/>
          <w:szCs w:val="22"/>
          <w:lang w:val="sl-SI"/>
        </w:rPr>
        <w:t>ni opis tehni</w:t>
      </w:r>
      <w:r w:rsidR="007F692E" w:rsidRPr="00F3550C">
        <w:rPr>
          <w:rFonts w:ascii="Cambria" w:hAnsi="Cambria"/>
          <w:sz w:val="22"/>
          <w:szCs w:val="22"/>
          <w:lang w:val="sl-SI"/>
        </w:rPr>
        <w:t>č</w:t>
      </w:r>
      <w:r w:rsidRPr="00F3550C">
        <w:rPr>
          <w:rFonts w:ascii="Cambria" w:hAnsi="Cambria"/>
          <w:sz w:val="22"/>
          <w:szCs w:val="22"/>
          <w:lang w:val="sl-SI"/>
        </w:rPr>
        <w:t xml:space="preserve">nih in organizacijskih varnostnih ukrepov iz </w:t>
      </w:r>
      <w:r w:rsidR="007F692E" w:rsidRPr="00F3550C">
        <w:rPr>
          <w:rFonts w:ascii="Cambria" w:hAnsi="Cambria"/>
          <w:sz w:val="22"/>
          <w:szCs w:val="22"/>
          <w:lang w:val="sl-SI"/>
        </w:rPr>
        <w:t>č</w:t>
      </w:r>
      <w:r w:rsidRPr="00F3550C">
        <w:rPr>
          <w:rFonts w:ascii="Cambria" w:hAnsi="Cambria"/>
          <w:sz w:val="22"/>
          <w:szCs w:val="22"/>
          <w:lang w:val="sl-SI"/>
        </w:rPr>
        <w:t>lena 32(1)</w:t>
      </w:r>
      <w:r w:rsidR="00BE1977" w:rsidRPr="00F3550C">
        <w:rPr>
          <w:rFonts w:ascii="Cambria" w:hAnsi="Cambria"/>
          <w:sz w:val="22"/>
          <w:szCs w:val="22"/>
          <w:lang w:val="sl-SI"/>
        </w:rPr>
        <w:t>,</w:t>
      </w:r>
    </w:p>
    <w:p w14:paraId="66AA8F46" w14:textId="07773FE3" w:rsidR="00BE1977" w:rsidRPr="00F3550C" w:rsidRDefault="00D76482" w:rsidP="00D94024">
      <w:pPr>
        <w:pStyle w:val="ListParagraph"/>
        <w:numPr>
          <w:ilvl w:val="0"/>
          <w:numId w:val="17"/>
        </w:numPr>
        <w:jc w:val="both"/>
        <w:rPr>
          <w:rFonts w:ascii="Cambria" w:hAnsi="Cambria"/>
          <w:sz w:val="22"/>
          <w:szCs w:val="22"/>
          <w:lang w:val="sl-SI"/>
        </w:rPr>
      </w:pPr>
      <w:r w:rsidRPr="00F3550C">
        <w:rPr>
          <w:rFonts w:ascii="Cambria" w:hAnsi="Cambria"/>
          <w:sz w:val="22"/>
          <w:szCs w:val="22"/>
          <w:lang w:val="sl-SI"/>
        </w:rPr>
        <w:t>kontaktne podatke pooblaščene osebe za varstvo osebnih podatkov.</w:t>
      </w:r>
    </w:p>
    <w:p w14:paraId="0FF5E33C" w14:textId="747399FD" w:rsidR="00A1386A" w:rsidRPr="00F3550C" w:rsidRDefault="00A1386A" w:rsidP="00A27180">
      <w:pPr>
        <w:pStyle w:val="NoSpacing"/>
        <w:jc w:val="both"/>
        <w:rPr>
          <w:rFonts w:ascii="Cambria" w:hAnsi="Cambria"/>
          <w:color w:val="000000" w:themeColor="text1"/>
          <w:sz w:val="22"/>
          <w:szCs w:val="22"/>
          <w:lang w:val="sl-SI"/>
        </w:rPr>
      </w:pPr>
    </w:p>
    <w:p w14:paraId="642955FF" w14:textId="77777777" w:rsidR="005C337F" w:rsidRPr="00F3550C" w:rsidRDefault="005C337F"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Zaposleni pri izvajalcu ali pooblaščene osebe, ki obdelujejo osebne podatke, morajo biti seznanjeni z vsebino evidenc dejavnosti obdelav osebnih podatkov.</w:t>
      </w:r>
    </w:p>
    <w:p w14:paraId="373AC1CB" w14:textId="77777777" w:rsidR="005C337F" w:rsidRPr="00F3550C" w:rsidRDefault="005C337F" w:rsidP="00A27180">
      <w:pPr>
        <w:pStyle w:val="NoSpacing"/>
        <w:jc w:val="both"/>
        <w:rPr>
          <w:rFonts w:ascii="Cambria" w:hAnsi="Cambria"/>
          <w:color w:val="000000" w:themeColor="text1"/>
          <w:sz w:val="22"/>
          <w:szCs w:val="22"/>
          <w:lang w:val="sl-SI"/>
        </w:rPr>
      </w:pPr>
    </w:p>
    <w:p w14:paraId="4E10A496" w14:textId="77777777" w:rsidR="00481F74" w:rsidRPr="00F3550C" w:rsidRDefault="00481F74" w:rsidP="00A27180">
      <w:pPr>
        <w:jc w:val="both"/>
        <w:rPr>
          <w:rFonts w:ascii="Cambria" w:hAnsi="Cambria"/>
          <w:color w:val="000000" w:themeColor="text1"/>
          <w:sz w:val="22"/>
          <w:szCs w:val="22"/>
          <w:lang w:val="sl-SI"/>
        </w:rPr>
      </w:pPr>
    </w:p>
    <w:p w14:paraId="531191F6" w14:textId="5F2CF230" w:rsidR="007E1CED" w:rsidRPr="00F3550C" w:rsidRDefault="00402489"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V</w:t>
      </w:r>
      <w:r w:rsidR="00F300E3" w:rsidRPr="00F3550C">
        <w:rPr>
          <w:rFonts w:ascii="Cambria" w:hAnsi="Cambria"/>
          <w:color w:val="000000" w:themeColor="text1"/>
          <w:sz w:val="22"/>
          <w:szCs w:val="22"/>
          <w:lang w:val="sl-SI"/>
        </w:rPr>
        <w:t>I</w:t>
      </w:r>
      <w:r w:rsidRPr="00F3550C">
        <w:rPr>
          <w:rFonts w:ascii="Cambria" w:hAnsi="Cambria"/>
          <w:color w:val="000000" w:themeColor="text1"/>
          <w:sz w:val="22"/>
          <w:szCs w:val="22"/>
          <w:lang w:val="sl-SI"/>
        </w:rPr>
        <w:t>I. SPREJEM IN</w:t>
      </w:r>
      <w:r w:rsidR="008729A6" w:rsidRPr="00F3550C">
        <w:rPr>
          <w:rFonts w:ascii="Cambria" w:hAnsi="Cambria"/>
          <w:color w:val="000000" w:themeColor="text1"/>
          <w:sz w:val="22"/>
          <w:szCs w:val="22"/>
          <w:lang w:val="sl-SI"/>
        </w:rPr>
        <w:t xml:space="preserve"> </w:t>
      </w:r>
      <w:r w:rsidR="00D725DE" w:rsidRPr="00F3550C">
        <w:rPr>
          <w:rFonts w:ascii="Cambria" w:hAnsi="Cambria"/>
          <w:color w:val="000000" w:themeColor="text1"/>
          <w:sz w:val="22"/>
          <w:szCs w:val="22"/>
          <w:lang w:val="sl-SI"/>
        </w:rPr>
        <w:t xml:space="preserve">POSREDOVANJE </w:t>
      </w:r>
      <w:r w:rsidR="008729A6" w:rsidRPr="00F3550C">
        <w:rPr>
          <w:rFonts w:ascii="Cambria" w:hAnsi="Cambria"/>
          <w:color w:val="000000" w:themeColor="text1"/>
          <w:sz w:val="22"/>
          <w:szCs w:val="22"/>
          <w:lang w:val="sl-SI"/>
        </w:rPr>
        <w:t xml:space="preserve">OSEBNIH </w:t>
      </w:r>
      <w:r w:rsidRPr="00F3550C">
        <w:rPr>
          <w:rFonts w:ascii="Cambria" w:hAnsi="Cambria"/>
          <w:color w:val="000000" w:themeColor="text1"/>
          <w:sz w:val="22"/>
          <w:szCs w:val="22"/>
          <w:lang w:val="sl-SI"/>
        </w:rPr>
        <w:t>PODATKOV TRETJIM</w:t>
      </w:r>
    </w:p>
    <w:p w14:paraId="450F8152" w14:textId="1F12DDD1" w:rsidR="00402489" w:rsidRPr="00F3550C" w:rsidRDefault="00502FD4"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1</w:t>
      </w:r>
      <w:r w:rsidR="00402489" w:rsidRPr="00F3550C">
        <w:rPr>
          <w:rFonts w:ascii="Cambria" w:hAnsi="Cambria"/>
          <w:color w:val="000000" w:themeColor="text1"/>
          <w:sz w:val="22"/>
          <w:szCs w:val="22"/>
          <w:lang w:val="sl-SI"/>
        </w:rPr>
        <w:t>. člen</w:t>
      </w:r>
    </w:p>
    <w:p w14:paraId="7DFE6133" w14:textId="77777777" w:rsidR="00D725DE" w:rsidRPr="00F3550C" w:rsidRDefault="00D725DE" w:rsidP="00A27180">
      <w:pPr>
        <w:jc w:val="both"/>
        <w:rPr>
          <w:rFonts w:ascii="Cambria" w:hAnsi="Cambria"/>
          <w:color w:val="000000" w:themeColor="text1"/>
          <w:sz w:val="22"/>
          <w:szCs w:val="22"/>
          <w:lang w:val="sl-SI"/>
        </w:rPr>
      </w:pPr>
    </w:p>
    <w:p w14:paraId="13CDCAFF" w14:textId="276DE8F8" w:rsidR="00634F97" w:rsidRPr="00F3550C" w:rsidRDefault="00402489" w:rsidP="00A27180">
      <w:pPr>
        <w:jc w:val="both"/>
        <w:rPr>
          <w:rFonts w:ascii="Cambria" w:hAnsi="Cambria" w:cs="Tahoma"/>
          <w:color w:val="000000" w:themeColor="text1"/>
          <w:spacing w:val="-2"/>
          <w:sz w:val="22"/>
          <w:szCs w:val="22"/>
          <w:lang w:val="sl-SI"/>
        </w:rPr>
      </w:pPr>
      <w:r w:rsidRPr="00F3550C">
        <w:rPr>
          <w:rFonts w:ascii="Cambria" w:hAnsi="Cambria" w:cs="Tahoma"/>
          <w:color w:val="000000" w:themeColor="text1"/>
          <w:spacing w:val="-2"/>
          <w:sz w:val="22"/>
          <w:szCs w:val="22"/>
          <w:lang w:val="sl-SI"/>
        </w:rPr>
        <w:t>Izvajalec, z</w:t>
      </w:r>
      <w:r w:rsidR="001B1B7B" w:rsidRPr="00F3550C">
        <w:rPr>
          <w:rFonts w:ascii="Cambria" w:hAnsi="Cambria" w:cs="Tahoma"/>
          <w:color w:val="000000" w:themeColor="text1"/>
          <w:spacing w:val="-2"/>
          <w:sz w:val="22"/>
          <w:szCs w:val="22"/>
          <w:lang w:val="sl-SI"/>
        </w:rPr>
        <w:t>aposlen ali pooblaš</w:t>
      </w:r>
      <w:r w:rsidR="001B1B7B" w:rsidRPr="00F3550C">
        <w:rPr>
          <w:rFonts w:ascii="Cambria" w:hAnsi="Cambria" w:cs="Times New Roman"/>
          <w:color w:val="000000" w:themeColor="text1"/>
          <w:spacing w:val="-2"/>
          <w:sz w:val="22"/>
          <w:szCs w:val="22"/>
          <w:lang w:val="sl-SI"/>
        </w:rPr>
        <w:t>čena oseba</w:t>
      </w:r>
      <w:r w:rsidR="00634F97" w:rsidRPr="00F3550C">
        <w:rPr>
          <w:rFonts w:ascii="Cambria" w:hAnsi="Cambria" w:cs="Tahoma"/>
          <w:color w:val="000000" w:themeColor="text1"/>
          <w:spacing w:val="-2"/>
          <w:sz w:val="22"/>
          <w:szCs w:val="22"/>
          <w:lang w:val="sl-SI"/>
        </w:rPr>
        <w:t>, ki je zadol</w:t>
      </w:r>
      <w:r w:rsidR="00634F97" w:rsidRPr="00F3550C">
        <w:rPr>
          <w:rFonts w:ascii="Cambria" w:hAnsi="Cambria" w:cs="Times New Roman"/>
          <w:color w:val="000000" w:themeColor="text1"/>
          <w:spacing w:val="-2"/>
          <w:sz w:val="22"/>
          <w:szCs w:val="22"/>
          <w:lang w:val="sl-SI"/>
        </w:rPr>
        <w:t>ž</w:t>
      </w:r>
      <w:r w:rsidR="00634F97" w:rsidRPr="00F3550C">
        <w:rPr>
          <w:rFonts w:ascii="Cambria" w:hAnsi="Cambria" w:cs="Tahoma"/>
          <w:color w:val="000000" w:themeColor="text1"/>
          <w:spacing w:val="-2"/>
          <w:sz w:val="22"/>
          <w:szCs w:val="22"/>
          <w:lang w:val="sl-SI"/>
        </w:rPr>
        <w:t>en</w:t>
      </w:r>
      <w:r w:rsidR="001B1B7B" w:rsidRPr="00F3550C">
        <w:rPr>
          <w:rFonts w:ascii="Cambria" w:hAnsi="Cambria" w:cs="Tahoma"/>
          <w:color w:val="000000" w:themeColor="text1"/>
          <w:spacing w:val="-2"/>
          <w:sz w:val="22"/>
          <w:szCs w:val="22"/>
          <w:lang w:val="sl-SI"/>
        </w:rPr>
        <w:t>a</w:t>
      </w:r>
      <w:r w:rsidR="00634F97" w:rsidRPr="00F3550C">
        <w:rPr>
          <w:rFonts w:ascii="Cambria" w:hAnsi="Cambria" w:cs="Tahoma"/>
          <w:color w:val="000000" w:themeColor="text1"/>
          <w:spacing w:val="-2"/>
          <w:sz w:val="22"/>
          <w:szCs w:val="22"/>
          <w:lang w:val="sl-SI"/>
        </w:rPr>
        <w:t xml:space="preserve"> za sprejem in evidenco pošte, mora izro</w:t>
      </w:r>
      <w:r w:rsidR="00634F97" w:rsidRPr="00F3550C">
        <w:rPr>
          <w:rFonts w:ascii="Cambria" w:hAnsi="Cambria" w:cs="Times New Roman"/>
          <w:color w:val="000000" w:themeColor="text1"/>
          <w:spacing w:val="-2"/>
          <w:sz w:val="22"/>
          <w:szCs w:val="22"/>
          <w:lang w:val="sl-SI"/>
        </w:rPr>
        <w:t>č</w:t>
      </w:r>
      <w:r w:rsidR="00634F97" w:rsidRPr="00F3550C">
        <w:rPr>
          <w:rFonts w:ascii="Cambria" w:hAnsi="Cambria" w:cs="Tahoma"/>
          <w:color w:val="000000" w:themeColor="text1"/>
          <w:spacing w:val="-2"/>
          <w:sz w:val="22"/>
          <w:szCs w:val="22"/>
          <w:lang w:val="sl-SI"/>
        </w:rPr>
        <w:t>iti poštno pošiljko z osebnimi podatki direktno posamezniku, ali slu</w:t>
      </w:r>
      <w:r w:rsidR="00634F97" w:rsidRPr="00F3550C">
        <w:rPr>
          <w:rFonts w:ascii="Cambria" w:hAnsi="Cambria" w:cs="Times New Roman"/>
          <w:color w:val="000000" w:themeColor="text1"/>
          <w:spacing w:val="-2"/>
          <w:sz w:val="22"/>
          <w:szCs w:val="22"/>
          <w:lang w:val="sl-SI"/>
        </w:rPr>
        <w:t>ž</w:t>
      </w:r>
      <w:r w:rsidR="00634F97" w:rsidRPr="00F3550C">
        <w:rPr>
          <w:rFonts w:ascii="Cambria" w:hAnsi="Cambria" w:cs="Tahoma"/>
          <w:color w:val="000000" w:themeColor="text1"/>
          <w:spacing w:val="-2"/>
          <w:sz w:val="22"/>
          <w:szCs w:val="22"/>
          <w:lang w:val="sl-SI"/>
        </w:rPr>
        <w:t xml:space="preserve">bi, na katero je ta pošiljka naslovljena. </w:t>
      </w:r>
    </w:p>
    <w:p w14:paraId="58F164D6" w14:textId="77777777" w:rsidR="00634F97" w:rsidRPr="00F3550C" w:rsidRDefault="00634F97" w:rsidP="00A27180">
      <w:pPr>
        <w:jc w:val="both"/>
        <w:rPr>
          <w:rFonts w:ascii="Cambria" w:hAnsi="Cambria" w:cs="Tahoma"/>
          <w:color w:val="000000" w:themeColor="text1"/>
          <w:spacing w:val="-2"/>
          <w:sz w:val="22"/>
          <w:szCs w:val="22"/>
          <w:lang w:val="sl-SI"/>
        </w:rPr>
      </w:pPr>
    </w:p>
    <w:p w14:paraId="3FB65B88" w14:textId="2178CB97" w:rsidR="00634F97" w:rsidRPr="00F3550C" w:rsidRDefault="00402489" w:rsidP="00A27180">
      <w:pPr>
        <w:jc w:val="both"/>
        <w:rPr>
          <w:rFonts w:ascii="Cambria" w:hAnsi="Cambria" w:cs="Tahoma"/>
          <w:color w:val="000000" w:themeColor="text1"/>
          <w:spacing w:val="-2"/>
          <w:sz w:val="22"/>
          <w:szCs w:val="22"/>
          <w:lang w:val="sl-SI"/>
        </w:rPr>
      </w:pPr>
      <w:r w:rsidRPr="00F3550C">
        <w:rPr>
          <w:rFonts w:ascii="Cambria" w:hAnsi="Cambria" w:cs="Tahoma"/>
          <w:color w:val="000000" w:themeColor="text1"/>
          <w:spacing w:val="-2"/>
          <w:sz w:val="22"/>
          <w:szCs w:val="22"/>
          <w:lang w:val="sl-SI"/>
        </w:rPr>
        <w:t>Izvajalec, z</w:t>
      </w:r>
      <w:r w:rsidR="001B1B7B" w:rsidRPr="00F3550C">
        <w:rPr>
          <w:rFonts w:ascii="Cambria" w:hAnsi="Cambria" w:cs="Tahoma"/>
          <w:color w:val="000000" w:themeColor="text1"/>
          <w:spacing w:val="-2"/>
          <w:sz w:val="22"/>
          <w:szCs w:val="22"/>
          <w:lang w:val="sl-SI"/>
        </w:rPr>
        <w:t>aposlen ali pooblaš</w:t>
      </w:r>
      <w:r w:rsidR="001B1B7B" w:rsidRPr="00F3550C">
        <w:rPr>
          <w:rFonts w:ascii="Cambria" w:hAnsi="Cambria" w:cs="Times New Roman"/>
          <w:color w:val="000000" w:themeColor="text1"/>
          <w:spacing w:val="-2"/>
          <w:sz w:val="22"/>
          <w:szCs w:val="22"/>
          <w:lang w:val="sl-SI"/>
        </w:rPr>
        <w:t>čena oseba</w:t>
      </w:r>
      <w:r w:rsidR="00634F97" w:rsidRPr="00F3550C">
        <w:rPr>
          <w:rFonts w:ascii="Cambria" w:hAnsi="Cambria" w:cs="Tahoma"/>
          <w:color w:val="000000" w:themeColor="text1"/>
          <w:spacing w:val="-2"/>
          <w:sz w:val="22"/>
          <w:szCs w:val="22"/>
          <w:lang w:val="sl-SI"/>
        </w:rPr>
        <w:t>, ki je zadol</w:t>
      </w:r>
      <w:r w:rsidR="00634F97" w:rsidRPr="00F3550C">
        <w:rPr>
          <w:rFonts w:ascii="Cambria" w:hAnsi="Cambria" w:cs="Times New Roman"/>
          <w:color w:val="000000" w:themeColor="text1"/>
          <w:spacing w:val="-2"/>
          <w:sz w:val="22"/>
          <w:szCs w:val="22"/>
          <w:lang w:val="sl-SI"/>
        </w:rPr>
        <w:t>ž</w:t>
      </w:r>
      <w:r w:rsidR="00634F97" w:rsidRPr="00F3550C">
        <w:rPr>
          <w:rFonts w:ascii="Cambria" w:hAnsi="Cambria" w:cs="Tahoma"/>
          <w:color w:val="000000" w:themeColor="text1"/>
          <w:spacing w:val="-2"/>
          <w:sz w:val="22"/>
          <w:szCs w:val="22"/>
          <w:lang w:val="sl-SI"/>
        </w:rPr>
        <w:t>en</w:t>
      </w:r>
      <w:r w:rsidR="001B1B7B" w:rsidRPr="00F3550C">
        <w:rPr>
          <w:rFonts w:ascii="Cambria" w:hAnsi="Cambria" w:cs="Tahoma"/>
          <w:color w:val="000000" w:themeColor="text1"/>
          <w:spacing w:val="-2"/>
          <w:sz w:val="22"/>
          <w:szCs w:val="22"/>
          <w:lang w:val="sl-SI"/>
        </w:rPr>
        <w:t>a</w:t>
      </w:r>
      <w:r w:rsidR="00634F97" w:rsidRPr="00F3550C">
        <w:rPr>
          <w:rFonts w:ascii="Cambria" w:hAnsi="Cambria" w:cs="Tahoma"/>
          <w:color w:val="000000" w:themeColor="text1"/>
          <w:spacing w:val="-2"/>
          <w:sz w:val="22"/>
          <w:szCs w:val="22"/>
          <w:lang w:val="sl-SI"/>
        </w:rPr>
        <w:t xml:space="preserve"> za sprejem in evidenco pošte, odpira in pregleduje vse poštne poš</w:t>
      </w:r>
      <w:r w:rsidRPr="00F3550C">
        <w:rPr>
          <w:rFonts w:ascii="Cambria" w:hAnsi="Cambria" w:cs="Tahoma"/>
          <w:color w:val="000000" w:themeColor="text1"/>
          <w:spacing w:val="-2"/>
          <w:sz w:val="22"/>
          <w:szCs w:val="22"/>
          <w:lang w:val="sl-SI"/>
        </w:rPr>
        <w:t>iljke in pošiljke, ki</w:t>
      </w:r>
      <w:r w:rsidR="001B1B7B" w:rsidRPr="00F3550C">
        <w:rPr>
          <w:rFonts w:ascii="Cambria" w:hAnsi="Cambria" w:cs="Tahoma"/>
          <w:color w:val="000000" w:themeColor="text1"/>
          <w:spacing w:val="-2"/>
          <w:sz w:val="22"/>
          <w:szCs w:val="22"/>
          <w:lang w:val="sl-SI"/>
        </w:rPr>
        <w:t xml:space="preserve"> prispejo naslovljene na izvajalca.</w:t>
      </w:r>
      <w:r w:rsidR="00634F97" w:rsidRPr="00F3550C">
        <w:rPr>
          <w:rFonts w:ascii="Cambria" w:hAnsi="Cambria" w:cs="Tahoma"/>
          <w:i/>
          <w:color w:val="000000" w:themeColor="text1"/>
          <w:spacing w:val="-2"/>
          <w:sz w:val="22"/>
          <w:szCs w:val="22"/>
          <w:lang w:val="sl-SI"/>
        </w:rPr>
        <w:t xml:space="preserve"> </w:t>
      </w:r>
    </w:p>
    <w:p w14:paraId="51E23890" w14:textId="77777777" w:rsidR="00634F97" w:rsidRPr="00F3550C" w:rsidRDefault="00634F97" w:rsidP="00A27180">
      <w:pPr>
        <w:jc w:val="both"/>
        <w:rPr>
          <w:rFonts w:ascii="Cambria" w:hAnsi="Cambria" w:cs="Tahoma"/>
          <w:color w:val="000000" w:themeColor="text1"/>
          <w:spacing w:val="-2"/>
          <w:sz w:val="22"/>
          <w:szCs w:val="22"/>
          <w:lang w:val="sl-SI"/>
        </w:rPr>
      </w:pPr>
    </w:p>
    <w:p w14:paraId="552CF70D" w14:textId="79FB2045" w:rsidR="00634F97" w:rsidRPr="00F3550C" w:rsidRDefault="00402489" w:rsidP="00A27180">
      <w:pPr>
        <w:jc w:val="both"/>
        <w:rPr>
          <w:rFonts w:ascii="Cambria" w:hAnsi="Cambria" w:cs="Tahoma"/>
          <w:color w:val="000000" w:themeColor="text1"/>
          <w:spacing w:val="-2"/>
          <w:sz w:val="22"/>
          <w:szCs w:val="22"/>
          <w:lang w:val="sl-SI"/>
        </w:rPr>
      </w:pPr>
      <w:r w:rsidRPr="00F3550C">
        <w:rPr>
          <w:rFonts w:ascii="Cambria" w:hAnsi="Cambria" w:cs="Tahoma"/>
          <w:color w:val="000000" w:themeColor="text1"/>
          <w:spacing w:val="-2"/>
          <w:sz w:val="22"/>
          <w:szCs w:val="22"/>
          <w:lang w:val="sl-SI"/>
        </w:rPr>
        <w:t>Z</w:t>
      </w:r>
      <w:r w:rsidR="001B1B7B" w:rsidRPr="00F3550C">
        <w:rPr>
          <w:rFonts w:ascii="Cambria" w:hAnsi="Cambria" w:cs="Tahoma"/>
          <w:color w:val="000000" w:themeColor="text1"/>
          <w:spacing w:val="-2"/>
          <w:sz w:val="22"/>
          <w:szCs w:val="22"/>
          <w:lang w:val="sl-SI"/>
        </w:rPr>
        <w:t>aposlen ali pooblaš</w:t>
      </w:r>
      <w:r w:rsidR="001B1B7B" w:rsidRPr="00F3550C">
        <w:rPr>
          <w:rFonts w:ascii="Cambria" w:hAnsi="Cambria" w:cs="Times New Roman"/>
          <w:color w:val="000000" w:themeColor="text1"/>
          <w:spacing w:val="-2"/>
          <w:sz w:val="22"/>
          <w:szCs w:val="22"/>
          <w:lang w:val="sl-SI"/>
        </w:rPr>
        <w:t>čena oseba</w:t>
      </w:r>
      <w:r w:rsidR="00634F97" w:rsidRPr="00F3550C">
        <w:rPr>
          <w:rFonts w:ascii="Cambria" w:hAnsi="Cambria" w:cs="Tahoma"/>
          <w:color w:val="000000" w:themeColor="text1"/>
          <w:spacing w:val="-2"/>
          <w:sz w:val="22"/>
          <w:szCs w:val="22"/>
          <w:lang w:val="sl-SI"/>
        </w:rPr>
        <w:t>, ki je zadol</w:t>
      </w:r>
      <w:r w:rsidR="00634F97" w:rsidRPr="00F3550C">
        <w:rPr>
          <w:rFonts w:ascii="Cambria" w:hAnsi="Cambria" w:cs="Times New Roman"/>
          <w:color w:val="000000" w:themeColor="text1"/>
          <w:spacing w:val="-2"/>
          <w:sz w:val="22"/>
          <w:szCs w:val="22"/>
          <w:lang w:val="sl-SI"/>
        </w:rPr>
        <w:t>ž</w:t>
      </w:r>
      <w:r w:rsidR="00634F97" w:rsidRPr="00F3550C">
        <w:rPr>
          <w:rFonts w:ascii="Cambria" w:hAnsi="Cambria" w:cs="Tahoma"/>
          <w:color w:val="000000" w:themeColor="text1"/>
          <w:spacing w:val="-2"/>
          <w:sz w:val="22"/>
          <w:szCs w:val="22"/>
          <w:lang w:val="sl-SI"/>
        </w:rPr>
        <w:t>en</w:t>
      </w:r>
      <w:r w:rsidR="001B1B7B" w:rsidRPr="00F3550C">
        <w:rPr>
          <w:rFonts w:ascii="Cambria" w:hAnsi="Cambria" w:cs="Tahoma"/>
          <w:color w:val="000000" w:themeColor="text1"/>
          <w:spacing w:val="-2"/>
          <w:sz w:val="22"/>
          <w:szCs w:val="22"/>
          <w:lang w:val="sl-SI"/>
        </w:rPr>
        <w:t>a</w:t>
      </w:r>
      <w:r w:rsidR="00634F97" w:rsidRPr="00F3550C">
        <w:rPr>
          <w:rFonts w:ascii="Cambria" w:hAnsi="Cambria" w:cs="Tahoma"/>
          <w:color w:val="000000" w:themeColor="text1"/>
          <w:spacing w:val="-2"/>
          <w:sz w:val="22"/>
          <w:szCs w:val="22"/>
          <w:lang w:val="sl-SI"/>
        </w:rPr>
        <w:t xml:space="preserve"> za sprejem in evidenco pošte, ne odpira tistih pošiljk, ki so naslovljene na drug organ ali organizacijo in so pomotoma dostavljena ter pošiljk, ki so ozna</w:t>
      </w:r>
      <w:r w:rsidR="00634F97" w:rsidRPr="00F3550C">
        <w:rPr>
          <w:rFonts w:ascii="Cambria" w:hAnsi="Cambria" w:cs="Times New Roman"/>
          <w:color w:val="000000" w:themeColor="text1"/>
          <w:spacing w:val="-2"/>
          <w:sz w:val="22"/>
          <w:szCs w:val="22"/>
          <w:lang w:val="sl-SI"/>
        </w:rPr>
        <w:t>č</w:t>
      </w:r>
      <w:r w:rsidR="00634F97" w:rsidRPr="00F3550C">
        <w:rPr>
          <w:rFonts w:ascii="Cambria" w:hAnsi="Cambria" w:cs="Tahoma"/>
          <w:color w:val="000000" w:themeColor="text1"/>
          <w:spacing w:val="-2"/>
          <w:sz w:val="22"/>
          <w:szCs w:val="22"/>
          <w:lang w:val="sl-SI"/>
        </w:rPr>
        <w:t>ene kot osebni podatki</w:t>
      </w:r>
      <w:r w:rsidRPr="00F3550C">
        <w:rPr>
          <w:rFonts w:ascii="Cambria" w:hAnsi="Cambria" w:cs="Tahoma"/>
          <w:color w:val="000000" w:themeColor="text1"/>
          <w:spacing w:val="-2"/>
          <w:sz w:val="22"/>
          <w:szCs w:val="22"/>
          <w:lang w:val="sl-SI"/>
        </w:rPr>
        <w:t>, ampak takšno pošto izroči izvajalcu</w:t>
      </w:r>
      <w:r w:rsidR="00634F97" w:rsidRPr="00F3550C">
        <w:rPr>
          <w:rFonts w:ascii="Cambria" w:hAnsi="Cambria" w:cs="Tahoma"/>
          <w:color w:val="000000" w:themeColor="text1"/>
          <w:spacing w:val="-2"/>
          <w:sz w:val="22"/>
          <w:szCs w:val="22"/>
          <w:lang w:val="sl-SI"/>
        </w:rPr>
        <w:t>.</w:t>
      </w:r>
      <w:r w:rsidR="001B1B7B" w:rsidRPr="00F3550C">
        <w:rPr>
          <w:rFonts w:ascii="Cambria" w:hAnsi="Cambria" w:cs="Tahoma"/>
          <w:color w:val="000000" w:themeColor="text1"/>
          <w:spacing w:val="-2"/>
          <w:sz w:val="22"/>
          <w:szCs w:val="22"/>
          <w:lang w:val="sl-SI"/>
        </w:rPr>
        <w:t xml:space="preserve"> Prav tako </w:t>
      </w:r>
      <w:r w:rsidR="00634F97" w:rsidRPr="00F3550C">
        <w:rPr>
          <w:rFonts w:ascii="Cambria" w:hAnsi="Cambria" w:cs="Tahoma"/>
          <w:color w:val="000000" w:themeColor="text1"/>
          <w:spacing w:val="-2"/>
          <w:sz w:val="22"/>
          <w:szCs w:val="22"/>
          <w:lang w:val="sl-SI"/>
        </w:rPr>
        <w:t>ne sme odpirati pošiljk, naslovljenih na delavca, na katerih je na ovojnici navedeno, da se vro</w:t>
      </w:r>
      <w:r w:rsidR="00634F97" w:rsidRPr="00F3550C">
        <w:rPr>
          <w:rFonts w:ascii="Cambria" w:hAnsi="Cambria" w:cs="Times New Roman"/>
          <w:color w:val="000000" w:themeColor="text1"/>
          <w:spacing w:val="-2"/>
          <w:sz w:val="22"/>
          <w:szCs w:val="22"/>
          <w:lang w:val="sl-SI"/>
        </w:rPr>
        <w:t>č</w:t>
      </w:r>
      <w:r w:rsidR="00634F97" w:rsidRPr="00F3550C">
        <w:rPr>
          <w:rFonts w:ascii="Cambria" w:hAnsi="Cambria" w:cs="Tahoma"/>
          <w:color w:val="000000" w:themeColor="text1"/>
          <w:spacing w:val="-2"/>
          <w:sz w:val="22"/>
          <w:szCs w:val="22"/>
          <w:lang w:val="sl-SI"/>
        </w:rPr>
        <w:t>ijo oseb</w:t>
      </w:r>
      <w:r w:rsidR="001B1B7B" w:rsidRPr="00F3550C">
        <w:rPr>
          <w:rFonts w:ascii="Cambria" w:hAnsi="Cambria" w:cs="Tahoma"/>
          <w:color w:val="000000" w:themeColor="text1"/>
          <w:spacing w:val="-2"/>
          <w:sz w:val="22"/>
          <w:szCs w:val="22"/>
          <w:lang w:val="sl-SI"/>
        </w:rPr>
        <w:t xml:space="preserve">no naslovniku, ter pošiljk, na </w:t>
      </w:r>
      <w:r w:rsidR="00634F97" w:rsidRPr="00F3550C">
        <w:rPr>
          <w:rFonts w:ascii="Cambria" w:hAnsi="Cambria" w:cs="Tahoma"/>
          <w:color w:val="000000" w:themeColor="text1"/>
          <w:spacing w:val="-2"/>
          <w:sz w:val="22"/>
          <w:szCs w:val="22"/>
          <w:lang w:val="sl-SI"/>
        </w:rPr>
        <w:t>katerih je najprej navedeno osebno ime delavca brez ozna</w:t>
      </w:r>
      <w:r w:rsidR="00634F97" w:rsidRPr="00F3550C">
        <w:rPr>
          <w:rFonts w:ascii="Cambria" w:hAnsi="Cambria" w:cs="Times New Roman"/>
          <w:color w:val="000000" w:themeColor="text1"/>
          <w:spacing w:val="-2"/>
          <w:sz w:val="22"/>
          <w:szCs w:val="22"/>
          <w:lang w:val="sl-SI"/>
        </w:rPr>
        <w:t>č</w:t>
      </w:r>
      <w:r w:rsidR="00634F97" w:rsidRPr="00F3550C">
        <w:rPr>
          <w:rFonts w:ascii="Cambria" w:hAnsi="Cambria" w:cs="Tahoma"/>
          <w:color w:val="000000" w:themeColor="text1"/>
          <w:spacing w:val="-2"/>
          <w:sz w:val="22"/>
          <w:szCs w:val="22"/>
          <w:lang w:val="sl-SI"/>
        </w:rPr>
        <w:t>be njegovega uradnega polo</w:t>
      </w:r>
      <w:r w:rsidR="00634F97" w:rsidRPr="00F3550C">
        <w:rPr>
          <w:rFonts w:ascii="Cambria" w:hAnsi="Cambria" w:cs="Times New Roman"/>
          <w:color w:val="000000" w:themeColor="text1"/>
          <w:spacing w:val="-2"/>
          <w:sz w:val="22"/>
          <w:szCs w:val="22"/>
          <w:lang w:val="sl-SI"/>
        </w:rPr>
        <w:t>ž</w:t>
      </w:r>
      <w:r w:rsidR="00634F97" w:rsidRPr="00F3550C">
        <w:rPr>
          <w:rFonts w:ascii="Cambria" w:hAnsi="Cambria" w:cs="Tahoma"/>
          <w:color w:val="000000" w:themeColor="text1"/>
          <w:spacing w:val="-2"/>
          <w:sz w:val="22"/>
          <w:szCs w:val="22"/>
          <w:lang w:val="sl-SI"/>
        </w:rPr>
        <w:t>aja in šele nato naslov</w:t>
      </w:r>
      <w:r w:rsidR="001B1B7B" w:rsidRPr="00F3550C">
        <w:rPr>
          <w:rFonts w:ascii="Cambria" w:hAnsi="Cambria" w:cs="Tahoma"/>
          <w:color w:val="000000" w:themeColor="text1"/>
          <w:spacing w:val="-2"/>
          <w:sz w:val="22"/>
          <w:szCs w:val="22"/>
          <w:lang w:val="sl-SI"/>
        </w:rPr>
        <w:t xml:space="preserve"> izvajalca.</w:t>
      </w:r>
    </w:p>
    <w:p w14:paraId="390E99EB" w14:textId="77777777" w:rsidR="00634F97" w:rsidRPr="00F3550C" w:rsidRDefault="00634F97" w:rsidP="00A27180">
      <w:pPr>
        <w:jc w:val="both"/>
        <w:rPr>
          <w:rStyle w:val="a123"/>
          <w:rFonts w:ascii="Cambria" w:hAnsi="Cambria" w:cs="Tahoma"/>
          <w:color w:val="000000" w:themeColor="text1"/>
          <w:spacing w:val="-3"/>
          <w:sz w:val="22"/>
          <w:szCs w:val="22"/>
          <w:lang w:val="sl-SI"/>
        </w:rPr>
      </w:pPr>
    </w:p>
    <w:p w14:paraId="0033B14E" w14:textId="3A492626" w:rsidR="00634F97" w:rsidRPr="00F3550C" w:rsidRDefault="00D367F8" w:rsidP="00D76482">
      <w:pPr>
        <w:jc w:val="center"/>
        <w:rPr>
          <w:rStyle w:val="a123"/>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t>4</w:t>
      </w:r>
      <w:r w:rsidR="000F6028" w:rsidRPr="00F3550C">
        <w:rPr>
          <w:rStyle w:val="a123"/>
          <w:rFonts w:ascii="Cambria" w:hAnsi="Cambria" w:cs="Tahoma"/>
          <w:color w:val="000000" w:themeColor="text1"/>
          <w:spacing w:val="-3"/>
          <w:sz w:val="22"/>
          <w:szCs w:val="22"/>
          <w:lang w:val="sl-SI"/>
        </w:rPr>
        <w:t>2</w:t>
      </w:r>
      <w:r w:rsidR="00634F97" w:rsidRPr="00F3550C">
        <w:rPr>
          <w:rStyle w:val="a123"/>
          <w:rFonts w:ascii="Cambria" w:hAnsi="Cambria" w:cs="Tahoma"/>
          <w:color w:val="000000" w:themeColor="text1"/>
          <w:spacing w:val="-3"/>
          <w:sz w:val="22"/>
          <w:szCs w:val="22"/>
          <w:lang w:val="sl-SI"/>
        </w:rPr>
        <w:t xml:space="preserve">. </w:t>
      </w:r>
      <w:r w:rsidR="00634F97" w:rsidRPr="00F3550C">
        <w:rPr>
          <w:rStyle w:val="a123"/>
          <w:rFonts w:ascii="Cambria" w:hAnsi="Cambria" w:cs="Times New Roman"/>
          <w:color w:val="000000" w:themeColor="text1"/>
          <w:spacing w:val="-3"/>
          <w:sz w:val="22"/>
          <w:szCs w:val="22"/>
          <w:lang w:val="sl-SI"/>
        </w:rPr>
        <w:t>č</w:t>
      </w:r>
      <w:r w:rsidR="00634F97" w:rsidRPr="00F3550C">
        <w:rPr>
          <w:rStyle w:val="a123"/>
          <w:rFonts w:ascii="Cambria" w:hAnsi="Cambria" w:cs="Tahoma"/>
          <w:color w:val="000000" w:themeColor="text1"/>
          <w:spacing w:val="-3"/>
          <w:sz w:val="22"/>
          <w:szCs w:val="22"/>
          <w:lang w:val="sl-SI"/>
        </w:rPr>
        <w:t>len</w:t>
      </w:r>
    </w:p>
    <w:p w14:paraId="3211DEEB" w14:textId="77777777" w:rsidR="00402489" w:rsidRPr="00F3550C" w:rsidRDefault="00402489" w:rsidP="00A27180">
      <w:pPr>
        <w:jc w:val="both"/>
        <w:rPr>
          <w:rStyle w:val="a123"/>
          <w:rFonts w:ascii="Cambria" w:hAnsi="Cambria" w:cs="Tahoma"/>
          <w:color w:val="000000" w:themeColor="text1"/>
          <w:spacing w:val="-3"/>
          <w:sz w:val="22"/>
          <w:szCs w:val="22"/>
          <w:lang w:val="sl-SI"/>
        </w:rPr>
      </w:pPr>
    </w:p>
    <w:p w14:paraId="5A25A426" w14:textId="3F99F453" w:rsidR="00634F97" w:rsidRPr="00F3550C" w:rsidRDefault="00634F97" w:rsidP="00A27180">
      <w:pPr>
        <w:jc w:val="both"/>
        <w:rPr>
          <w:rStyle w:val="a123"/>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lastRenderedPageBreak/>
        <w:t>Osebne podatke je dovoljeno prenašati z informacijskimi, telekomunikacijskimi in drugimi sredstvi le ob izvajanju postopkov in ukrepov, ki nepooblaš</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enim prepre</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ujejo prilaš</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anje ali uni</w:t>
      </w:r>
      <w:r w:rsidRPr="00F3550C">
        <w:rPr>
          <w:rStyle w:val="a123"/>
          <w:rFonts w:ascii="Cambria" w:hAnsi="Cambria" w:cs="Times New Roman"/>
          <w:color w:val="000000" w:themeColor="text1"/>
          <w:spacing w:val="-3"/>
          <w:sz w:val="22"/>
          <w:szCs w:val="22"/>
          <w:lang w:val="sl-SI"/>
        </w:rPr>
        <w:t>č</w:t>
      </w:r>
      <w:r w:rsidR="00402489" w:rsidRPr="00F3550C">
        <w:rPr>
          <w:rStyle w:val="a123"/>
          <w:rFonts w:ascii="Cambria" w:hAnsi="Cambria" w:cs="Tahoma"/>
          <w:color w:val="000000" w:themeColor="text1"/>
          <w:spacing w:val="-3"/>
          <w:sz w:val="22"/>
          <w:szCs w:val="22"/>
          <w:lang w:val="sl-SI"/>
        </w:rPr>
        <w:t xml:space="preserve">enje </w:t>
      </w:r>
      <w:r w:rsidRPr="00F3550C">
        <w:rPr>
          <w:rStyle w:val="a123"/>
          <w:rFonts w:ascii="Cambria" w:hAnsi="Cambria" w:cs="Tahoma"/>
          <w:color w:val="000000" w:themeColor="text1"/>
          <w:spacing w:val="-3"/>
          <w:sz w:val="22"/>
          <w:szCs w:val="22"/>
          <w:lang w:val="sl-SI"/>
        </w:rPr>
        <w:t>podatkov ter neupravi</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eno seznanjanje z njihovo vsebino.</w:t>
      </w:r>
    </w:p>
    <w:p w14:paraId="360FFEA4" w14:textId="77777777" w:rsidR="000D2305" w:rsidRPr="00F3550C" w:rsidRDefault="000D2305" w:rsidP="00A27180">
      <w:pPr>
        <w:jc w:val="both"/>
        <w:rPr>
          <w:rStyle w:val="a123"/>
          <w:rFonts w:ascii="Cambria" w:hAnsi="Cambria" w:cs="Tahoma"/>
          <w:color w:val="000000" w:themeColor="text1"/>
          <w:spacing w:val="-3"/>
          <w:sz w:val="22"/>
          <w:szCs w:val="22"/>
          <w:lang w:val="sl-SI"/>
        </w:rPr>
      </w:pPr>
    </w:p>
    <w:p w14:paraId="1EA8A46F" w14:textId="6F86E389" w:rsidR="000D2305" w:rsidRPr="00F3550C" w:rsidRDefault="000D2305" w:rsidP="00A27180">
      <w:pPr>
        <w:jc w:val="both"/>
        <w:rPr>
          <w:rStyle w:val="a123"/>
          <w:rFonts w:ascii="Cambria" w:hAnsi="Cambria" w:cs="Tahoma"/>
          <w:color w:val="000000" w:themeColor="text1"/>
          <w:spacing w:val="-3"/>
          <w:sz w:val="22"/>
          <w:szCs w:val="22"/>
          <w:lang w:val="sl-SI"/>
        </w:rPr>
      </w:pPr>
      <w:r w:rsidRPr="00F3550C">
        <w:rPr>
          <w:rFonts w:ascii="Cambria" w:hAnsi="Cambria"/>
          <w:color w:val="000000" w:themeColor="text1"/>
          <w:sz w:val="22"/>
          <w:szCs w:val="22"/>
          <w:lang w:val="sl-SI"/>
        </w:rPr>
        <w:t xml:space="preserve">Izvajalec </w:t>
      </w:r>
      <w:r w:rsidRPr="00F3550C">
        <w:rPr>
          <w:rStyle w:val="a123"/>
          <w:rFonts w:ascii="Cambria" w:hAnsi="Cambria" w:cs="Tahoma"/>
          <w:color w:val="000000" w:themeColor="text1"/>
          <w:spacing w:val="-3"/>
          <w:sz w:val="22"/>
          <w:szCs w:val="22"/>
          <w:lang w:val="sl-SI"/>
        </w:rPr>
        <w:t>nikoli naslovniku ne posreduje originalov dokumentov, razen v primeru pisne odredbe sodiš</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 xml:space="preserve">a. Originalni dokument se mora v </w:t>
      </w:r>
      <w:r w:rsidRPr="00F3550C">
        <w:rPr>
          <w:rStyle w:val="a123"/>
          <w:rFonts w:ascii="Cambria" w:hAnsi="Cambria" w:cs="Times New Roman"/>
          <w:color w:val="000000" w:themeColor="text1"/>
          <w:spacing w:val="-3"/>
          <w:sz w:val="22"/>
          <w:szCs w:val="22"/>
          <w:lang w:val="sl-SI"/>
        </w:rPr>
        <w:t>č</w:t>
      </w:r>
      <w:r w:rsidRPr="00F3550C">
        <w:rPr>
          <w:rStyle w:val="a123"/>
          <w:rFonts w:ascii="Cambria" w:hAnsi="Cambria" w:cs="Tahoma"/>
          <w:color w:val="000000" w:themeColor="text1"/>
          <w:spacing w:val="-3"/>
          <w:sz w:val="22"/>
          <w:szCs w:val="22"/>
          <w:lang w:val="sl-SI"/>
        </w:rPr>
        <w:t xml:space="preserve">asu odsotnosti nadomestiti s kopijo. </w:t>
      </w:r>
    </w:p>
    <w:p w14:paraId="65B9052E" w14:textId="77777777" w:rsidR="00634F97" w:rsidRPr="00F3550C" w:rsidRDefault="00634F97" w:rsidP="00A27180">
      <w:pPr>
        <w:jc w:val="both"/>
        <w:rPr>
          <w:rFonts w:ascii="Cambria" w:hAnsi="Cambria"/>
          <w:color w:val="000000" w:themeColor="text1"/>
          <w:sz w:val="22"/>
          <w:szCs w:val="22"/>
          <w:lang w:val="sl-SI"/>
        </w:rPr>
      </w:pPr>
    </w:p>
    <w:p w14:paraId="4562FED6" w14:textId="4F85462C" w:rsidR="001B1B7B" w:rsidRPr="00F3550C" w:rsidRDefault="00D367F8"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3</w:t>
      </w:r>
      <w:r w:rsidR="001B1B7B" w:rsidRPr="00F3550C">
        <w:rPr>
          <w:rFonts w:ascii="Cambria" w:hAnsi="Cambria"/>
          <w:color w:val="000000" w:themeColor="text1"/>
          <w:sz w:val="22"/>
          <w:szCs w:val="22"/>
          <w:lang w:val="sl-SI"/>
        </w:rPr>
        <w:t>. člen</w:t>
      </w:r>
    </w:p>
    <w:p w14:paraId="103EF9FC" w14:textId="77777777" w:rsidR="00402489" w:rsidRPr="00F3550C" w:rsidRDefault="00402489" w:rsidP="00A27180">
      <w:pPr>
        <w:jc w:val="both"/>
        <w:rPr>
          <w:rFonts w:ascii="Cambria" w:hAnsi="Cambria"/>
          <w:color w:val="000000" w:themeColor="text1"/>
          <w:sz w:val="22"/>
          <w:szCs w:val="22"/>
          <w:lang w:val="sl-SI"/>
        </w:rPr>
      </w:pPr>
    </w:p>
    <w:p w14:paraId="01D7296B" w14:textId="3C0D6810" w:rsidR="001B1B7B" w:rsidRPr="00F3550C" w:rsidRDefault="00D367F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Priporočeno je, da se p</w:t>
      </w:r>
      <w:r w:rsidR="001B1B7B" w:rsidRPr="00F3550C">
        <w:rPr>
          <w:rFonts w:ascii="Cambria" w:hAnsi="Cambria"/>
          <w:color w:val="000000" w:themeColor="text1"/>
          <w:sz w:val="22"/>
          <w:szCs w:val="22"/>
          <w:lang w:val="sl-SI"/>
        </w:rPr>
        <w:t xml:space="preserve">isemske pošiljke, s katerimi izvajalec pošilja naslovnikom posebne vrste osebnih podatkov, pošiljajo naslovniku </w:t>
      </w:r>
      <w:r w:rsidRPr="00F3550C">
        <w:rPr>
          <w:rFonts w:ascii="Cambria" w:hAnsi="Cambria"/>
          <w:color w:val="000000" w:themeColor="text1"/>
          <w:sz w:val="22"/>
          <w:szCs w:val="22"/>
          <w:lang w:val="sl-SI"/>
        </w:rPr>
        <w:t xml:space="preserve">s </w:t>
      </w:r>
      <w:r w:rsidR="001B1B7B" w:rsidRPr="00F3550C">
        <w:rPr>
          <w:rFonts w:ascii="Cambria" w:hAnsi="Cambria"/>
          <w:color w:val="000000" w:themeColor="text1"/>
          <w:sz w:val="22"/>
          <w:szCs w:val="22"/>
          <w:lang w:val="sl-SI"/>
        </w:rPr>
        <w:t>priporočeno</w:t>
      </w:r>
      <w:r w:rsidRPr="00F3550C">
        <w:rPr>
          <w:rFonts w:ascii="Cambria" w:hAnsi="Cambria"/>
          <w:color w:val="000000" w:themeColor="text1"/>
          <w:sz w:val="22"/>
          <w:szCs w:val="22"/>
          <w:lang w:val="sl-SI"/>
        </w:rPr>
        <w:t xml:space="preserve"> poštno pošiljko,</w:t>
      </w:r>
      <w:r w:rsidR="001B1B7B" w:rsidRPr="00F3550C">
        <w:rPr>
          <w:rFonts w:ascii="Cambria" w:hAnsi="Cambria"/>
          <w:color w:val="000000" w:themeColor="text1"/>
          <w:sz w:val="22"/>
          <w:szCs w:val="22"/>
          <w:lang w:val="sl-SI"/>
        </w:rPr>
        <w:t xml:space="preserve"> z oznako »zaupno« na kuverti.</w:t>
      </w:r>
    </w:p>
    <w:p w14:paraId="294E0E85" w14:textId="77777777" w:rsidR="001B1B7B" w:rsidRPr="00F3550C" w:rsidRDefault="001B1B7B" w:rsidP="00A27180">
      <w:pPr>
        <w:jc w:val="both"/>
        <w:rPr>
          <w:rStyle w:val="a123"/>
          <w:rFonts w:ascii="Cambria" w:hAnsi="Cambria" w:cs="Tahoma"/>
          <w:color w:val="000000" w:themeColor="text1"/>
          <w:spacing w:val="-3"/>
          <w:sz w:val="22"/>
          <w:szCs w:val="22"/>
          <w:lang w:val="sl-SI"/>
        </w:rPr>
      </w:pPr>
    </w:p>
    <w:p w14:paraId="328FBEFD" w14:textId="1DDDAA8B" w:rsidR="001B1B7B" w:rsidRPr="00F3550C" w:rsidRDefault="001B1B7B" w:rsidP="00A27180">
      <w:pPr>
        <w:jc w:val="both"/>
        <w:rPr>
          <w:rStyle w:val="a123"/>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t>Pisemske pošiljke</w:t>
      </w:r>
      <w:r w:rsidR="00D37DA3" w:rsidRPr="00F3550C">
        <w:rPr>
          <w:rStyle w:val="a123"/>
          <w:rFonts w:ascii="Cambria" w:hAnsi="Cambria" w:cs="Tahoma"/>
          <w:color w:val="000000" w:themeColor="text1"/>
          <w:spacing w:val="-3"/>
          <w:sz w:val="22"/>
          <w:szCs w:val="22"/>
          <w:lang w:val="sl-SI"/>
        </w:rPr>
        <w:t xml:space="preserve">, s katerimi izvajalec pošilja osebne podatke, ki niso posebne vrste osebnih podatkov, se </w:t>
      </w:r>
      <w:r w:rsidR="00D367F8" w:rsidRPr="00F3550C">
        <w:rPr>
          <w:rStyle w:val="a123"/>
          <w:rFonts w:ascii="Cambria" w:hAnsi="Cambria" w:cs="Tahoma"/>
          <w:color w:val="000000" w:themeColor="text1"/>
          <w:spacing w:val="-3"/>
          <w:sz w:val="22"/>
          <w:szCs w:val="22"/>
          <w:lang w:val="sl-SI"/>
        </w:rPr>
        <w:t xml:space="preserve">lahko </w:t>
      </w:r>
      <w:r w:rsidR="00D37DA3" w:rsidRPr="00F3550C">
        <w:rPr>
          <w:rStyle w:val="a123"/>
          <w:rFonts w:ascii="Cambria" w:hAnsi="Cambria" w:cs="Tahoma"/>
          <w:color w:val="000000" w:themeColor="text1"/>
          <w:spacing w:val="-3"/>
          <w:sz w:val="22"/>
          <w:szCs w:val="22"/>
          <w:lang w:val="sl-SI"/>
        </w:rPr>
        <w:t xml:space="preserve">pošiljajo </w:t>
      </w:r>
      <w:r w:rsidR="00402489" w:rsidRPr="00F3550C">
        <w:rPr>
          <w:rStyle w:val="a123"/>
          <w:rFonts w:ascii="Cambria" w:hAnsi="Cambria" w:cs="Tahoma"/>
          <w:color w:val="000000" w:themeColor="text1"/>
          <w:spacing w:val="-3"/>
          <w:sz w:val="22"/>
          <w:szCs w:val="22"/>
          <w:lang w:val="sl-SI"/>
        </w:rPr>
        <w:t xml:space="preserve">naslovniku </w:t>
      </w:r>
      <w:r w:rsidR="00D367F8" w:rsidRPr="00F3550C">
        <w:rPr>
          <w:rStyle w:val="a123"/>
          <w:rFonts w:ascii="Cambria" w:hAnsi="Cambria" w:cs="Tahoma"/>
          <w:color w:val="000000" w:themeColor="text1"/>
          <w:spacing w:val="-3"/>
          <w:sz w:val="22"/>
          <w:szCs w:val="22"/>
          <w:lang w:val="sl-SI"/>
        </w:rPr>
        <w:t>z navadno poštno pošiljko</w:t>
      </w:r>
      <w:r w:rsidRPr="00F3550C">
        <w:rPr>
          <w:rStyle w:val="a123"/>
          <w:rFonts w:ascii="Cambria" w:hAnsi="Cambria" w:cs="Tahoma"/>
          <w:color w:val="000000" w:themeColor="text1"/>
          <w:spacing w:val="-3"/>
          <w:sz w:val="22"/>
          <w:szCs w:val="22"/>
          <w:lang w:val="sl-SI"/>
        </w:rPr>
        <w:t>.</w:t>
      </w:r>
    </w:p>
    <w:p w14:paraId="4F9EAC01" w14:textId="77777777" w:rsidR="001B1B7B" w:rsidRPr="00F3550C" w:rsidRDefault="001B1B7B" w:rsidP="00A27180">
      <w:pPr>
        <w:jc w:val="both"/>
        <w:rPr>
          <w:rStyle w:val="a123"/>
          <w:rFonts w:ascii="Cambria" w:hAnsi="Cambria" w:cs="Tahoma"/>
          <w:color w:val="000000" w:themeColor="text1"/>
          <w:spacing w:val="-3"/>
          <w:sz w:val="22"/>
          <w:szCs w:val="22"/>
          <w:lang w:val="sl-SI"/>
        </w:rPr>
      </w:pPr>
    </w:p>
    <w:p w14:paraId="696197DB" w14:textId="600B8C3E" w:rsidR="000D2305" w:rsidRPr="00F3550C" w:rsidRDefault="00402489" w:rsidP="00A27180">
      <w:pPr>
        <w:jc w:val="both"/>
        <w:rPr>
          <w:rStyle w:val="a123"/>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t>Pisemska o</w:t>
      </w:r>
      <w:r w:rsidR="001B1B7B" w:rsidRPr="00F3550C">
        <w:rPr>
          <w:rStyle w:val="a123"/>
          <w:rFonts w:ascii="Cambria" w:hAnsi="Cambria" w:cs="Tahoma"/>
          <w:color w:val="000000" w:themeColor="text1"/>
          <w:spacing w:val="-3"/>
          <w:sz w:val="22"/>
          <w:szCs w:val="22"/>
          <w:lang w:val="sl-SI"/>
        </w:rPr>
        <w:t>vojnica, v kateri se posredujejo osebni podatki, mora biti izdelana na takšen na</w:t>
      </w:r>
      <w:r w:rsidR="001B1B7B" w:rsidRPr="00F3550C">
        <w:rPr>
          <w:rStyle w:val="a123"/>
          <w:rFonts w:ascii="Cambria" w:hAnsi="Cambria" w:cs="Times New Roman"/>
          <w:color w:val="000000" w:themeColor="text1"/>
          <w:spacing w:val="-3"/>
          <w:sz w:val="22"/>
          <w:szCs w:val="22"/>
          <w:lang w:val="sl-SI"/>
        </w:rPr>
        <w:t>č</w:t>
      </w:r>
      <w:r w:rsidR="001B1B7B" w:rsidRPr="00F3550C">
        <w:rPr>
          <w:rStyle w:val="a123"/>
          <w:rFonts w:ascii="Cambria" w:hAnsi="Cambria" w:cs="Tahoma"/>
          <w:color w:val="000000" w:themeColor="text1"/>
          <w:spacing w:val="-3"/>
          <w:sz w:val="22"/>
          <w:szCs w:val="22"/>
          <w:lang w:val="sl-SI"/>
        </w:rPr>
        <w:t>in, da ovojnica ne omogo</w:t>
      </w:r>
      <w:r w:rsidR="001B1B7B" w:rsidRPr="00F3550C">
        <w:rPr>
          <w:rStyle w:val="a123"/>
          <w:rFonts w:ascii="Cambria" w:hAnsi="Cambria" w:cs="Times New Roman"/>
          <w:color w:val="000000" w:themeColor="text1"/>
          <w:spacing w:val="-3"/>
          <w:sz w:val="22"/>
          <w:szCs w:val="22"/>
          <w:lang w:val="sl-SI"/>
        </w:rPr>
        <w:t>č</w:t>
      </w:r>
      <w:r w:rsidR="001B1B7B" w:rsidRPr="00F3550C">
        <w:rPr>
          <w:rStyle w:val="a123"/>
          <w:rFonts w:ascii="Cambria" w:hAnsi="Cambria" w:cs="Tahoma"/>
          <w:color w:val="000000" w:themeColor="text1"/>
          <w:spacing w:val="-3"/>
          <w:sz w:val="22"/>
          <w:szCs w:val="22"/>
          <w:lang w:val="sl-SI"/>
        </w:rPr>
        <w:t xml:space="preserve">a, </w:t>
      </w:r>
      <w:r w:rsidR="001B1B7B" w:rsidRPr="00F3550C">
        <w:rPr>
          <w:rFonts w:ascii="Cambria" w:hAnsi="Cambria" w:cs="Tahoma"/>
          <w:color w:val="000000" w:themeColor="text1"/>
          <w:spacing w:val="-3"/>
          <w:sz w:val="22"/>
          <w:szCs w:val="22"/>
          <w:lang w:val="sl-SI"/>
        </w:rPr>
        <w:t>da bi bila ob normalni svetlobi ali pri osvetlitvi ovojnic</w:t>
      </w:r>
      <w:r w:rsidRPr="00F3550C">
        <w:rPr>
          <w:rFonts w:ascii="Cambria" w:hAnsi="Cambria" w:cs="Tahoma"/>
          <w:color w:val="000000" w:themeColor="text1"/>
          <w:spacing w:val="-3"/>
          <w:sz w:val="22"/>
          <w:szCs w:val="22"/>
          <w:lang w:val="sl-SI"/>
        </w:rPr>
        <w:t>e</w:t>
      </w:r>
      <w:r w:rsidR="001B1B7B" w:rsidRPr="00F3550C">
        <w:rPr>
          <w:rFonts w:ascii="Cambria" w:hAnsi="Cambria" w:cs="Tahoma"/>
          <w:color w:val="000000" w:themeColor="text1"/>
          <w:spacing w:val="-3"/>
          <w:sz w:val="22"/>
          <w:szCs w:val="22"/>
          <w:lang w:val="sl-SI"/>
        </w:rPr>
        <w:t xml:space="preserve"> z obi</w:t>
      </w:r>
      <w:r w:rsidR="001B1B7B" w:rsidRPr="00F3550C">
        <w:rPr>
          <w:rFonts w:ascii="Cambria" w:hAnsi="Cambria" w:cs="Times New Roman"/>
          <w:color w:val="000000" w:themeColor="text1"/>
          <w:spacing w:val="-3"/>
          <w:sz w:val="22"/>
          <w:szCs w:val="22"/>
          <w:lang w:val="sl-SI"/>
        </w:rPr>
        <w:t>č</w:t>
      </w:r>
      <w:r w:rsidR="001B1B7B" w:rsidRPr="00F3550C">
        <w:rPr>
          <w:rFonts w:ascii="Cambria" w:hAnsi="Cambria" w:cs="Tahoma"/>
          <w:color w:val="000000" w:themeColor="text1"/>
          <w:spacing w:val="-3"/>
          <w:sz w:val="22"/>
          <w:szCs w:val="22"/>
          <w:lang w:val="sl-SI"/>
        </w:rPr>
        <w:t>ajno lu</w:t>
      </w:r>
      <w:r w:rsidR="001B1B7B" w:rsidRPr="00F3550C">
        <w:rPr>
          <w:rFonts w:ascii="Cambria" w:hAnsi="Cambria" w:cs="Times New Roman"/>
          <w:color w:val="000000" w:themeColor="text1"/>
          <w:spacing w:val="-3"/>
          <w:sz w:val="22"/>
          <w:szCs w:val="22"/>
          <w:lang w:val="sl-SI"/>
        </w:rPr>
        <w:t>č</w:t>
      </w:r>
      <w:r w:rsidR="001B1B7B" w:rsidRPr="00F3550C">
        <w:rPr>
          <w:rFonts w:ascii="Cambria" w:hAnsi="Cambria" w:cs="Tahoma"/>
          <w:color w:val="000000" w:themeColor="text1"/>
          <w:spacing w:val="-3"/>
          <w:sz w:val="22"/>
          <w:szCs w:val="22"/>
          <w:lang w:val="sl-SI"/>
        </w:rPr>
        <w:t xml:space="preserve">jo vidna vsebina </w:t>
      </w:r>
      <w:r w:rsidRPr="00F3550C">
        <w:rPr>
          <w:rFonts w:ascii="Cambria" w:hAnsi="Cambria" w:cs="Tahoma"/>
          <w:color w:val="000000" w:themeColor="text1"/>
          <w:spacing w:val="-3"/>
          <w:sz w:val="22"/>
          <w:szCs w:val="22"/>
          <w:lang w:val="sl-SI"/>
        </w:rPr>
        <w:t xml:space="preserve">iz </w:t>
      </w:r>
      <w:r w:rsidR="001B1B7B" w:rsidRPr="00F3550C">
        <w:rPr>
          <w:rFonts w:ascii="Cambria" w:hAnsi="Cambria" w:cs="Tahoma"/>
          <w:color w:val="000000" w:themeColor="text1"/>
          <w:spacing w:val="-3"/>
          <w:sz w:val="22"/>
          <w:szCs w:val="22"/>
          <w:lang w:val="sl-SI"/>
        </w:rPr>
        <w:t>ovojnice. Pr</w:t>
      </w:r>
      <w:r w:rsidR="000D2305" w:rsidRPr="00F3550C">
        <w:rPr>
          <w:rFonts w:ascii="Cambria" w:hAnsi="Cambria" w:cs="Tahoma"/>
          <w:color w:val="000000" w:themeColor="text1"/>
          <w:spacing w:val="-3"/>
          <w:sz w:val="22"/>
          <w:szCs w:val="22"/>
          <w:lang w:val="sl-SI"/>
        </w:rPr>
        <w:t>av tako mora ovojnica zagota</w:t>
      </w:r>
      <w:r w:rsidRPr="00F3550C">
        <w:rPr>
          <w:rFonts w:ascii="Cambria" w:hAnsi="Cambria" w:cs="Tahoma"/>
          <w:color w:val="000000" w:themeColor="text1"/>
          <w:spacing w:val="-3"/>
          <w:sz w:val="22"/>
          <w:szCs w:val="22"/>
          <w:lang w:val="sl-SI"/>
        </w:rPr>
        <w:t>vljati</w:t>
      </w:r>
      <w:r w:rsidR="000D2305" w:rsidRPr="00F3550C">
        <w:rPr>
          <w:rFonts w:ascii="Cambria" w:hAnsi="Cambria" w:cs="Tahoma"/>
          <w:color w:val="000000" w:themeColor="text1"/>
          <w:spacing w:val="-3"/>
          <w:sz w:val="22"/>
          <w:szCs w:val="22"/>
          <w:lang w:val="sl-SI"/>
        </w:rPr>
        <w:t>, da odprtje</w:t>
      </w:r>
      <w:r w:rsidR="001B1B7B" w:rsidRPr="00F3550C">
        <w:rPr>
          <w:rFonts w:ascii="Cambria" w:hAnsi="Cambria" w:cs="Tahoma"/>
          <w:color w:val="000000" w:themeColor="text1"/>
          <w:spacing w:val="-3"/>
          <w:sz w:val="22"/>
          <w:szCs w:val="22"/>
          <w:lang w:val="sl-SI"/>
        </w:rPr>
        <w:t xml:space="preserve"> ovojnice in seznanitve z njeno vsebino ni mogo</w:t>
      </w:r>
      <w:r w:rsidR="001B1B7B" w:rsidRPr="00F3550C">
        <w:rPr>
          <w:rFonts w:ascii="Cambria" w:hAnsi="Cambria" w:cs="Times New Roman"/>
          <w:color w:val="000000" w:themeColor="text1"/>
          <w:spacing w:val="-3"/>
          <w:sz w:val="22"/>
          <w:szCs w:val="22"/>
          <w:lang w:val="sl-SI"/>
        </w:rPr>
        <w:t>č</w:t>
      </w:r>
      <w:r w:rsidR="001B1B7B" w:rsidRPr="00F3550C">
        <w:rPr>
          <w:rFonts w:ascii="Cambria" w:hAnsi="Cambria" w:cs="Tahoma"/>
          <w:color w:val="000000" w:themeColor="text1"/>
          <w:spacing w:val="-3"/>
          <w:sz w:val="22"/>
          <w:szCs w:val="22"/>
          <w:lang w:val="sl-SI"/>
        </w:rPr>
        <w:t xml:space="preserve">e opraviti brez vidne sledi odpiranja ovojnice.  </w:t>
      </w:r>
    </w:p>
    <w:p w14:paraId="365CA0E6" w14:textId="77777777" w:rsidR="001B1B7B" w:rsidRPr="00F3550C" w:rsidRDefault="001B1B7B" w:rsidP="00A27180">
      <w:pPr>
        <w:jc w:val="both"/>
        <w:rPr>
          <w:rFonts w:ascii="Cambria" w:hAnsi="Cambria"/>
          <w:color w:val="000000" w:themeColor="text1"/>
          <w:sz w:val="22"/>
          <w:szCs w:val="22"/>
          <w:lang w:val="sl-SI"/>
        </w:rPr>
      </w:pPr>
    </w:p>
    <w:p w14:paraId="15A7EB7C" w14:textId="65D26B1A" w:rsidR="00D37DA3" w:rsidRPr="00F3550C" w:rsidRDefault="00D367F8"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4</w:t>
      </w:r>
      <w:r w:rsidR="00D37DA3" w:rsidRPr="00F3550C">
        <w:rPr>
          <w:rFonts w:ascii="Cambria" w:hAnsi="Cambria"/>
          <w:color w:val="000000" w:themeColor="text1"/>
          <w:sz w:val="22"/>
          <w:szCs w:val="22"/>
          <w:lang w:val="sl-SI"/>
        </w:rPr>
        <w:t>. člen</w:t>
      </w:r>
    </w:p>
    <w:p w14:paraId="7BDF6B24" w14:textId="77777777" w:rsidR="000D2305" w:rsidRPr="00F3550C" w:rsidRDefault="000D2305" w:rsidP="00A27180">
      <w:pPr>
        <w:jc w:val="both"/>
        <w:rPr>
          <w:rFonts w:ascii="Cambria" w:hAnsi="Cambria"/>
          <w:color w:val="000000" w:themeColor="text1"/>
          <w:sz w:val="22"/>
          <w:szCs w:val="22"/>
          <w:lang w:val="sl-SI"/>
        </w:rPr>
      </w:pPr>
    </w:p>
    <w:p w14:paraId="1A9565C9" w14:textId="14BF7A41" w:rsidR="001B1B7B" w:rsidRPr="00F3550C" w:rsidRDefault="001B1B7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Prenašanje osebnih podatkov preko telekomunikacijskih sredstev, elektronske pošte ali drugih računalniški</w:t>
      </w:r>
      <w:r w:rsidR="00D37DA3" w:rsidRPr="00F3550C">
        <w:rPr>
          <w:rFonts w:ascii="Cambria" w:hAnsi="Cambria"/>
          <w:color w:val="000000" w:themeColor="text1"/>
          <w:sz w:val="22"/>
          <w:szCs w:val="22"/>
          <w:lang w:val="sl-SI"/>
        </w:rPr>
        <w:t>h medijev izven prostorov izvajalca</w:t>
      </w:r>
      <w:r w:rsidRPr="00F3550C">
        <w:rPr>
          <w:rFonts w:ascii="Cambria" w:hAnsi="Cambria"/>
          <w:color w:val="000000" w:themeColor="text1"/>
          <w:sz w:val="22"/>
          <w:szCs w:val="22"/>
          <w:lang w:val="sl-SI"/>
        </w:rPr>
        <w:t xml:space="preserve"> mora biti zavarovano s postopki in ukrepi na način, ki nepooblaščenim preprečuje prilaščanje, uničenje ali nedovoljeno seznanjanje z njihovo vsebino.</w:t>
      </w:r>
    </w:p>
    <w:p w14:paraId="706E8C69" w14:textId="77777777" w:rsidR="001B1B7B" w:rsidRPr="00F3550C" w:rsidRDefault="001B1B7B" w:rsidP="00A27180">
      <w:pPr>
        <w:jc w:val="both"/>
        <w:rPr>
          <w:rFonts w:ascii="Cambria" w:hAnsi="Cambria"/>
          <w:color w:val="000000" w:themeColor="text1"/>
          <w:sz w:val="22"/>
          <w:szCs w:val="22"/>
          <w:lang w:val="sl-SI"/>
        </w:rPr>
      </w:pPr>
    </w:p>
    <w:p w14:paraId="5C0D816B" w14:textId="35892716" w:rsidR="001B1B7B" w:rsidRPr="00F3550C" w:rsidRDefault="00D367F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Priporočljivo je, da se p</w:t>
      </w:r>
      <w:r w:rsidR="001B1B7B" w:rsidRPr="00F3550C">
        <w:rPr>
          <w:rFonts w:ascii="Cambria" w:hAnsi="Cambria"/>
          <w:color w:val="000000" w:themeColor="text1"/>
          <w:sz w:val="22"/>
          <w:szCs w:val="22"/>
          <w:lang w:val="sl-SI"/>
        </w:rPr>
        <w:t>renos osebnih podatkov po elektronski pošti zavar</w:t>
      </w:r>
      <w:r w:rsidRPr="00F3550C">
        <w:rPr>
          <w:rFonts w:ascii="Cambria" w:hAnsi="Cambria"/>
          <w:color w:val="000000" w:themeColor="text1"/>
          <w:sz w:val="22"/>
          <w:szCs w:val="22"/>
          <w:lang w:val="sl-SI"/>
        </w:rPr>
        <w:t>uje</w:t>
      </w:r>
      <w:r w:rsidR="001B1B7B" w:rsidRPr="00F3550C">
        <w:rPr>
          <w:rFonts w:ascii="Cambria" w:hAnsi="Cambria"/>
          <w:color w:val="000000" w:themeColor="text1"/>
          <w:sz w:val="22"/>
          <w:szCs w:val="22"/>
          <w:lang w:val="sl-SI"/>
        </w:rPr>
        <w:t xml:space="preserve"> z geslom za identifikacijo ali kodiranjem.</w:t>
      </w:r>
    </w:p>
    <w:p w14:paraId="2BC2767E" w14:textId="77777777" w:rsidR="00067250" w:rsidRPr="00F3550C" w:rsidRDefault="00067250" w:rsidP="00A27180">
      <w:pPr>
        <w:jc w:val="both"/>
        <w:rPr>
          <w:rFonts w:ascii="Cambria" w:hAnsi="Cambria"/>
          <w:color w:val="000000" w:themeColor="text1"/>
          <w:sz w:val="22"/>
          <w:szCs w:val="22"/>
          <w:lang w:val="sl-SI"/>
        </w:rPr>
      </w:pPr>
    </w:p>
    <w:p w14:paraId="57850E93" w14:textId="39C6AF05" w:rsidR="000D2305" w:rsidRPr="00F3550C" w:rsidRDefault="000D2305"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Vsebina</w:t>
      </w:r>
      <w:r w:rsidR="001B1B7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osebnih podatkov, ki jih izvajalec prenaša do naslovnika</w:t>
      </w:r>
      <w:r w:rsidR="001B1B7B" w:rsidRPr="00F3550C">
        <w:rPr>
          <w:rFonts w:ascii="Cambria" w:hAnsi="Cambria"/>
          <w:color w:val="000000" w:themeColor="text1"/>
          <w:sz w:val="22"/>
          <w:szCs w:val="22"/>
          <w:lang w:val="sl-SI"/>
        </w:rPr>
        <w:t xml:space="preserve"> po komunikacijskih kanalih, po elektronski pošti ali fizično na računalniških medijih izven prostorov izvajalca, se </w:t>
      </w:r>
      <w:r w:rsidR="00D367F8" w:rsidRPr="00F3550C">
        <w:rPr>
          <w:rFonts w:ascii="Cambria" w:hAnsi="Cambria"/>
          <w:color w:val="000000" w:themeColor="text1"/>
          <w:sz w:val="22"/>
          <w:szCs w:val="22"/>
          <w:lang w:val="sl-SI"/>
        </w:rPr>
        <w:t>lahko</w:t>
      </w:r>
      <w:r w:rsidR="001B1B7B" w:rsidRPr="00F3550C">
        <w:rPr>
          <w:rFonts w:ascii="Cambria" w:hAnsi="Cambria"/>
          <w:color w:val="000000" w:themeColor="text1"/>
          <w:sz w:val="22"/>
          <w:szCs w:val="22"/>
          <w:lang w:val="sl-SI"/>
        </w:rPr>
        <w:t xml:space="preserve"> med prenosom napravi nečitljiva z ustreznimi standardnimi kriptografskimi metodami</w:t>
      </w:r>
      <w:r w:rsidR="00D37DA3" w:rsidRPr="00F3550C">
        <w:rPr>
          <w:rStyle w:val="a123"/>
          <w:rFonts w:ascii="Cambria" w:hAnsi="Cambria" w:cs="Tahoma"/>
          <w:color w:val="000000" w:themeColor="text1"/>
          <w:spacing w:val="-3"/>
          <w:sz w:val="22"/>
          <w:szCs w:val="22"/>
          <w:lang w:val="sl-SI"/>
        </w:rPr>
        <w:t xml:space="preserve"> in elektronskim podpisom tako, da je zagotovljena ne</w:t>
      </w:r>
      <w:r w:rsidR="00D37DA3" w:rsidRPr="00F3550C">
        <w:rPr>
          <w:rStyle w:val="a123"/>
          <w:rFonts w:ascii="Cambria" w:hAnsi="Cambria" w:cs="Times New Roman"/>
          <w:color w:val="000000" w:themeColor="text1"/>
          <w:spacing w:val="-3"/>
          <w:sz w:val="22"/>
          <w:szCs w:val="22"/>
          <w:lang w:val="sl-SI"/>
        </w:rPr>
        <w:t>č</w:t>
      </w:r>
      <w:r w:rsidR="00D37DA3" w:rsidRPr="00F3550C">
        <w:rPr>
          <w:rStyle w:val="a123"/>
          <w:rFonts w:ascii="Cambria" w:hAnsi="Cambria" w:cs="Tahoma"/>
          <w:color w:val="000000" w:themeColor="text1"/>
          <w:spacing w:val="-3"/>
          <w:sz w:val="22"/>
          <w:szCs w:val="22"/>
          <w:lang w:val="sl-SI"/>
        </w:rPr>
        <w:t xml:space="preserve">itljivost podatkov med njihovim prenosom. </w:t>
      </w:r>
      <w:r w:rsidRPr="00F3550C">
        <w:rPr>
          <w:rStyle w:val="a123"/>
          <w:rFonts w:ascii="Cambria" w:hAnsi="Cambria" w:cs="Tahoma"/>
          <w:color w:val="000000" w:themeColor="text1"/>
          <w:spacing w:val="-3"/>
          <w:sz w:val="22"/>
          <w:szCs w:val="22"/>
          <w:lang w:val="sl-SI"/>
        </w:rPr>
        <w:t>V primeru, da izvajalec pošilja občutljiv osebni podatek po elektronski pošti,</w:t>
      </w:r>
      <w:r w:rsidR="00D367F8" w:rsidRPr="00F3550C">
        <w:rPr>
          <w:rStyle w:val="a123"/>
          <w:rFonts w:ascii="Cambria" w:hAnsi="Cambria" w:cs="Tahoma"/>
          <w:color w:val="000000" w:themeColor="text1"/>
          <w:spacing w:val="-3"/>
          <w:sz w:val="22"/>
          <w:szCs w:val="22"/>
          <w:lang w:val="sl-SI"/>
        </w:rPr>
        <w:t xml:space="preserve"> je priporočljivo, da</w:t>
      </w:r>
      <w:r w:rsidRPr="00F3550C">
        <w:rPr>
          <w:rStyle w:val="a123"/>
          <w:rFonts w:ascii="Cambria" w:hAnsi="Cambria" w:cs="Tahoma"/>
          <w:color w:val="000000" w:themeColor="text1"/>
          <w:spacing w:val="-3"/>
          <w:sz w:val="22"/>
          <w:szCs w:val="22"/>
          <w:lang w:val="sl-SI"/>
        </w:rPr>
        <w:t xml:space="preserve"> podatek ustrezno šifrira oz. kriptira, pri tem pa gesla za dostop do vsebine podatkov, ne posred</w:t>
      </w:r>
      <w:r w:rsidR="00D367F8" w:rsidRPr="00F3550C">
        <w:rPr>
          <w:rStyle w:val="a123"/>
          <w:rFonts w:ascii="Cambria" w:hAnsi="Cambria" w:cs="Tahoma"/>
          <w:color w:val="000000" w:themeColor="text1"/>
          <w:spacing w:val="-3"/>
          <w:sz w:val="22"/>
          <w:szCs w:val="22"/>
          <w:lang w:val="sl-SI"/>
        </w:rPr>
        <w:t xml:space="preserve">uje </w:t>
      </w:r>
      <w:r w:rsidRPr="00F3550C">
        <w:rPr>
          <w:rStyle w:val="a123"/>
          <w:rFonts w:ascii="Cambria" w:hAnsi="Cambria" w:cs="Tahoma"/>
          <w:color w:val="000000" w:themeColor="text1"/>
          <w:spacing w:val="-3"/>
          <w:sz w:val="22"/>
          <w:szCs w:val="22"/>
          <w:lang w:val="sl-SI"/>
        </w:rPr>
        <w:t>po istem informacijskem kanalu (če torej izvid posreduje v kriptirani obliki pacientu, šifrirn</w:t>
      </w:r>
      <w:r w:rsidR="00D367F8" w:rsidRPr="00F3550C">
        <w:rPr>
          <w:rStyle w:val="a123"/>
          <w:rFonts w:ascii="Cambria" w:hAnsi="Cambria" w:cs="Tahoma"/>
          <w:color w:val="000000" w:themeColor="text1"/>
          <w:spacing w:val="-3"/>
          <w:sz w:val="22"/>
          <w:szCs w:val="22"/>
          <w:lang w:val="sl-SI"/>
        </w:rPr>
        <w:t>o</w:t>
      </w:r>
      <w:r w:rsidRPr="00F3550C">
        <w:rPr>
          <w:rStyle w:val="a123"/>
          <w:rFonts w:ascii="Cambria" w:hAnsi="Cambria" w:cs="Tahoma"/>
          <w:color w:val="000000" w:themeColor="text1"/>
          <w:spacing w:val="-3"/>
          <w:sz w:val="22"/>
          <w:szCs w:val="22"/>
          <w:lang w:val="sl-SI"/>
        </w:rPr>
        <w:t xml:space="preserve"> gesl</w:t>
      </w:r>
      <w:r w:rsidR="00D367F8" w:rsidRPr="00F3550C">
        <w:rPr>
          <w:rStyle w:val="a123"/>
          <w:rFonts w:ascii="Cambria" w:hAnsi="Cambria" w:cs="Tahoma"/>
          <w:color w:val="000000" w:themeColor="text1"/>
          <w:spacing w:val="-3"/>
          <w:sz w:val="22"/>
          <w:szCs w:val="22"/>
          <w:lang w:val="sl-SI"/>
        </w:rPr>
        <w:t>o</w:t>
      </w:r>
      <w:r w:rsidRPr="00F3550C">
        <w:rPr>
          <w:rStyle w:val="a123"/>
          <w:rFonts w:ascii="Cambria" w:hAnsi="Cambria" w:cs="Tahoma"/>
          <w:color w:val="000000" w:themeColor="text1"/>
          <w:spacing w:val="-3"/>
          <w:sz w:val="22"/>
          <w:szCs w:val="22"/>
          <w:lang w:val="sl-SI"/>
        </w:rPr>
        <w:t xml:space="preserve"> pacientu </w:t>
      </w:r>
      <w:r w:rsidR="00D367F8" w:rsidRPr="00F3550C">
        <w:rPr>
          <w:rStyle w:val="a123"/>
          <w:rFonts w:ascii="Cambria" w:hAnsi="Cambria" w:cs="Tahoma"/>
          <w:color w:val="000000" w:themeColor="text1"/>
          <w:spacing w:val="-3"/>
          <w:sz w:val="22"/>
          <w:szCs w:val="22"/>
          <w:lang w:val="sl-SI"/>
        </w:rPr>
        <w:t xml:space="preserve">ne </w:t>
      </w:r>
      <w:r w:rsidRPr="00F3550C">
        <w:rPr>
          <w:rStyle w:val="a123"/>
          <w:rFonts w:ascii="Cambria" w:hAnsi="Cambria" w:cs="Tahoma"/>
          <w:color w:val="000000" w:themeColor="text1"/>
          <w:spacing w:val="-3"/>
          <w:sz w:val="22"/>
          <w:szCs w:val="22"/>
          <w:lang w:val="sl-SI"/>
        </w:rPr>
        <w:t>sporoči po elektronski pošti, ampak ga sporoči po telefonu, uporaba sms,…)</w:t>
      </w:r>
      <w:r w:rsidRPr="00F3550C">
        <w:rPr>
          <w:rFonts w:ascii="Cambria" w:hAnsi="Cambria"/>
          <w:color w:val="000000" w:themeColor="text1"/>
          <w:sz w:val="22"/>
          <w:szCs w:val="22"/>
          <w:lang w:val="sl-SI"/>
        </w:rPr>
        <w:t>.</w:t>
      </w:r>
    </w:p>
    <w:p w14:paraId="1A9D3AA7" w14:textId="77777777" w:rsidR="00B66192" w:rsidRPr="00F3550C" w:rsidRDefault="00B66192" w:rsidP="00A27180">
      <w:pPr>
        <w:jc w:val="both"/>
        <w:rPr>
          <w:rStyle w:val="a123"/>
          <w:rFonts w:ascii="Cambria" w:hAnsi="Cambria" w:cs="Tahoma"/>
          <w:color w:val="000000" w:themeColor="text1"/>
          <w:spacing w:val="-3"/>
          <w:sz w:val="22"/>
          <w:szCs w:val="22"/>
          <w:lang w:val="sl-SI"/>
        </w:rPr>
      </w:pPr>
    </w:p>
    <w:p w14:paraId="22E3CA94" w14:textId="1011E1C9" w:rsidR="00D725DE" w:rsidRPr="00F3550C" w:rsidRDefault="00D367F8"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5</w:t>
      </w:r>
      <w:r w:rsidR="00D37DA3" w:rsidRPr="00F3550C">
        <w:rPr>
          <w:rFonts w:ascii="Cambria" w:hAnsi="Cambria"/>
          <w:color w:val="000000" w:themeColor="text1"/>
          <w:sz w:val="22"/>
          <w:szCs w:val="22"/>
          <w:lang w:val="sl-SI"/>
        </w:rPr>
        <w:t>. člen</w:t>
      </w:r>
    </w:p>
    <w:p w14:paraId="05769442" w14:textId="77777777" w:rsidR="000D2305" w:rsidRPr="00F3550C" w:rsidRDefault="000D2305" w:rsidP="00A27180">
      <w:pPr>
        <w:jc w:val="both"/>
        <w:rPr>
          <w:rFonts w:ascii="Cambria" w:hAnsi="Cambria"/>
          <w:color w:val="000000" w:themeColor="text1"/>
          <w:sz w:val="22"/>
          <w:szCs w:val="22"/>
          <w:lang w:val="sl-SI"/>
        </w:rPr>
      </w:pPr>
    </w:p>
    <w:p w14:paraId="3C7BB1E1" w14:textId="0C1788B9" w:rsidR="00980507" w:rsidRPr="00F3550C" w:rsidRDefault="0098050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Osebne podatke, vodene</w:t>
      </w:r>
      <w:r w:rsidR="007E1CE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v zbirki osebnih podatkov izvajalca</w:t>
      </w:r>
      <w:r w:rsidR="007E1CED" w:rsidRPr="00F3550C">
        <w:rPr>
          <w:rFonts w:ascii="Cambria" w:hAnsi="Cambria"/>
          <w:color w:val="000000" w:themeColor="text1"/>
          <w:sz w:val="22"/>
          <w:szCs w:val="22"/>
          <w:lang w:val="sl-SI"/>
        </w:rPr>
        <w:t xml:space="preserve">, lahko </w:t>
      </w:r>
      <w:r w:rsidRPr="00F3550C">
        <w:rPr>
          <w:rFonts w:ascii="Cambria" w:hAnsi="Cambria"/>
          <w:color w:val="000000" w:themeColor="text1"/>
          <w:sz w:val="22"/>
          <w:szCs w:val="22"/>
          <w:lang w:val="sl-SI"/>
        </w:rPr>
        <w:t>izvajalec posreduje</w:t>
      </w:r>
      <w:r w:rsidR="007E1CED" w:rsidRPr="00F3550C">
        <w:rPr>
          <w:rFonts w:ascii="Cambria" w:hAnsi="Cambria"/>
          <w:color w:val="000000" w:themeColor="text1"/>
          <w:sz w:val="22"/>
          <w:szCs w:val="22"/>
          <w:lang w:val="sl-SI"/>
        </w:rPr>
        <w:t xml:space="preserve"> drugim</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 xml:space="preserve">uporabnikom </w:t>
      </w:r>
      <w:r w:rsidRPr="00F3550C">
        <w:rPr>
          <w:rFonts w:ascii="Cambria" w:hAnsi="Cambria"/>
          <w:color w:val="000000" w:themeColor="text1"/>
          <w:sz w:val="22"/>
          <w:szCs w:val="22"/>
          <w:lang w:val="sl-SI"/>
        </w:rPr>
        <w:t xml:space="preserve">zgolj na podlagi utemeljene zahteve iz katere </w:t>
      </w:r>
      <w:r w:rsidR="00655A24" w:rsidRPr="00F3550C">
        <w:rPr>
          <w:rFonts w:ascii="Cambria" w:hAnsi="Cambria"/>
          <w:color w:val="000000" w:themeColor="text1"/>
          <w:sz w:val="22"/>
          <w:szCs w:val="22"/>
          <w:lang w:val="sl-SI"/>
        </w:rPr>
        <w:t>izhaja</w:t>
      </w:r>
      <w:r w:rsidRPr="00F3550C">
        <w:rPr>
          <w:rFonts w:ascii="Cambria" w:hAnsi="Cambria"/>
          <w:color w:val="000000" w:themeColor="text1"/>
          <w:sz w:val="22"/>
          <w:szCs w:val="22"/>
          <w:lang w:val="sl-SI"/>
        </w:rPr>
        <w:t xml:space="preserve"> veljavna pravna podlaga za pridobitev podatkov, pri čemer pa mora zahteva vsebovati vsaj:</w:t>
      </w:r>
    </w:p>
    <w:p w14:paraId="225530F1" w14:textId="77777777" w:rsidR="00D94024"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podatke o uporabniku ali upravljavcu (za fizično osebo: osebno ime, naslov opravljanja dejavnosti ali naslov stalnega ali začasnega prebivališča; za samostojnega podjetnika ter za pravno osebo: naziv oziroma firmo in naslov oziroma sedež in matično številko) ter podpis pooblaščene osebe;</w:t>
      </w:r>
    </w:p>
    <w:p w14:paraId="2C6FEC21" w14:textId="77777777" w:rsidR="00D94024"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pravno podlago za pridobitev zahtevanih osebnih podatkov;</w:t>
      </w:r>
    </w:p>
    <w:p w14:paraId="4DD66ABA" w14:textId="77777777" w:rsidR="00D94024"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namen obdelave osebnih podatkov oziroma razloge, ki izkazujejo potrebnost in primernost osebnih podatkov za dosego namena pridobitve;</w:t>
      </w:r>
    </w:p>
    <w:p w14:paraId="0237441A" w14:textId="77777777" w:rsidR="00D94024"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predmet in številko ali drugo identifikacijo zadeve, v zvezi s katero so osebni podatki potrebni;</w:t>
      </w:r>
    </w:p>
    <w:p w14:paraId="67FEEBE4" w14:textId="77777777" w:rsidR="00D94024"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vrste osebnih podatk</w:t>
      </w:r>
      <w:r w:rsidR="00655A24" w:rsidRPr="00F3550C">
        <w:rPr>
          <w:rFonts w:ascii="Cambria" w:hAnsi="Cambria"/>
          <w:color w:val="000000" w:themeColor="text1"/>
          <w:sz w:val="22"/>
          <w:szCs w:val="22"/>
          <w:lang w:val="sl-SI"/>
        </w:rPr>
        <w:t xml:space="preserve">ov, ki naj se mu posredujejo; </w:t>
      </w:r>
    </w:p>
    <w:p w14:paraId="57C42677" w14:textId="66A52164" w:rsidR="00980507" w:rsidRPr="00F3550C" w:rsidRDefault="00980507" w:rsidP="00D94024">
      <w:pPr>
        <w:pStyle w:val="ListParagraph"/>
        <w:numPr>
          <w:ilvl w:val="0"/>
          <w:numId w:val="18"/>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obliko in način pridobitve zahtevanih osebnih podatkov.</w:t>
      </w:r>
    </w:p>
    <w:p w14:paraId="785B8917" w14:textId="77777777" w:rsidR="00980507" w:rsidRPr="00F3550C" w:rsidRDefault="00980507" w:rsidP="00A27180">
      <w:pPr>
        <w:jc w:val="both"/>
        <w:rPr>
          <w:rFonts w:ascii="Cambria" w:hAnsi="Cambria"/>
          <w:color w:val="000000" w:themeColor="text1"/>
          <w:sz w:val="22"/>
          <w:szCs w:val="22"/>
          <w:lang w:val="sl-SI"/>
        </w:rPr>
      </w:pPr>
    </w:p>
    <w:p w14:paraId="1B0475BB" w14:textId="18A1B09C" w:rsidR="00980507" w:rsidRPr="00F3550C" w:rsidRDefault="00655A24"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w:t>
      </w:r>
      <w:r w:rsidR="00980507" w:rsidRPr="00F3550C">
        <w:rPr>
          <w:rFonts w:ascii="Cambria" w:hAnsi="Cambria"/>
          <w:color w:val="000000" w:themeColor="text1"/>
          <w:sz w:val="22"/>
          <w:szCs w:val="22"/>
          <w:lang w:val="sl-SI"/>
        </w:rPr>
        <w:t>zvajalec mora uporabniku ali upravljavcu, če zakon ne določa drugače, zahtevane osebne podatke posredovati najpozneje v 15 dneh od dne prejema popolne zahteve, ali pa ga v tem roku pisno obvestiti o razlogih, zaradi katerih mu zahtevanih osebnih podatkov ne bo posredoval.</w:t>
      </w:r>
    </w:p>
    <w:p w14:paraId="59EECCC7" w14:textId="77777777" w:rsidR="00980507" w:rsidRPr="00F3550C" w:rsidRDefault="00980507" w:rsidP="00A27180">
      <w:pPr>
        <w:jc w:val="both"/>
        <w:rPr>
          <w:rFonts w:ascii="Cambria" w:hAnsi="Cambria"/>
          <w:color w:val="000000" w:themeColor="text1"/>
          <w:sz w:val="22"/>
          <w:szCs w:val="22"/>
          <w:lang w:val="sl-SI"/>
        </w:rPr>
      </w:pPr>
    </w:p>
    <w:p w14:paraId="3932CB6E" w14:textId="6CB30C55" w:rsidR="00980507" w:rsidRPr="00F3550C" w:rsidRDefault="0098050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ugoditve zahtevi za posredovanje osebnih podatkov, mora izvajalec uporabnika opozoriti, da sme prejete osebne podatke uporabiti samo za namene, za katere so bili posredovani.</w:t>
      </w:r>
    </w:p>
    <w:p w14:paraId="291AB2FC" w14:textId="77777777" w:rsidR="00980507" w:rsidRPr="00F3550C" w:rsidRDefault="00980507" w:rsidP="00A27180">
      <w:pPr>
        <w:jc w:val="both"/>
        <w:rPr>
          <w:rFonts w:ascii="Cambria" w:hAnsi="Cambria"/>
          <w:color w:val="000000" w:themeColor="text1"/>
          <w:sz w:val="22"/>
          <w:szCs w:val="22"/>
          <w:lang w:val="sl-SI"/>
        </w:rPr>
      </w:pPr>
    </w:p>
    <w:p w14:paraId="29D36260" w14:textId="4ACA31ED" w:rsidR="007E1CED" w:rsidRPr="00F3550C" w:rsidRDefault="0098050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 pa mora za vsako posredovanje osebnih podatkov zagotoviti, da je mogoče pozneje ugotoviti, katere vrste osebnih podatkov so bile posredovane, komu, kdaj in po kateri pravni podlagi, za kateri namen oziroma iz katerih razlogov oziroma za potrebe katerega postopka</w:t>
      </w:r>
      <w:r w:rsidR="00655A24"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Revizijsko sled posredovanih osebnih podatkov mora izvajalec hraniti za obdobje pet (5) let. V ta namen se posredovanje </w:t>
      </w:r>
      <w:r w:rsidR="007E1CED" w:rsidRPr="00F3550C">
        <w:rPr>
          <w:rFonts w:ascii="Cambria" w:hAnsi="Cambria"/>
          <w:color w:val="000000" w:themeColor="text1"/>
          <w:sz w:val="22"/>
          <w:szCs w:val="22"/>
          <w:lang w:val="sl-SI"/>
        </w:rPr>
        <w:t xml:space="preserve">osebnih podatkov iz </w:t>
      </w:r>
      <w:r w:rsidR="00F300E3" w:rsidRPr="00F3550C">
        <w:rPr>
          <w:rFonts w:ascii="Cambria" w:hAnsi="Cambria"/>
          <w:color w:val="000000" w:themeColor="text1"/>
          <w:sz w:val="22"/>
          <w:szCs w:val="22"/>
          <w:lang w:val="sl-SI"/>
        </w:rPr>
        <w:t xml:space="preserve">evidenc </w:t>
      </w:r>
      <w:r w:rsidR="007E1CED" w:rsidRPr="00F3550C">
        <w:rPr>
          <w:rFonts w:ascii="Cambria" w:hAnsi="Cambria"/>
          <w:color w:val="000000" w:themeColor="text1"/>
          <w:sz w:val="22"/>
          <w:szCs w:val="22"/>
          <w:lang w:val="sl-SI"/>
        </w:rPr>
        <w:t>zbirk ose</w:t>
      </w:r>
      <w:r w:rsidRPr="00F3550C">
        <w:rPr>
          <w:rFonts w:ascii="Cambria" w:hAnsi="Cambria"/>
          <w:color w:val="000000" w:themeColor="text1"/>
          <w:sz w:val="22"/>
          <w:szCs w:val="22"/>
          <w:lang w:val="sl-SI"/>
        </w:rPr>
        <w:t>bnih podatkov, ki jih vodi izvajalec</w:t>
      </w:r>
      <w:r w:rsidR="007E1CED" w:rsidRPr="00F3550C">
        <w:rPr>
          <w:rFonts w:ascii="Cambria" w:hAnsi="Cambria"/>
          <w:color w:val="000000" w:themeColor="text1"/>
          <w:sz w:val="22"/>
          <w:szCs w:val="22"/>
          <w:lang w:val="sl-SI"/>
        </w:rPr>
        <w:t>, drugim</w:t>
      </w:r>
      <w:r w:rsidRPr="00F3550C">
        <w:rPr>
          <w:rFonts w:ascii="Cambria" w:hAnsi="Cambria"/>
          <w:color w:val="000000" w:themeColor="text1"/>
          <w:sz w:val="22"/>
          <w:szCs w:val="22"/>
          <w:lang w:val="sl-SI"/>
        </w:rPr>
        <w:t xml:space="preserve"> upravič</w:t>
      </w:r>
      <w:r w:rsidR="00D37DA3" w:rsidRPr="00F3550C">
        <w:rPr>
          <w:rFonts w:ascii="Cambria" w:hAnsi="Cambria"/>
          <w:color w:val="000000" w:themeColor="text1"/>
          <w:sz w:val="22"/>
          <w:szCs w:val="22"/>
          <w:lang w:val="sl-SI"/>
        </w:rPr>
        <w:t>encem</w:t>
      </w:r>
      <w:r w:rsidR="007E1CED" w:rsidRPr="00F3550C">
        <w:rPr>
          <w:rFonts w:ascii="Cambria" w:hAnsi="Cambria"/>
          <w:color w:val="000000" w:themeColor="text1"/>
          <w:sz w:val="22"/>
          <w:szCs w:val="22"/>
          <w:lang w:val="sl-SI"/>
        </w:rPr>
        <w:t xml:space="preserve"> v</w:t>
      </w:r>
      <w:r w:rsidR="00F300E3" w:rsidRPr="00F3550C">
        <w:rPr>
          <w:rFonts w:ascii="Cambria" w:hAnsi="Cambria"/>
          <w:color w:val="000000" w:themeColor="text1"/>
          <w:sz w:val="22"/>
          <w:szCs w:val="22"/>
          <w:lang w:val="sl-SI"/>
        </w:rPr>
        <w:t>odi</w:t>
      </w:r>
      <w:r w:rsidR="007E1CED" w:rsidRPr="00F3550C">
        <w:rPr>
          <w:rFonts w:ascii="Cambria" w:hAnsi="Cambria"/>
          <w:color w:val="000000" w:themeColor="text1"/>
          <w:sz w:val="22"/>
          <w:szCs w:val="22"/>
          <w:lang w:val="sl-SI"/>
        </w:rPr>
        <w:t xml:space="preserve"> v </w:t>
      </w:r>
      <w:r w:rsidR="00F300E3" w:rsidRPr="00F3550C">
        <w:rPr>
          <w:rFonts w:ascii="Cambria" w:hAnsi="Cambria"/>
          <w:color w:val="000000" w:themeColor="text1"/>
          <w:sz w:val="22"/>
          <w:szCs w:val="22"/>
          <w:lang w:val="sl-SI"/>
        </w:rPr>
        <w:t>obliki</w:t>
      </w:r>
      <w:r w:rsidR="007E1CED" w:rsidRPr="00F3550C">
        <w:rPr>
          <w:rFonts w:ascii="Cambria" w:hAnsi="Cambria"/>
          <w:color w:val="000000" w:themeColor="text1"/>
          <w:sz w:val="22"/>
          <w:szCs w:val="22"/>
          <w:lang w:val="sl-SI"/>
        </w:rPr>
        <w:t xml:space="preserve"> evidenc</w:t>
      </w:r>
      <w:r w:rsidR="00F300E3" w:rsidRPr="00F3550C">
        <w:rPr>
          <w:rFonts w:ascii="Cambria" w:hAnsi="Cambria"/>
          <w:color w:val="000000" w:themeColor="text1"/>
          <w:sz w:val="22"/>
          <w:szCs w:val="22"/>
          <w:lang w:val="sl-SI"/>
        </w:rPr>
        <w:t>e</w:t>
      </w:r>
      <w:r w:rsidR="007E1CED" w:rsidRPr="00F3550C">
        <w:rPr>
          <w:rFonts w:ascii="Cambria" w:hAnsi="Cambria"/>
          <w:color w:val="000000" w:themeColor="text1"/>
          <w:sz w:val="22"/>
          <w:szCs w:val="22"/>
          <w:lang w:val="sl-SI"/>
        </w:rPr>
        <w:t xml:space="preserve"> o rav</w:t>
      </w:r>
      <w:r w:rsidRPr="00F3550C">
        <w:rPr>
          <w:rFonts w:ascii="Cambria" w:hAnsi="Cambria"/>
          <w:color w:val="000000" w:themeColor="text1"/>
          <w:sz w:val="22"/>
          <w:szCs w:val="22"/>
          <w:lang w:val="sl-SI"/>
        </w:rPr>
        <w:t>nanju z osebnimi podatki, s č</w:t>
      </w:r>
      <w:r w:rsidR="007E1CED" w:rsidRPr="00F3550C">
        <w:rPr>
          <w:rFonts w:ascii="Cambria" w:hAnsi="Cambria"/>
          <w:color w:val="000000" w:themeColor="text1"/>
          <w:sz w:val="22"/>
          <w:szCs w:val="22"/>
          <w:lang w:val="sl-SI"/>
        </w:rPr>
        <w:t>imer se zagotavlja</w:t>
      </w:r>
      <w:r w:rsidR="00D725DE"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možnost naknadnega ugotavljanja</w:t>
      </w:r>
      <w:r w:rsidRPr="00F3550C">
        <w:rPr>
          <w:rFonts w:ascii="Cambria" w:hAnsi="Cambria"/>
          <w:color w:val="000000" w:themeColor="text1"/>
          <w:sz w:val="22"/>
          <w:szCs w:val="22"/>
          <w:lang w:val="sl-SI"/>
        </w:rPr>
        <w:t>,</w:t>
      </w:r>
      <w:r w:rsidR="007E1CED" w:rsidRPr="00F3550C">
        <w:rPr>
          <w:rFonts w:ascii="Cambria" w:hAnsi="Cambria"/>
          <w:color w:val="000000" w:themeColor="text1"/>
          <w:sz w:val="22"/>
          <w:szCs w:val="22"/>
          <w:lang w:val="sl-SI"/>
        </w:rPr>
        <w:t xml:space="preserve"> kateri osebn</w:t>
      </w:r>
      <w:r w:rsidRPr="00F3550C">
        <w:rPr>
          <w:rFonts w:ascii="Cambria" w:hAnsi="Cambria"/>
          <w:color w:val="000000" w:themeColor="text1"/>
          <w:sz w:val="22"/>
          <w:szCs w:val="22"/>
          <w:lang w:val="sl-SI"/>
        </w:rPr>
        <w:t>i podatki, kdaj in na kakšen nač</w:t>
      </w:r>
      <w:r w:rsidR="007E1CED" w:rsidRPr="00F3550C">
        <w:rPr>
          <w:rFonts w:ascii="Cambria" w:hAnsi="Cambria"/>
          <w:color w:val="000000" w:themeColor="text1"/>
          <w:sz w:val="22"/>
          <w:szCs w:val="22"/>
          <w:lang w:val="sl-SI"/>
        </w:rPr>
        <w:t>in, komu in za</w:t>
      </w:r>
      <w:r w:rsidR="00D725DE"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kakšne namene so bili posredovani</w:t>
      </w:r>
      <w:r w:rsidR="00D76482" w:rsidRPr="00F3550C">
        <w:rPr>
          <w:rFonts w:ascii="Cambria" w:hAnsi="Cambria"/>
          <w:color w:val="000000" w:themeColor="text1"/>
          <w:sz w:val="22"/>
          <w:szCs w:val="22"/>
          <w:lang w:val="sl-SI"/>
        </w:rPr>
        <w:t>.</w:t>
      </w:r>
    </w:p>
    <w:p w14:paraId="2D71B958" w14:textId="2A5F2915" w:rsidR="007E1CED" w:rsidRPr="00F3550C" w:rsidRDefault="007E1CED" w:rsidP="00A27180">
      <w:pPr>
        <w:jc w:val="both"/>
        <w:rPr>
          <w:rFonts w:ascii="Cambria" w:hAnsi="Cambria"/>
          <w:color w:val="000000" w:themeColor="text1"/>
          <w:sz w:val="22"/>
          <w:szCs w:val="22"/>
          <w:lang w:val="sl-SI"/>
        </w:rPr>
      </w:pPr>
    </w:p>
    <w:p w14:paraId="20F42519" w14:textId="77777777" w:rsidR="00634F97" w:rsidRPr="00F3550C" w:rsidRDefault="00634F97" w:rsidP="00A27180">
      <w:pPr>
        <w:jc w:val="both"/>
        <w:rPr>
          <w:rFonts w:ascii="Cambria" w:hAnsi="Cambria"/>
          <w:color w:val="000000" w:themeColor="text1"/>
          <w:sz w:val="22"/>
          <w:szCs w:val="22"/>
          <w:lang w:val="sl-SI"/>
        </w:rPr>
      </w:pPr>
    </w:p>
    <w:p w14:paraId="17495AD4" w14:textId="5A540516" w:rsidR="00D37DA3" w:rsidRPr="00F3550C" w:rsidRDefault="00D37DA3"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VI</w:t>
      </w:r>
      <w:r w:rsidR="00F300E3" w:rsidRPr="00F3550C">
        <w:rPr>
          <w:rFonts w:ascii="Cambria" w:hAnsi="Cambria"/>
          <w:color w:val="000000" w:themeColor="text1"/>
          <w:sz w:val="22"/>
          <w:szCs w:val="22"/>
          <w:lang w:val="sl-SI"/>
        </w:rPr>
        <w:t>I</w:t>
      </w:r>
      <w:r w:rsidR="00655A24" w:rsidRPr="00F3550C">
        <w:rPr>
          <w:rFonts w:ascii="Cambria" w:hAnsi="Cambria"/>
          <w:color w:val="000000" w:themeColor="text1"/>
          <w:sz w:val="22"/>
          <w:szCs w:val="22"/>
          <w:lang w:val="sl-SI"/>
        </w:rPr>
        <w:t>I</w:t>
      </w:r>
      <w:r w:rsidR="00110721" w:rsidRPr="00F3550C">
        <w:rPr>
          <w:rFonts w:ascii="Cambria" w:hAnsi="Cambria"/>
          <w:color w:val="000000" w:themeColor="text1"/>
          <w:sz w:val="22"/>
          <w:szCs w:val="22"/>
          <w:lang w:val="sl-SI"/>
        </w:rPr>
        <w:t>. BRISANJE PODATKOV OZIROMA UNIČ</w:t>
      </w:r>
      <w:r w:rsidRPr="00F3550C">
        <w:rPr>
          <w:rFonts w:ascii="Cambria" w:hAnsi="Cambria"/>
          <w:color w:val="000000" w:themeColor="text1"/>
          <w:sz w:val="22"/>
          <w:szCs w:val="22"/>
          <w:lang w:val="sl-SI"/>
        </w:rPr>
        <w:t>ENJE NOSILCEV OSEBNIH PODATKOV</w:t>
      </w:r>
    </w:p>
    <w:p w14:paraId="742E435D" w14:textId="057C6740" w:rsidR="00D37DA3" w:rsidRPr="00F3550C" w:rsidRDefault="00F300E3" w:rsidP="00D7648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6</w:t>
      </w:r>
      <w:r w:rsidR="00E050E8" w:rsidRPr="00F3550C">
        <w:rPr>
          <w:rFonts w:ascii="Cambria" w:hAnsi="Cambria"/>
          <w:color w:val="000000" w:themeColor="text1"/>
          <w:sz w:val="22"/>
          <w:szCs w:val="22"/>
          <w:lang w:val="sl-SI"/>
        </w:rPr>
        <w:t>. č</w:t>
      </w:r>
      <w:r w:rsidR="00D37DA3" w:rsidRPr="00F3550C">
        <w:rPr>
          <w:rFonts w:ascii="Cambria" w:hAnsi="Cambria"/>
          <w:color w:val="000000" w:themeColor="text1"/>
          <w:sz w:val="22"/>
          <w:szCs w:val="22"/>
          <w:lang w:val="sl-SI"/>
        </w:rPr>
        <w:t>len</w:t>
      </w:r>
    </w:p>
    <w:p w14:paraId="34CE116D" w14:textId="77777777" w:rsidR="00655A24" w:rsidRPr="00F3550C" w:rsidRDefault="00655A24" w:rsidP="00A27180">
      <w:pPr>
        <w:jc w:val="both"/>
        <w:rPr>
          <w:rFonts w:ascii="Cambria" w:hAnsi="Cambria"/>
          <w:color w:val="000000" w:themeColor="text1"/>
          <w:sz w:val="22"/>
          <w:szCs w:val="22"/>
          <w:lang w:val="sl-SI"/>
        </w:rPr>
      </w:pPr>
    </w:p>
    <w:p w14:paraId="50C643A7" w14:textId="070C556C" w:rsidR="00D37DA3" w:rsidRPr="00F3550C" w:rsidRDefault="001107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Osebn</w:t>
      </w:r>
      <w:r w:rsidR="00F300E3" w:rsidRPr="00F3550C">
        <w:rPr>
          <w:rFonts w:ascii="Cambria" w:hAnsi="Cambria"/>
          <w:color w:val="000000" w:themeColor="text1"/>
          <w:sz w:val="22"/>
          <w:szCs w:val="22"/>
          <w:lang w:val="sl-SI"/>
        </w:rPr>
        <w:t>e</w:t>
      </w:r>
      <w:r w:rsidRPr="00F3550C">
        <w:rPr>
          <w:rFonts w:ascii="Cambria" w:hAnsi="Cambria"/>
          <w:color w:val="000000" w:themeColor="text1"/>
          <w:sz w:val="22"/>
          <w:szCs w:val="22"/>
          <w:lang w:val="sl-SI"/>
        </w:rPr>
        <w:t xml:space="preserve"> podatk</w:t>
      </w:r>
      <w:r w:rsidR="00F300E3" w:rsidRPr="00F3550C">
        <w:rPr>
          <w:rFonts w:ascii="Cambria" w:hAnsi="Cambria"/>
          <w:color w:val="000000" w:themeColor="text1"/>
          <w:sz w:val="22"/>
          <w:szCs w:val="22"/>
          <w:lang w:val="sl-SI"/>
        </w:rPr>
        <w:t>e</w:t>
      </w:r>
      <w:r w:rsidR="00D37DA3" w:rsidRPr="00F3550C">
        <w:rPr>
          <w:rFonts w:ascii="Cambria" w:hAnsi="Cambria"/>
          <w:color w:val="000000" w:themeColor="text1"/>
          <w:sz w:val="22"/>
          <w:szCs w:val="22"/>
          <w:lang w:val="sl-SI"/>
        </w:rPr>
        <w:t xml:space="preserve"> lahko </w:t>
      </w:r>
      <w:r w:rsidRPr="00F3550C">
        <w:rPr>
          <w:rFonts w:ascii="Cambria" w:hAnsi="Cambria"/>
          <w:color w:val="000000" w:themeColor="text1"/>
          <w:sz w:val="22"/>
          <w:szCs w:val="22"/>
          <w:lang w:val="sl-SI"/>
        </w:rPr>
        <w:t>izvajalec vodi</w:t>
      </w:r>
      <w:r w:rsidR="00D37DA3" w:rsidRPr="00F3550C">
        <w:rPr>
          <w:rFonts w:ascii="Cambria" w:hAnsi="Cambria"/>
          <w:color w:val="000000" w:themeColor="text1"/>
          <w:sz w:val="22"/>
          <w:szCs w:val="22"/>
          <w:lang w:val="sl-SI"/>
        </w:rPr>
        <w:t xml:space="preserve"> v zbi</w:t>
      </w:r>
      <w:r w:rsidR="00E050E8" w:rsidRPr="00F3550C">
        <w:rPr>
          <w:rFonts w:ascii="Cambria" w:hAnsi="Cambria"/>
          <w:color w:val="000000" w:themeColor="text1"/>
          <w:sz w:val="22"/>
          <w:szCs w:val="22"/>
          <w:lang w:val="sl-SI"/>
        </w:rPr>
        <w:t>rki osebnih podatkov le toliko č</w:t>
      </w:r>
      <w:r w:rsidR="00D37DA3" w:rsidRPr="00F3550C">
        <w:rPr>
          <w:rFonts w:ascii="Cambria" w:hAnsi="Cambria"/>
          <w:color w:val="000000" w:themeColor="text1"/>
          <w:sz w:val="22"/>
          <w:szCs w:val="22"/>
          <w:lang w:val="sl-SI"/>
        </w:rPr>
        <w:t>asa, kolikor je potrebno,</w:t>
      </w:r>
      <w:r w:rsidR="00E050E8" w:rsidRPr="00F3550C">
        <w:rPr>
          <w:rFonts w:ascii="Cambria" w:hAnsi="Cambria"/>
          <w:color w:val="000000" w:themeColor="text1"/>
          <w:sz w:val="22"/>
          <w:szCs w:val="22"/>
          <w:lang w:val="sl-SI"/>
        </w:rPr>
        <w:t xml:space="preserve"> </w:t>
      </w:r>
      <w:r w:rsidR="00D37DA3" w:rsidRPr="00F3550C">
        <w:rPr>
          <w:rFonts w:ascii="Cambria" w:hAnsi="Cambria"/>
          <w:color w:val="000000" w:themeColor="text1"/>
          <w:sz w:val="22"/>
          <w:szCs w:val="22"/>
          <w:lang w:val="sl-SI"/>
        </w:rPr>
        <w:t xml:space="preserve">da se doseže namen, </w:t>
      </w:r>
      <w:r w:rsidRPr="00F3550C">
        <w:rPr>
          <w:rFonts w:ascii="Cambria" w:hAnsi="Cambria"/>
          <w:color w:val="000000" w:themeColor="text1"/>
          <w:sz w:val="22"/>
          <w:szCs w:val="22"/>
          <w:lang w:val="sl-SI"/>
        </w:rPr>
        <w:t>za katerega se podatki obdelujejo</w:t>
      </w:r>
      <w:r w:rsidR="00D37DA3" w:rsidRPr="00F3550C">
        <w:rPr>
          <w:rFonts w:ascii="Cambria" w:hAnsi="Cambria"/>
          <w:color w:val="000000" w:themeColor="text1"/>
          <w:sz w:val="22"/>
          <w:szCs w:val="22"/>
          <w:lang w:val="sl-SI"/>
        </w:rPr>
        <w:t>.</w:t>
      </w:r>
    </w:p>
    <w:p w14:paraId="5E489A83" w14:textId="77777777" w:rsidR="00067250" w:rsidRPr="00F3550C" w:rsidRDefault="00067250" w:rsidP="00A27180">
      <w:pPr>
        <w:jc w:val="both"/>
        <w:rPr>
          <w:rFonts w:ascii="Cambria" w:hAnsi="Cambria"/>
          <w:color w:val="000000" w:themeColor="text1"/>
          <w:sz w:val="22"/>
          <w:szCs w:val="22"/>
          <w:lang w:val="sl-SI"/>
        </w:rPr>
      </w:pPr>
    </w:p>
    <w:p w14:paraId="0E670D2C" w14:textId="7A63E1B0" w:rsidR="00E050E8" w:rsidRPr="00F3550C" w:rsidRDefault="00D37DA3" w:rsidP="00A27180">
      <w:pPr>
        <w:jc w:val="both"/>
        <w:rPr>
          <w:rStyle w:val="a123"/>
          <w:rFonts w:ascii="Cambria" w:hAnsi="Cambria" w:cs="Tahoma"/>
          <w:color w:val="000000" w:themeColor="text1"/>
          <w:spacing w:val="-3"/>
          <w:sz w:val="22"/>
          <w:szCs w:val="22"/>
          <w:lang w:val="sl-SI"/>
        </w:rPr>
      </w:pPr>
      <w:r w:rsidRPr="00F3550C">
        <w:rPr>
          <w:rFonts w:ascii="Cambria" w:hAnsi="Cambria"/>
          <w:color w:val="000000" w:themeColor="text1"/>
          <w:sz w:val="22"/>
          <w:szCs w:val="22"/>
          <w:lang w:val="sl-SI"/>
        </w:rPr>
        <w:t xml:space="preserve">Po prenehanju potrebe po vodenju </w:t>
      </w:r>
      <w:r w:rsidR="00110721" w:rsidRPr="00F3550C">
        <w:rPr>
          <w:rFonts w:ascii="Cambria" w:hAnsi="Cambria"/>
          <w:color w:val="000000" w:themeColor="text1"/>
          <w:sz w:val="22"/>
          <w:szCs w:val="22"/>
          <w:lang w:val="sl-SI"/>
        </w:rPr>
        <w:t xml:space="preserve">in zakonske podlage za obdelavo </w:t>
      </w:r>
      <w:r w:rsidRPr="00F3550C">
        <w:rPr>
          <w:rFonts w:ascii="Cambria" w:hAnsi="Cambria"/>
          <w:color w:val="000000" w:themeColor="text1"/>
          <w:sz w:val="22"/>
          <w:szCs w:val="22"/>
          <w:lang w:val="sl-SI"/>
        </w:rPr>
        <w:t xml:space="preserve">osebnih podatkov, </w:t>
      </w:r>
      <w:r w:rsidR="00E050E8" w:rsidRPr="00F3550C">
        <w:rPr>
          <w:rFonts w:ascii="Cambria" w:hAnsi="Cambria"/>
          <w:color w:val="000000" w:themeColor="text1"/>
          <w:sz w:val="22"/>
          <w:szCs w:val="22"/>
          <w:lang w:val="sl-SI"/>
        </w:rPr>
        <w:t xml:space="preserve">se podatki zbrišejo oziroma </w:t>
      </w:r>
      <w:r w:rsidRPr="00F3550C">
        <w:rPr>
          <w:rFonts w:ascii="Cambria" w:hAnsi="Cambria"/>
          <w:color w:val="000000" w:themeColor="text1"/>
          <w:sz w:val="22"/>
          <w:szCs w:val="22"/>
          <w:lang w:val="sl-SI"/>
        </w:rPr>
        <w:t>nosilci podatkov</w:t>
      </w:r>
      <w:r w:rsidR="00E050E8" w:rsidRPr="00F3550C">
        <w:rPr>
          <w:rFonts w:ascii="Cambria" w:hAnsi="Cambria"/>
          <w:color w:val="000000" w:themeColor="text1"/>
          <w:sz w:val="22"/>
          <w:szCs w:val="22"/>
          <w:lang w:val="sl-SI"/>
        </w:rPr>
        <w:t xml:space="preserve"> uničijo, blokirajo ali anonimizirajo, </w:t>
      </w:r>
      <w:r w:rsidR="00E050E8" w:rsidRPr="00F3550C">
        <w:rPr>
          <w:rStyle w:val="a123"/>
          <w:rFonts w:ascii="Cambria" w:hAnsi="Cambria" w:cs="Tahoma"/>
          <w:color w:val="000000" w:themeColor="text1"/>
          <w:spacing w:val="-3"/>
          <w:sz w:val="22"/>
          <w:szCs w:val="22"/>
          <w:lang w:val="sl-SI"/>
        </w:rPr>
        <w:t xml:space="preserve">razen </w:t>
      </w:r>
      <w:r w:rsidR="00E050E8" w:rsidRPr="00F3550C">
        <w:rPr>
          <w:rStyle w:val="a123"/>
          <w:rFonts w:ascii="Cambria" w:hAnsi="Cambria" w:cs="Times New Roman"/>
          <w:color w:val="000000" w:themeColor="text1"/>
          <w:spacing w:val="-3"/>
          <w:sz w:val="22"/>
          <w:szCs w:val="22"/>
          <w:lang w:val="sl-SI"/>
        </w:rPr>
        <w:t>č</w:t>
      </w:r>
      <w:r w:rsidR="00E050E8" w:rsidRPr="00F3550C">
        <w:rPr>
          <w:rStyle w:val="a123"/>
          <w:rFonts w:ascii="Cambria" w:hAnsi="Cambria" w:cs="Tahoma"/>
          <w:color w:val="000000" w:themeColor="text1"/>
          <w:spacing w:val="-3"/>
          <w:sz w:val="22"/>
          <w:szCs w:val="22"/>
          <w:lang w:val="sl-SI"/>
        </w:rPr>
        <w:t>e zakon ali drug akt ne dolo</w:t>
      </w:r>
      <w:r w:rsidR="00E050E8" w:rsidRPr="00F3550C">
        <w:rPr>
          <w:rStyle w:val="a123"/>
          <w:rFonts w:ascii="Cambria" w:hAnsi="Cambria" w:cs="Times New Roman"/>
          <w:color w:val="000000" w:themeColor="text1"/>
          <w:spacing w:val="-3"/>
          <w:sz w:val="22"/>
          <w:szCs w:val="22"/>
          <w:lang w:val="sl-SI"/>
        </w:rPr>
        <w:t>č</w:t>
      </w:r>
      <w:r w:rsidR="00E050E8" w:rsidRPr="00F3550C">
        <w:rPr>
          <w:rStyle w:val="a123"/>
          <w:rFonts w:ascii="Cambria" w:hAnsi="Cambria" w:cs="Tahoma"/>
          <w:color w:val="000000" w:themeColor="text1"/>
          <w:spacing w:val="-3"/>
          <w:sz w:val="22"/>
          <w:szCs w:val="22"/>
          <w:lang w:val="sl-SI"/>
        </w:rPr>
        <w:t>a druga</w:t>
      </w:r>
      <w:r w:rsidR="00E050E8" w:rsidRPr="00F3550C">
        <w:rPr>
          <w:rStyle w:val="a123"/>
          <w:rFonts w:ascii="Cambria" w:hAnsi="Cambria" w:cs="Times New Roman"/>
          <w:color w:val="000000" w:themeColor="text1"/>
          <w:spacing w:val="-3"/>
          <w:sz w:val="22"/>
          <w:szCs w:val="22"/>
          <w:lang w:val="sl-SI"/>
        </w:rPr>
        <w:t>č</w:t>
      </w:r>
      <w:r w:rsidR="00E050E8" w:rsidRPr="00F3550C">
        <w:rPr>
          <w:rStyle w:val="a123"/>
          <w:rFonts w:ascii="Cambria" w:hAnsi="Cambria" w:cs="Tahoma"/>
          <w:color w:val="000000" w:themeColor="text1"/>
          <w:spacing w:val="-3"/>
          <w:sz w:val="22"/>
          <w:szCs w:val="22"/>
          <w:lang w:val="sl-SI"/>
        </w:rPr>
        <w:t>e.</w:t>
      </w:r>
    </w:p>
    <w:p w14:paraId="22710C55" w14:textId="77777777" w:rsidR="00E050E8" w:rsidRPr="00F3550C" w:rsidRDefault="00E050E8" w:rsidP="00A27180">
      <w:pPr>
        <w:jc w:val="both"/>
        <w:rPr>
          <w:rStyle w:val="a123"/>
          <w:rFonts w:ascii="Cambria" w:hAnsi="Cambria" w:cs="Tahoma"/>
          <w:color w:val="000000" w:themeColor="text1"/>
          <w:spacing w:val="-3"/>
          <w:sz w:val="22"/>
          <w:szCs w:val="22"/>
          <w:lang w:val="sl-SI"/>
        </w:rPr>
      </w:pPr>
    </w:p>
    <w:p w14:paraId="01860B2A" w14:textId="78C337A2" w:rsidR="00E050E8" w:rsidRPr="00F3550C" w:rsidRDefault="00E050E8" w:rsidP="00A27180">
      <w:pPr>
        <w:jc w:val="both"/>
        <w:rPr>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t>Rok</w:t>
      </w:r>
      <w:r w:rsidR="00110721" w:rsidRPr="00F3550C">
        <w:rPr>
          <w:rStyle w:val="a123"/>
          <w:rFonts w:ascii="Cambria" w:hAnsi="Cambria" w:cs="Tahoma"/>
          <w:color w:val="000000" w:themeColor="text1"/>
          <w:spacing w:val="-3"/>
          <w:sz w:val="22"/>
          <w:szCs w:val="22"/>
          <w:lang w:val="sl-SI"/>
        </w:rPr>
        <w:t>i, po katerih se osebni podatki, ki jih obdeluje izvajalec</w:t>
      </w:r>
      <w:r w:rsidRPr="00F3550C">
        <w:rPr>
          <w:rStyle w:val="a123"/>
          <w:rFonts w:ascii="Cambria" w:hAnsi="Cambria" w:cs="Tahoma"/>
          <w:color w:val="000000" w:themeColor="text1"/>
          <w:spacing w:val="-3"/>
          <w:sz w:val="22"/>
          <w:szCs w:val="22"/>
          <w:lang w:val="sl-SI"/>
        </w:rPr>
        <w:t xml:space="preserve"> izbrišejo iz</w:t>
      </w:r>
      <w:r w:rsidR="00110721" w:rsidRPr="00F3550C">
        <w:rPr>
          <w:rStyle w:val="a123"/>
          <w:rFonts w:ascii="Cambria" w:hAnsi="Cambria" w:cs="Tahoma"/>
          <w:color w:val="000000" w:themeColor="text1"/>
          <w:spacing w:val="-3"/>
          <w:sz w:val="22"/>
          <w:szCs w:val="22"/>
          <w:lang w:val="sl-SI"/>
        </w:rPr>
        <w:t xml:space="preserve"> zbirke podatkov, so določeni </w:t>
      </w:r>
      <w:r w:rsidR="00F300E3" w:rsidRPr="00F3550C">
        <w:rPr>
          <w:rStyle w:val="a123"/>
          <w:rFonts w:ascii="Cambria" w:hAnsi="Cambria" w:cs="Tahoma"/>
          <w:color w:val="000000" w:themeColor="text1"/>
          <w:spacing w:val="-3"/>
          <w:sz w:val="22"/>
          <w:szCs w:val="22"/>
          <w:lang w:val="sl-SI"/>
        </w:rPr>
        <w:t xml:space="preserve">z zakoni in podzakonskimi akti ter </w:t>
      </w:r>
      <w:r w:rsidR="00110721" w:rsidRPr="00F3550C">
        <w:rPr>
          <w:rStyle w:val="a123"/>
          <w:rFonts w:ascii="Cambria" w:hAnsi="Cambria" w:cs="Tahoma"/>
          <w:color w:val="000000" w:themeColor="text1"/>
          <w:spacing w:val="-3"/>
          <w:sz w:val="22"/>
          <w:szCs w:val="22"/>
          <w:lang w:val="sl-SI"/>
        </w:rPr>
        <w:t>v</w:t>
      </w:r>
      <w:r w:rsidRPr="00F3550C">
        <w:rPr>
          <w:rStyle w:val="a123"/>
          <w:rFonts w:ascii="Cambria" w:hAnsi="Cambria" w:cs="Tahoma"/>
          <w:color w:val="000000" w:themeColor="text1"/>
          <w:spacing w:val="-3"/>
          <w:sz w:val="22"/>
          <w:szCs w:val="22"/>
          <w:lang w:val="sl-SI"/>
        </w:rPr>
        <w:t xml:space="preserve"> Notranjih pravil</w:t>
      </w:r>
      <w:r w:rsidR="00110721" w:rsidRPr="00F3550C">
        <w:rPr>
          <w:rStyle w:val="a123"/>
          <w:rFonts w:ascii="Cambria" w:hAnsi="Cambria" w:cs="Tahoma"/>
          <w:color w:val="000000" w:themeColor="text1"/>
          <w:spacing w:val="-3"/>
          <w:sz w:val="22"/>
          <w:szCs w:val="22"/>
          <w:lang w:val="sl-SI"/>
        </w:rPr>
        <w:t>ih</w:t>
      </w:r>
      <w:r w:rsidR="00BC0C5F" w:rsidRPr="00F3550C">
        <w:rPr>
          <w:rStyle w:val="a123"/>
          <w:rFonts w:ascii="Cambria" w:hAnsi="Cambria" w:cs="Tahoma"/>
          <w:color w:val="000000" w:themeColor="text1"/>
          <w:spacing w:val="-3"/>
          <w:sz w:val="22"/>
          <w:szCs w:val="22"/>
          <w:lang w:val="sl-SI"/>
        </w:rPr>
        <w:t xml:space="preserve"> rokov hrambe</w:t>
      </w:r>
      <w:r w:rsidRPr="00F3550C">
        <w:rPr>
          <w:rStyle w:val="a123"/>
          <w:rFonts w:ascii="Cambria" w:hAnsi="Cambria" w:cs="Tahoma"/>
          <w:color w:val="000000" w:themeColor="text1"/>
          <w:spacing w:val="-3"/>
          <w:sz w:val="22"/>
          <w:szCs w:val="22"/>
          <w:lang w:val="sl-SI"/>
        </w:rPr>
        <w:t xml:space="preserve"> in klasifik</w:t>
      </w:r>
      <w:r w:rsidR="00110721" w:rsidRPr="00F3550C">
        <w:rPr>
          <w:rStyle w:val="a123"/>
          <w:rFonts w:ascii="Cambria" w:hAnsi="Cambria" w:cs="Tahoma"/>
          <w:color w:val="000000" w:themeColor="text1"/>
          <w:spacing w:val="-3"/>
          <w:sz w:val="22"/>
          <w:szCs w:val="22"/>
          <w:lang w:val="sl-SI"/>
        </w:rPr>
        <w:t>acijskem</w:t>
      </w:r>
      <w:r w:rsidRPr="00F3550C">
        <w:rPr>
          <w:rStyle w:val="a123"/>
          <w:rFonts w:ascii="Cambria" w:hAnsi="Cambria" w:cs="Tahoma"/>
          <w:color w:val="000000" w:themeColor="text1"/>
          <w:spacing w:val="-3"/>
          <w:sz w:val="22"/>
          <w:szCs w:val="22"/>
          <w:lang w:val="sl-SI"/>
        </w:rPr>
        <w:t xml:space="preserve"> na</w:t>
      </w:r>
      <w:r w:rsidR="00110721" w:rsidRPr="00F3550C">
        <w:rPr>
          <w:rStyle w:val="a123"/>
          <w:rFonts w:ascii="Cambria" w:hAnsi="Cambria" w:cs="Times New Roman"/>
          <w:color w:val="000000" w:themeColor="text1"/>
          <w:spacing w:val="-3"/>
          <w:sz w:val="22"/>
          <w:szCs w:val="22"/>
          <w:lang w:val="sl-SI"/>
        </w:rPr>
        <w:t>črtu izvajalca</w:t>
      </w:r>
      <w:r w:rsidRPr="00F3550C">
        <w:rPr>
          <w:rStyle w:val="a123"/>
          <w:rFonts w:ascii="Cambria" w:hAnsi="Cambria" w:cs="Times New Roman"/>
          <w:color w:val="000000" w:themeColor="text1"/>
          <w:spacing w:val="-3"/>
          <w:sz w:val="22"/>
          <w:szCs w:val="22"/>
          <w:lang w:val="sl-SI"/>
        </w:rPr>
        <w:t>.</w:t>
      </w:r>
    </w:p>
    <w:p w14:paraId="1CE90A64" w14:textId="77777777" w:rsidR="00B66192" w:rsidRPr="00F3550C" w:rsidRDefault="00B66192" w:rsidP="00A27180">
      <w:pPr>
        <w:jc w:val="both"/>
        <w:rPr>
          <w:rFonts w:ascii="Cambria" w:hAnsi="Cambria"/>
          <w:color w:val="000000" w:themeColor="text1"/>
          <w:sz w:val="22"/>
          <w:szCs w:val="22"/>
          <w:lang w:val="sl-SI"/>
        </w:rPr>
      </w:pPr>
    </w:p>
    <w:p w14:paraId="1E293900" w14:textId="4314B9CD" w:rsidR="00D37DA3" w:rsidRPr="00F3550C" w:rsidRDefault="00F300E3"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7</w:t>
      </w:r>
      <w:r w:rsidR="00E050E8" w:rsidRPr="00F3550C">
        <w:rPr>
          <w:rFonts w:ascii="Cambria" w:hAnsi="Cambria"/>
          <w:color w:val="000000" w:themeColor="text1"/>
          <w:sz w:val="22"/>
          <w:szCs w:val="22"/>
          <w:lang w:val="sl-SI"/>
        </w:rPr>
        <w:t>. č</w:t>
      </w:r>
      <w:r w:rsidR="00D37DA3" w:rsidRPr="00F3550C">
        <w:rPr>
          <w:rFonts w:ascii="Cambria" w:hAnsi="Cambria"/>
          <w:color w:val="000000" w:themeColor="text1"/>
          <w:sz w:val="22"/>
          <w:szCs w:val="22"/>
          <w:lang w:val="sl-SI"/>
        </w:rPr>
        <w:t>len</w:t>
      </w:r>
    </w:p>
    <w:p w14:paraId="2054D65D" w14:textId="77777777" w:rsidR="00110721" w:rsidRPr="00F3550C" w:rsidRDefault="00110721" w:rsidP="00A27180">
      <w:pPr>
        <w:jc w:val="both"/>
        <w:rPr>
          <w:rFonts w:ascii="Cambria" w:hAnsi="Cambria"/>
          <w:color w:val="000000" w:themeColor="text1"/>
          <w:sz w:val="22"/>
          <w:szCs w:val="22"/>
          <w:lang w:val="sl-SI"/>
        </w:rPr>
      </w:pPr>
    </w:p>
    <w:p w14:paraId="76F75406" w14:textId="306B0B9C" w:rsidR="00D37DA3" w:rsidRPr="00F3550C" w:rsidRDefault="00E050E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Brisanje osebnih podatkov na rač</w:t>
      </w:r>
      <w:r w:rsidR="00D37DA3" w:rsidRPr="00F3550C">
        <w:rPr>
          <w:rFonts w:ascii="Cambria" w:hAnsi="Cambria"/>
          <w:color w:val="000000" w:themeColor="text1"/>
          <w:sz w:val="22"/>
          <w:szCs w:val="22"/>
          <w:lang w:val="sl-SI"/>
        </w:rPr>
        <w:t>una</w:t>
      </w:r>
      <w:r w:rsidRPr="00F3550C">
        <w:rPr>
          <w:rFonts w:ascii="Cambria" w:hAnsi="Cambria"/>
          <w:color w:val="000000" w:themeColor="text1"/>
          <w:sz w:val="22"/>
          <w:szCs w:val="22"/>
          <w:lang w:val="sl-SI"/>
        </w:rPr>
        <w:t>lniških medijih se opravi na nač</w:t>
      </w:r>
      <w:r w:rsidR="00D37DA3" w:rsidRPr="00F3550C">
        <w:rPr>
          <w:rFonts w:ascii="Cambria" w:hAnsi="Cambria"/>
          <w:color w:val="000000" w:themeColor="text1"/>
          <w:sz w:val="22"/>
          <w:szCs w:val="22"/>
          <w:lang w:val="sl-SI"/>
        </w:rPr>
        <w:t>in, po postopku in</w:t>
      </w:r>
      <w:r w:rsidR="006A6E02"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metodi, ki onemogoč</w:t>
      </w:r>
      <w:r w:rsidR="00D37DA3" w:rsidRPr="00F3550C">
        <w:rPr>
          <w:rFonts w:ascii="Cambria" w:hAnsi="Cambria"/>
          <w:color w:val="000000" w:themeColor="text1"/>
          <w:sz w:val="22"/>
          <w:szCs w:val="22"/>
          <w:lang w:val="sl-SI"/>
        </w:rPr>
        <w:t>a restavriranje brisanih podatkov.</w:t>
      </w:r>
    </w:p>
    <w:p w14:paraId="2E4AEAF2" w14:textId="77777777" w:rsidR="00E050E8" w:rsidRPr="00F3550C" w:rsidRDefault="00E050E8" w:rsidP="00A27180">
      <w:pPr>
        <w:jc w:val="both"/>
        <w:rPr>
          <w:rFonts w:ascii="Cambria" w:hAnsi="Cambria"/>
          <w:color w:val="000000" w:themeColor="text1"/>
          <w:sz w:val="22"/>
          <w:szCs w:val="22"/>
          <w:lang w:val="sl-SI"/>
        </w:rPr>
      </w:pPr>
    </w:p>
    <w:p w14:paraId="6A400987" w14:textId="2E9814D8" w:rsidR="00E050E8" w:rsidRPr="00F3550C" w:rsidRDefault="00D37DA3"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Ose</w:t>
      </w:r>
      <w:r w:rsidR="00E050E8" w:rsidRPr="00F3550C">
        <w:rPr>
          <w:rFonts w:ascii="Cambria" w:hAnsi="Cambria"/>
          <w:color w:val="000000" w:themeColor="text1"/>
          <w:sz w:val="22"/>
          <w:szCs w:val="22"/>
          <w:lang w:val="sl-SI"/>
        </w:rPr>
        <w:t>bni podatki, vsebovani na klasič</w:t>
      </w:r>
      <w:r w:rsidRPr="00F3550C">
        <w:rPr>
          <w:rFonts w:ascii="Cambria" w:hAnsi="Cambria"/>
          <w:color w:val="000000" w:themeColor="text1"/>
          <w:sz w:val="22"/>
          <w:szCs w:val="22"/>
          <w:lang w:val="sl-SI"/>
        </w:rPr>
        <w:t>nih nosilcih (listine, kartoteke, register, seznam) se</w:t>
      </w:r>
      <w:r w:rsidR="006A6E02" w:rsidRPr="00F3550C">
        <w:rPr>
          <w:rFonts w:ascii="Cambria" w:hAnsi="Cambria"/>
          <w:color w:val="000000" w:themeColor="text1"/>
          <w:sz w:val="22"/>
          <w:szCs w:val="22"/>
          <w:lang w:val="sl-SI"/>
        </w:rPr>
        <w:t xml:space="preserve"> </w:t>
      </w:r>
      <w:r w:rsidR="00E050E8" w:rsidRPr="00F3550C">
        <w:rPr>
          <w:rFonts w:ascii="Cambria" w:hAnsi="Cambria"/>
          <w:color w:val="000000" w:themeColor="text1"/>
          <w:sz w:val="22"/>
          <w:szCs w:val="22"/>
          <w:lang w:val="sl-SI"/>
        </w:rPr>
        <w:t>brišejo z uničenjem nosilcev. Nosilci se fizično unič</w:t>
      </w:r>
      <w:r w:rsidRPr="00F3550C">
        <w:rPr>
          <w:rFonts w:ascii="Cambria" w:hAnsi="Cambria"/>
          <w:color w:val="000000" w:themeColor="text1"/>
          <w:sz w:val="22"/>
          <w:szCs w:val="22"/>
          <w:lang w:val="sl-SI"/>
        </w:rPr>
        <w:t>ijo (pokurijo, razrežejo) v prostorih</w:t>
      </w:r>
      <w:r w:rsidR="006A6E02" w:rsidRPr="00F3550C">
        <w:rPr>
          <w:rFonts w:ascii="Cambria" w:hAnsi="Cambria"/>
          <w:color w:val="000000" w:themeColor="text1"/>
          <w:sz w:val="22"/>
          <w:szCs w:val="22"/>
          <w:lang w:val="sl-SI"/>
        </w:rPr>
        <w:t xml:space="preserve"> </w:t>
      </w:r>
      <w:r w:rsidR="00E050E8" w:rsidRPr="00F3550C">
        <w:rPr>
          <w:rFonts w:ascii="Cambria" w:hAnsi="Cambria"/>
          <w:color w:val="000000" w:themeColor="text1"/>
          <w:sz w:val="22"/>
          <w:szCs w:val="22"/>
          <w:lang w:val="sl-SI"/>
        </w:rPr>
        <w:t>izvajalca pod nadzorom zakonitega zastopnika izvajalc</w:t>
      </w:r>
      <w:r w:rsidR="006A6E02" w:rsidRPr="00F3550C">
        <w:rPr>
          <w:rFonts w:ascii="Cambria" w:hAnsi="Cambria"/>
          <w:color w:val="000000" w:themeColor="text1"/>
          <w:sz w:val="22"/>
          <w:szCs w:val="22"/>
          <w:lang w:val="sl-SI"/>
        </w:rPr>
        <w:t xml:space="preserve">a ali s predajo dokumentacije v </w:t>
      </w:r>
      <w:r w:rsidR="00E050E8" w:rsidRPr="00F3550C">
        <w:rPr>
          <w:rFonts w:ascii="Cambria" w:hAnsi="Cambria"/>
          <w:color w:val="000000" w:themeColor="text1"/>
          <w:sz w:val="22"/>
          <w:szCs w:val="22"/>
          <w:lang w:val="sl-SI"/>
        </w:rPr>
        <w:t xml:space="preserve">uničenje organizaciji, </w:t>
      </w:r>
      <w:r w:rsidRPr="00F3550C">
        <w:rPr>
          <w:rFonts w:ascii="Cambria" w:hAnsi="Cambria"/>
          <w:color w:val="000000" w:themeColor="text1"/>
          <w:sz w:val="22"/>
          <w:szCs w:val="22"/>
          <w:lang w:val="sl-SI"/>
        </w:rPr>
        <w:t>ki se ukvarja z</w:t>
      </w:r>
      <w:r w:rsidR="00E050E8" w:rsidRPr="00F3550C">
        <w:rPr>
          <w:rFonts w:ascii="Cambria" w:hAnsi="Cambria"/>
          <w:color w:val="000000" w:themeColor="text1"/>
          <w:sz w:val="22"/>
          <w:szCs w:val="22"/>
          <w:lang w:val="sl-SI"/>
        </w:rPr>
        <w:t xml:space="preserve"> unič</w:t>
      </w:r>
      <w:r w:rsidRPr="00F3550C">
        <w:rPr>
          <w:rFonts w:ascii="Cambria" w:hAnsi="Cambria"/>
          <w:color w:val="000000" w:themeColor="text1"/>
          <w:sz w:val="22"/>
          <w:szCs w:val="22"/>
          <w:lang w:val="sl-SI"/>
        </w:rPr>
        <w:t>evanjem zaupne dokumentacije</w:t>
      </w:r>
      <w:r w:rsidR="006A6E02" w:rsidRPr="00F3550C">
        <w:rPr>
          <w:rFonts w:ascii="Cambria" w:hAnsi="Cambria"/>
          <w:color w:val="000000" w:themeColor="text1"/>
          <w:sz w:val="22"/>
          <w:szCs w:val="22"/>
          <w:lang w:val="sl-SI"/>
        </w:rPr>
        <w:t xml:space="preserve"> in ima z </w:t>
      </w:r>
      <w:r w:rsidR="00E050E8" w:rsidRPr="00F3550C">
        <w:rPr>
          <w:rFonts w:ascii="Cambria" w:hAnsi="Cambria"/>
          <w:color w:val="000000" w:themeColor="text1"/>
          <w:sz w:val="22"/>
          <w:szCs w:val="22"/>
          <w:lang w:val="sl-SI"/>
        </w:rPr>
        <w:t xml:space="preserve">izvajalcem sklenjeno </w:t>
      </w:r>
      <w:r w:rsidR="00110721" w:rsidRPr="00F3550C">
        <w:rPr>
          <w:rFonts w:ascii="Cambria" w:hAnsi="Cambria"/>
          <w:color w:val="000000" w:themeColor="text1"/>
          <w:sz w:val="22"/>
          <w:szCs w:val="22"/>
          <w:lang w:val="sl-SI"/>
        </w:rPr>
        <w:t xml:space="preserve">ustrezno </w:t>
      </w:r>
      <w:r w:rsidR="00E050E8" w:rsidRPr="00F3550C">
        <w:rPr>
          <w:rFonts w:ascii="Cambria" w:hAnsi="Cambria"/>
          <w:color w:val="000000" w:themeColor="text1"/>
          <w:sz w:val="22"/>
          <w:szCs w:val="22"/>
          <w:lang w:val="sl-SI"/>
        </w:rPr>
        <w:t>pogodbo</w:t>
      </w:r>
      <w:r w:rsidR="006A6E02" w:rsidRPr="00F3550C">
        <w:rPr>
          <w:rFonts w:ascii="Cambria" w:hAnsi="Cambria"/>
          <w:color w:val="000000" w:themeColor="text1"/>
          <w:sz w:val="22"/>
          <w:szCs w:val="22"/>
          <w:lang w:val="sl-SI"/>
        </w:rPr>
        <w:t xml:space="preserve"> o izvajanju storitev, s podanim jamstvom izvajalca storitve, da bo ravnal</w:t>
      </w:r>
      <w:r w:rsidR="00E050E8" w:rsidRPr="00F3550C">
        <w:rPr>
          <w:rFonts w:ascii="Cambria" w:hAnsi="Cambria"/>
          <w:color w:val="000000" w:themeColor="text1"/>
          <w:sz w:val="22"/>
          <w:szCs w:val="22"/>
          <w:lang w:val="sl-SI"/>
        </w:rPr>
        <w:t xml:space="preserve"> v skladu s pravili o varstvu osebnih podatkov. </w:t>
      </w:r>
    </w:p>
    <w:p w14:paraId="290F9BC2" w14:textId="77777777" w:rsidR="00E050E8" w:rsidRPr="00F3550C" w:rsidRDefault="00E050E8" w:rsidP="00A27180">
      <w:pPr>
        <w:jc w:val="both"/>
        <w:rPr>
          <w:rFonts w:ascii="Cambria" w:hAnsi="Cambria"/>
          <w:color w:val="000000" w:themeColor="text1"/>
          <w:sz w:val="22"/>
          <w:szCs w:val="22"/>
          <w:lang w:val="sl-SI"/>
        </w:rPr>
      </w:pPr>
    </w:p>
    <w:p w14:paraId="5D72CBBE" w14:textId="43460F5A" w:rsidR="00D37DA3" w:rsidRPr="00F3550C" w:rsidRDefault="00E050E8"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Unič</w:t>
      </w:r>
      <w:r w:rsidR="00D37DA3" w:rsidRPr="00F3550C">
        <w:rPr>
          <w:rFonts w:ascii="Cambria" w:hAnsi="Cambria"/>
          <w:color w:val="000000" w:themeColor="text1"/>
          <w:sz w:val="22"/>
          <w:szCs w:val="22"/>
          <w:lang w:val="sl-SI"/>
        </w:rPr>
        <w:t>evanje posameznih dokumentov, ki dnevno nast</w:t>
      </w:r>
      <w:r w:rsidRPr="00F3550C">
        <w:rPr>
          <w:rFonts w:ascii="Cambria" w:hAnsi="Cambria"/>
          <w:color w:val="000000" w:themeColor="text1"/>
          <w:sz w:val="22"/>
          <w:szCs w:val="22"/>
          <w:lang w:val="sl-SI"/>
        </w:rPr>
        <w:t>ajajo v delovnem procesu se unič</w:t>
      </w:r>
      <w:r w:rsidR="00D37DA3" w:rsidRPr="00F3550C">
        <w:rPr>
          <w:rFonts w:ascii="Cambria" w:hAnsi="Cambria"/>
          <w:color w:val="000000" w:themeColor="text1"/>
          <w:sz w:val="22"/>
          <w:szCs w:val="22"/>
          <w:lang w:val="sl-SI"/>
        </w:rPr>
        <w:t>uje v</w:t>
      </w:r>
      <w:r w:rsidRPr="00F3550C">
        <w:rPr>
          <w:rFonts w:ascii="Cambria" w:hAnsi="Cambria"/>
          <w:color w:val="000000" w:themeColor="text1"/>
          <w:sz w:val="22"/>
          <w:szCs w:val="22"/>
          <w:lang w:val="sl-SI"/>
        </w:rPr>
        <w:t xml:space="preserve"> </w:t>
      </w:r>
      <w:r w:rsidR="00D37DA3" w:rsidRPr="00F3550C">
        <w:rPr>
          <w:rFonts w:ascii="Cambria" w:hAnsi="Cambria"/>
          <w:color w:val="000000" w:themeColor="text1"/>
          <w:sz w:val="22"/>
          <w:szCs w:val="22"/>
          <w:lang w:val="sl-SI"/>
        </w:rPr>
        <w:t xml:space="preserve">prostorih </w:t>
      </w:r>
      <w:r w:rsidRPr="00F3550C">
        <w:rPr>
          <w:rFonts w:ascii="Cambria" w:hAnsi="Cambria"/>
          <w:color w:val="000000" w:themeColor="text1"/>
          <w:sz w:val="22"/>
          <w:szCs w:val="22"/>
          <w:lang w:val="sl-SI"/>
        </w:rPr>
        <w:t>izvajalca z razrezom. Uničuje jih pooblaščena oseba, ki dela s</w:t>
      </w:r>
      <w:r w:rsidR="00D37DA3" w:rsidRPr="00F3550C">
        <w:rPr>
          <w:rFonts w:ascii="Cambria" w:hAnsi="Cambria"/>
          <w:color w:val="000000" w:themeColor="text1"/>
          <w:sz w:val="22"/>
          <w:szCs w:val="22"/>
          <w:lang w:val="sl-SI"/>
        </w:rPr>
        <w:t xml:space="preserve"> temi dokumenti.</w:t>
      </w:r>
    </w:p>
    <w:p w14:paraId="047DDE47" w14:textId="77777777" w:rsidR="005D26C1" w:rsidRPr="00F3550C" w:rsidRDefault="005D26C1" w:rsidP="00A27180">
      <w:pPr>
        <w:jc w:val="both"/>
        <w:rPr>
          <w:rFonts w:ascii="Cambria" w:hAnsi="Cambria"/>
          <w:color w:val="000000" w:themeColor="text1"/>
          <w:sz w:val="22"/>
          <w:szCs w:val="22"/>
          <w:lang w:val="sl-SI"/>
        </w:rPr>
      </w:pPr>
    </w:p>
    <w:p w14:paraId="13BF63A3" w14:textId="424B2E2E" w:rsidR="00E050E8" w:rsidRPr="00F3550C" w:rsidRDefault="00E050E8" w:rsidP="00A27180">
      <w:pPr>
        <w:jc w:val="both"/>
        <w:rPr>
          <w:rStyle w:val="a123"/>
          <w:rFonts w:ascii="Cambria" w:hAnsi="Cambria" w:cs="Tahoma"/>
          <w:color w:val="000000" w:themeColor="text1"/>
          <w:spacing w:val="-3"/>
          <w:sz w:val="22"/>
          <w:szCs w:val="22"/>
          <w:lang w:val="sl-SI"/>
        </w:rPr>
      </w:pPr>
      <w:r w:rsidRPr="00F3550C">
        <w:rPr>
          <w:rStyle w:val="a123"/>
          <w:rFonts w:ascii="Cambria" w:hAnsi="Cambria" w:cs="Tahoma"/>
          <w:color w:val="000000" w:themeColor="text1"/>
          <w:spacing w:val="-3"/>
          <w:sz w:val="22"/>
          <w:szCs w:val="22"/>
          <w:lang w:val="sl-SI"/>
        </w:rPr>
        <w:lastRenderedPageBreak/>
        <w:t>Prepovedano je odmetavati odpadne nosilce podatkov z o</w:t>
      </w:r>
      <w:r w:rsidR="006A6E02" w:rsidRPr="00F3550C">
        <w:rPr>
          <w:rStyle w:val="a123"/>
          <w:rFonts w:ascii="Cambria" w:hAnsi="Cambria" w:cs="Tahoma"/>
          <w:color w:val="000000" w:themeColor="text1"/>
          <w:spacing w:val="-3"/>
          <w:sz w:val="22"/>
          <w:szCs w:val="22"/>
          <w:lang w:val="sl-SI"/>
        </w:rPr>
        <w:t>sebnimi podatki v koše za smeti, brez, da so nosilci podatkov predhodno ustrezno uničeni, da ne omogočajo dostopa do osebnih podatkov.</w:t>
      </w:r>
    </w:p>
    <w:p w14:paraId="1652380D" w14:textId="77777777" w:rsidR="00E050E8" w:rsidRPr="00F3550C" w:rsidRDefault="00E050E8" w:rsidP="00A27180">
      <w:pPr>
        <w:jc w:val="both"/>
        <w:rPr>
          <w:rFonts w:ascii="Cambria" w:hAnsi="Cambria"/>
          <w:color w:val="000000" w:themeColor="text1"/>
          <w:sz w:val="22"/>
          <w:szCs w:val="22"/>
          <w:lang w:val="sl-SI"/>
        </w:rPr>
      </w:pPr>
    </w:p>
    <w:p w14:paraId="17FF2C77" w14:textId="6EA44E8E" w:rsidR="00D37DA3" w:rsidRPr="00F3550C" w:rsidRDefault="00F300E3"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8</w:t>
      </w:r>
      <w:r w:rsidR="005D26C1" w:rsidRPr="00F3550C">
        <w:rPr>
          <w:rFonts w:ascii="Cambria" w:hAnsi="Cambria"/>
          <w:color w:val="000000" w:themeColor="text1"/>
          <w:sz w:val="22"/>
          <w:szCs w:val="22"/>
          <w:lang w:val="sl-SI"/>
        </w:rPr>
        <w:t>. č</w:t>
      </w:r>
      <w:r w:rsidR="00D37DA3" w:rsidRPr="00F3550C">
        <w:rPr>
          <w:rFonts w:ascii="Cambria" w:hAnsi="Cambria"/>
          <w:color w:val="000000" w:themeColor="text1"/>
          <w:sz w:val="22"/>
          <w:szCs w:val="22"/>
          <w:lang w:val="sl-SI"/>
        </w:rPr>
        <w:t>len</w:t>
      </w:r>
    </w:p>
    <w:p w14:paraId="1B647172" w14:textId="77777777" w:rsidR="006A6E02" w:rsidRPr="00F3550C" w:rsidRDefault="006A6E02" w:rsidP="00A27180">
      <w:pPr>
        <w:jc w:val="both"/>
        <w:rPr>
          <w:rFonts w:ascii="Cambria" w:hAnsi="Cambria"/>
          <w:color w:val="000000" w:themeColor="text1"/>
          <w:sz w:val="22"/>
          <w:szCs w:val="22"/>
          <w:lang w:val="sl-SI"/>
        </w:rPr>
      </w:pPr>
    </w:p>
    <w:p w14:paraId="6AEC771D" w14:textId="7D5B8728" w:rsidR="00D37DA3" w:rsidRPr="00F3550C" w:rsidRDefault="005D26C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 vestnostjo in skrbnostjo določeno s tem pravilnikom za unič</w:t>
      </w:r>
      <w:r w:rsidR="00D37DA3" w:rsidRPr="00F3550C">
        <w:rPr>
          <w:rFonts w:ascii="Cambria" w:hAnsi="Cambria"/>
          <w:color w:val="000000" w:themeColor="text1"/>
          <w:sz w:val="22"/>
          <w:szCs w:val="22"/>
          <w:lang w:val="sl-SI"/>
        </w:rPr>
        <w:t>evanje osebnih podatkov,</w:t>
      </w:r>
      <w:r w:rsidR="006A6E02" w:rsidRPr="00F3550C">
        <w:rPr>
          <w:rFonts w:ascii="Cambria" w:hAnsi="Cambria"/>
          <w:color w:val="000000" w:themeColor="text1"/>
          <w:sz w:val="22"/>
          <w:szCs w:val="22"/>
          <w:lang w:val="sl-SI"/>
        </w:rPr>
        <w:t xml:space="preserve"> </w:t>
      </w:r>
      <w:r w:rsidR="00D37DA3" w:rsidRPr="00F3550C">
        <w:rPr>
          <w:rFonts w:ascii="Cambria" w:hAnsi="Cambria"/>
          <w:color w:val="000000" w:themeColor="text1"/>
          <w:sz w:val="22"/>
          <w:szCs w:val="22"/>
          <w:lang w:val="sl-SI"/>
        </w:rPr>
        <w:t>vodenih v zbirkah oziroma na posameznih nosilcih p</w:t>
      </w:r>
      <w:r w:rsidRPr="00F3550C">
        <w:rPr>
          <w:rFonts w:ascii="Cambria" w:hAnsi="Cambria"/>
          <w:color w:val="000000" w:themeColor="text1"/>
          <w:sz w:val="22"/>
          <w:szCs w:val="22"/>
          <w:lang w:val="sl-SI"/>
        </w:rPr>
        <w:t>odatkov, se mora brisati in unič</w:t>
      </w:r>
      <w:r w:rsidR="00D37DA3" w:rsidRPr="00F3550C">
        <w:rPr>
          <w:rFonts w:ascii="Cambria" w:hAnsi="Cambria"/>
          <w:color w:val="000000" w:themeColor="text1"/>
          <w:sz w:val="22"/>
          <w:szCs w:val="22"/>
          <w:lang w:val="sl-SI"/>
        </w:rPr>
        <w:t>evati tudi</w:t>
      </w:r>
      <w:r w:rsidRPr="00F3550C">
        <w:rPr>
          <w:rFonts w:ascii="Cambria" w:hAnsi="Cambria"/>
          <w:color w:val="000000" w:themeColor="text1"/>
          <w:sz w:val="22"/>
          <w:szCs w:val="22"/>
          <w:lang w:val="sl-SI"/>
        </w:rPr>
        <w:t xml:space="preserve"> pomožna dokumentacija ali rač</w:t>
      </w:r>
      <w:r w:rsidR="00D37DA3" w:rsidRPr="00F3550C">
        <w:rPr>
          <w:rFonts w:ascii="Cambria" w:hAnsi="Cambria"/>
          <w:color w:val="000000" w:themeColor="text1"/>
          <w:sz w:val="22"/>
          <w:szCs w:val="22"/>
          <w:lang w:val="sl-SI"/>
        </w:rPr>
        <w:t>unalniški produkti oziroma predloge, ki vsebujejo posamezne</w:t>
      </w:r>
      <w:r w:rsidRPr="00F3550C">
        <w:rPr>
          <w:rFonts w:ascii="Cambria" w:hAnsi="Cambria"/>
          <w:color w:val="000000" w:themeColor="text1"/>
          <w:sz w:val="22"/>
          <w:szCs w:val="22"/>
          <w:lang w:val="sl-SI"/>
        </w:rPr>
        <w:t xml:space="preserve"> </w:t>
      </w:r>
      <w:r w:rsidR="00D37DA3" w:rsidRPr="00F3550C">
        <w:rPr>
          <w:rFonts w:ascii="Cambria" w:hAnsi="Cambria"/>
          <w:color w:val="000000" w:themeColor="text1"/>
          <w:sz w:val="22"/>
          <w:szCs w:val="22"/>
          <w:lang w:val="sl-SI"/>
        </w:rPr>
        <w:t>osebne podatke.</w:t>
      </w:r>
    </w:p>
    <w:p w14:paraId="3B5D0444" w14:textId="7A796C8E" w:rsidR="00415842" w:rsidRPr="00F3550C" w:rsidRDefault="00415842" w:rsidP="00A27180">
      <w:pPr>
        <w:jc w:val="both"/>
        <w:rPr>
          <w:rFonts w:ascii="Cambria" w:hAnsi="Cambria"/>
          <w:color w:val="000000" w:themeColor="text1"/>
          <w:sz w:val="22"/>
          <w:szCs w:val="22"/>
          <w:lang w:val="sl-SI"/>
        </w:rPr>
      </w:pPr>
    </w:p>
    <w:p w14:paraId="1F468B35" w14:textId="67A12F84" w:rsidR="00415842" w:rsidRPr="00F3550C" w:rsidRDefault="00415842"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4</w:t>
      </w:r>
      <w:r w:rsidR="000F6028" w:rsidRPr="00F3550C">
        <w:rPr>
          <w:rFonts w:ascii="Cambria" w:hAnsi="Cambria"/>
          <w:color w:val="000000" w:themeColor="text1"/>
          <w:sz w:val="22"/>
          <w:szCs w:val="22"/>
          <w:lang w:val="sl-SI"/>
        </w:rPr>
        <w:t>9</w:t>
      </w:r>
      <w:r w:rsidRPr="00F3550C">
        <w:rPr>
          <w:rFonts w:ascii="Cambria" w:hAnsi="Cambria"/>
          <w:color w:val="000000" w:themeColor="text1"/>
          <w:sz w:val="22"/>
          <w:szCs w:val="22"/>
          <w:lang w:val="sl-SI"/>
        </w:rPr>
        <w:t>. člen</w:t>
      </w:r>
    </w:p>
    <w:p w14:paraId="52EE2C55" w14:textId="16279A5D" w:rsidR="00415842" w:rsidRPr="00F3550C" w:rsidRDefault="00415842" w:rsidP="00415842">
      <w:pPr>
        <w:jc w:val="both"/>
        <w:rPr>
          <w:rFonts w:ascii="Cambria" w:hAnsi="Cambria"/>
          <w:sz w:val="22"/>
          <w:szCs w:val="22"/>
          <w:lang w:val="sl-SI"/>
        </w:rPr>
      </w:pPr>
    </w:p>
    <w:p w14:paraId="718EC830" w14:textId="7B1C3931" w:rsidR="00415842" w:rsidRPr="00F3550C" w:rsidRDefault="007F692E" w:rsidP="00415842">
      <w:pPr>
        <w:jc w:val="both"/>
        <w:rPr>
          <w:rFonts w:ascii="Cambria" w:hAnsi="Cambria"/>
          <w:sz w:val="22"/>
          <w:szCs w:val="22"/>
          <w:lang w:val="sl-SI"/>
        </w:rPr>
      </w:pPr>
      <w:r w:rsidRPr="00F3550C">
        <w:rPr>
          <w:rFonts w:ascii="Cambria" w:hAnsi="Cambria"/>
          <w:sz w:val="22"/>
          <w:szCs w:val="22"/>
          <w:lang w:val="sl-SI"/>
        </w:rPr>
        <w:t>Izvajalec</w:t>
      </w:r>
      <w:r w:rsidR="00415842" w:rsidRPr="00F3550C">
        <w:rPr>
          <w:rFonts w:ascii="Cambria" w:hAnsi="Cambria"/>
          <w:sz w:val="22"/>
          <w:szCs w:val="22"/>
          <w:lang w:val="sl-SI"/>
        </w:rPr>
        <w:t xml:space="preserve"> je dolžan, ob upoštevanju narave obdelovanih podatkov in tveganj občasno in na dokumentiran način preverjati, ali se upoštevajo določbe omejevanja roka hrambe.</w:t>
      </w:r>
    </w:p>
    <w:p w14:paraId="0EEF9E72" w14:textId="77777777" w:rsidR="008729A6" w:rsidRPr="00F3550C" w:rsidRDefault="008729A6" w:rsidP="00A27180">
      <w:pPr>
        <w:jc w:val="both"/>
        <w:rPr>
          <w:rFonts w:ascii="Cambria" w:hAnsi="Cambria"/>
          <w:color w:val="000000" w:themeColor="text1"/>
          <w:sz w:val="22"/>
          <w:szCs w:val="22"/>
          <w:lang w:val="sl-SI"/>
        </w:rPr>
      </w:pPr>
    </w:p>
    <w:p w14:paraId="1B62D7B8" w14:textId="77777777" w:rsidR="008729A6" w:rsidRPr="00F3550C" w:rsidRDefault="008729A6" w:rsidP="00A27180">
      <w:pPr>
        <w:jc w:val="both"/>
        <w:rPr>
          <w:rStyle w:val="a123"/>
          <w:rFonts w:ascii="Cambria" w:hAnsi="Cambria" w:cs="Tahoma"/>
          <w:color w:val="000000" w:themeColor="text1"/>
          <w:spacing w:val="-3"/>
          <w:sz w:val="22"/>
          <w:szCs w:val="22"/>
          <w:lang w:val="sl-SI"/>
        </w:rPr>
      </w:pPr>
    </w:p>
    <w:p w14:paraId="5B2479F1" w14:textId="22D54D93" w:rsidR="00E050E8" w:rsidRPr="00F3550C" w:rsidRDefault="006A6E02" w:rsidP="00415842">
      <w:pPr>
        <w:jc w:val="center"/>
        <w:rPr>
          <w:rFonts w:ascii="Cambria" w:hAnsi="Cambria" w:cs="Tahoma"/>
          <w:color w:val="000000" w:themeColor="text1"/>
          <w:spacing w:val="-2"/>
          <w:sz w:val="22"/>
          <w:szCs w:val="22"/>
          <w:lang w:val="sl-SI"/>
        </w:rPr>
      </w:pPr>
      <w:r w:rsidRPr="00F3550C">
        <w:rPr>
          <w:rFonts w:ascii="Cambria" w:hAnsi="Cambria" w:cs="Tahoma"/>
          <w:color w:val="000000" w:themeColor="text1"/>
          <w:spacing w:val="-2"/>
          <w:sz w:val="22"/>
          <w:szCs w:val="22"/>
          <w:lang w:val="sl-SI"/>
        </w:rPr>
        <w:t>I</w:t>
      </w:r>
      <w:r w:rsidR="00F300E3" w:rsidRPr="00F3550C">
        <w:rPr>
          <w:rFonts w:ascii="Cambria" w:hAnsi="Cambria" w:cs="Tahoma"/>
          <w:color w:val="000000" w:themeColor="text1"/>
          <w:spacing w:val="-2"/>
          <w:sz w:val="22"/>
          <w:szCs w:val="22"/>
          <w:lang w:val="sl-SI"/>
        </w:rPr>
        <w:t>X</w:t>
      </w:r>
      <w:r w:rsidR="00E050E8" w:rsidRPr="00F3550C">
        <w:rPr>
          <w:rFonts w:ascii="Cambria" w:hAnsi="Cambria" w:cs="Tahoma"/>
          <w:color w:val="000000" w:themeColor="text1"/>
          <w:spacing w:val="-2"/>
          <w:sz w:val="22"/>
          <w:szCs w:val="22"/>
          <w:lang w:val="sl-SI"/>
        </w:rPr>
        <w:t>. STORITVE</w:t>
      </w:r>
      <w:r w:rsidR="00415842" w:rsidRPr="00F3550C">
        <w:rPr>
          <w:rFonts w:ascii="Cambria" w:hAnsi="Cambria" w:cs="Tahoma"/>
          <w:color w:val="000000" w:themeColor="text1"/>
          <w:spacing w:val="-2"/>
          <w:sz w:val="22"/>
          <w:szCs w:val="22"/>
          <w:lang w:val="sl-SI"/>
        </w:rPr>
        <w:t xml:space="preserve"> OBDLEAV</w:t>
      </w:r>
      <w:r w:rsidR="00E050E8" w:rsidRPr="00F3550C">
        <w:rPr>
          <w:rFonts w:ascii="Cambria" w:hAnsi="Cambria" w:cs="Tahoma"/>
          <w:color w:val="000000" w:themeColor="text1"/>
          <w:spacing w:val="-2"/>
          <w:sz w:val="22"/>
          <w:szCs w:val="22"/>
          <w:lang w:val="sl-SI"/>
        </w:rPr>
        <w:t>, KI JIH OPRAVLJAJO ZUNANJE PRAVNE ALI FIZI</w:t>
      </w:r>
      <w:r w:rsidR="00E050E8" w:rsidRPr="00F3550C">
        <w:rPr>
          <w:rFonts w:ascii="Cambria" w:hAnsi="Cambria" w:cs="Times New Roman"/>
          <w:color w:val="000000" w:themeColor="text1"/>
          <w:spacing w:val="-2"/>
          <w:sz w:val="22"/>
          <w:szCs w:val="22"/>
          <w:lang w:val="sl-SI"/>
        </w:rPr>
        <w:t>Č</w:t>
      </w:r>
      <w:r w:rsidR="00E050E8" w:rsidRPr="00F3550C">
        <w:rPr>
          <w:rFonts w:ascii="Cambria" w:hAnsi="Cambria" w:cs="Tahoma"/>
          <w:color w:val="000000" w:themeColor="text1"/>
          <w:spacing w:val="-2"/>
          <w:sz w:val="22"/>
          <w:szCs w:val="22"/>
          <w:lang w:val="sl-SI"/>
        </w:rPr>
        <w:t>NE OSEBE</w:t>
      </w:r>
    </w:p>
    <w:p w14:paraId="09055646" w14:textId="46EE7659" w:rsidR="00E050E8" w:rsidRPr="00F3550C" w:rsidRDefault="000F6028" w:rsidP="00415842">
      <w:pPr>
        <w:jc w:val="center"/>
        <w:rPr>
          <w:rFonts w:ascii="Cambria" w:hAnsi="Cambria" w:cs="Tahoma"/>
          <w:color w:val="000000" w:themeColor="text1"/>
          <w:spacing w:val="-2"/>
          <w:sz w:val="22"/>
          <w:szCs w:val="22"/>
          <w:lang w:val="sl-SI"/>
        </w:rPr>
      </w:pPr>
      <w:r w:rsidRPr="00F3550C">
        <w:rPr>
          <w:rFonts w:ascii="Cambria" w:hAnsi="Cambria" w:cs="Tahoma"/>
          <w:color w:val="000000" w:themeColor="text1"/>
          <w:spacing w:val="-2"/>
          <w:sz w:val="22"/>
          <w:szCs w:val="22"/>
          <w:lang w:val="sl-SI"/>
        </w:rPr>
        <w:t>50</w:t>
      </w:r>
      <w:r w:rsidR="00E050E8" w:rsidRPr="00F3550C">
        <w:rPr>
          <w:rFonts w:ascii="Cambria" w:hAnsi="Cambria" w:cs="Tahoma"/>
          <w:color w:val="000000" w:themeColor="text1"/>
          <w:spacing w:val="-2"/>
          <w:sz w:val="22"/>
          <w:szCs w:val="22"/>
          <w:lang w:val="sl-SI"/>
        </w:rPr>
        <w:t xml:space="preserve">. </w:t>
      </w:r>
      <w:r w:rsidR="00E050E8" w:rsidRPr="00F3550C">
        <w:rPr>
          <w:rFonts w:ascii="Cambria" w:hAnsi="Cambria" w:cs="Times New Roman"/>
          <w:color w:val="000000" w:themeColor="text1"/>
          <w:spacing w:val="-2"/>
          <w:sz w:val="22"/>
          <w:szCs w:val="22"/>
          <w:lang w:val="sl-SI"/>
        </w:rPr>
        <w:t>č</w:t>
      </w:r>
      <w:r w:rsidR="00E050E8" w:rsidRPr="00F3550C">
        <w:rPr>
          <w:rFonts w:ascii="Cambria" w:hAnsi="Cambria" w:cs="Tahoma"/>
          <w:color w:val="000000" w:themeColor="text1"/>
          <w:spacing w:val="-2"/>
          <w:sz w:val="22"/>
          <w:szCs w:val="22"/>
          <w:lang w:val="sl-SI"/>
        </w:rPr>
        <w:t>len</w:t>
      </w:r>
    </w:p>
    <w:p w14:paraId="0F7328B6" w14:textId="77777777" w:rsidR="006A6E02" w:rsidRPr="00F3550C" w:rsidRDefault="006A6E02" w:rsidP="00A27180">
      <w:pPr>
        <w:jc w:val="both"/>
        <w:rPr>
          <w:rFonts w:ascii="Cambria" w:hAnsi="Cambria"/>
          <w:color w:val="000000" w:themeColor="text1"/>
          <w:sz w:val="22"/>
          <w:szCs w:val="22"/>
          <w:lang w:val="sl-SI"/>
        </w:rPr>
      </w:pPr>
    </w:p>
    <w:p w14:paraId="79038B8E" w14:textId="21D9EC27" w:rsidR="005D26C1" w:rsidRPr="00F3550C" w:rsidRDefault="005D26C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lahko zaupa posamezna opravila v zvezi z obdelavo osebnih podatkov zunanji pravni ali fizični osebi (pogodbeni obdelovalec), </w:t>
      </w:r>
      <w:r w:rsidR="006A6E02" w:rsidRPr="00F3550C">
        <w:rPr>
          <w:rFonts w:ascii="Cambria" w:hAnsi="Cambria"/>
          <w:color w:val="000000" w:themeColor="text1"/>
          <w:sz w:val="22"/>
          <w:szCs w:val="22"/>
          <w:lang w:val="sl-SI"/>
        </w:rPr>
        <w:t xml:space="preserve">pri tem pa si mora izvajalec prizadevati, da </w:t>
      </w:r>
      <w:r w:rsidR="005D284F" w:rsidRPr="00F3550C">
        <w:rPr>
          <w:rFonts w:ascii="Cambria" w:hAnsi="Cambria"/>
          <w:color w:val="000000" w:themeColor="text1"/>
          <w:sz w:val="22"/>
          <w:szCs w:val="22"/>
          <w:lang w:val="sl-SI"/>
        </w:rPr>
        <w:t>pogodbeni obdelovalec</w:t>
      </w:r>
      <w:r w:rsidR="006A6E02" w:rsidRPr="00F3550C">
        <w:rPr>
          <w:rFonts w:ascii="Cambria" w:hAnsi="Cambria"/>
          <w:color w:val="000000" w:themeColor="text1"/>
          <w:sz w:val="22"/>
          <w:szCs w:val="22"/>
          <w:lang w:val="sl-SI"/>
        </w:rPr>
        <w:t xml:space="preserve"> zagotavlja</w:t>
      </w:r>
      <w:r w:rsidR="00D34484"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zadostna jamstva o tem, da</w:t>
      </w:r>
      <w:r w:rsidR="00D34484" w:rsidRPr="00F3550C">
        <w:rPr>
          <w:rFonts w:ascii="Cambria" w:hAnsi="Cambria"/>
          <w:color w:val="000000" w:themeColor="text1"/>
          <w:sz w:val="22"/>
          <w:szCs w:val="22"/>
          <w:lang w:val="sl-SI"/>
        </w:rPr>
        <w:t xml:space="preserve"> bo izvajal</w:t>
      </w:r>
      <w:r w:rsidRPr="00F3550C">
        <w:rPr>
          <w:rFonts w:ascii="Cambria" w:hAnsi="Cambria"/>
          <w:color w:val="000000" w:themeColor="text1"/>
          <w:sz w:val="22"/>
          <w:szCs w:val="22"/>
          <w:lang w:val="sl-SI"/>
        </w:rPr>
        <w:t xml:space="preserve"> ustrezne tehnične in organizacijske ukrepe za zagotavljanje skladnosti prevzetih o</w:t>
      </w:r>
      <w:r w:rsidR="006A6E02" w:rsidRPr="00F3550C">
        <w:rPr>
          <w:rFonts w:ascii="Cambria" w:hAnsi="Cambria"/>
          <w:color w:val="000000" w:themeColor="text1"/>
          <w:sz w:val="22"/>
          <w:szCs w:val="22"/>
          <w:lang w:val="sl-SI"/>
        </w:rPr>
        <w:t>pravil obdelave s Splošno u</w:t>
      </w:r>
      <w:r w:rsidR="00D34484" w:rsidRPr="00F3550C">
        <w:rPr>
          <w:rFonts w:ascii="Cambria" w:hAnsi="Cambria"/>
          <w:color w:val="000000" w:themeColor="text1"/>
          <w:sz w:val="22"/>
          <w:szCs w:val="22"/>
          <w:lang w:val="sl-SI"/>
        </w:rPr>
        <w:t>redbo</w:t>
      </w:r>
      <w:r w:rsidRPr="00F3550C">
        <w:rPr>
          <w:rFonts w:ascii="Cambria" w:hAnsi="Cambria"/>
          <w:color w:val="000000" w:themeColor="text1"/>
          <w:sz w:val="22"/>
          <w:szCs w:val="22"/>
          <w:lang w:val="sl-SI"/>
        </w:rPr>
        <w:t xml:space="preserve">, </w:t>
      </w:r>
      <w:r w:rsidR="00D34484" w:rsidRPr="00F3550C">
        <w:rPr>
          <w:rFonts w:ascii="Cambria" w:hAnsi="Cambria"/>
          <w:color w:val="000000" w:themeColor="text1"/>
          <w:sz w:val="22"/>
          <w:szCs w:val="22"/>
          <w:lang w:val="sl-SI"/>
        </w:rPr>
        <w:t>zakonom, ki ureja po</w:t>
      </w:r>
      <w:r w:rsidR="006A6E02" w:rsidRPr="00F3550C">
        <w:rPr>
          <w:rFonts w:ascii="Cambria" w:hAnsi="Cambria"/>
          <w:color w:val="000000" w:themeColor="text1"/>
          <w:sz w:val="22"/>
          <w:szCs w:val="22"/>
          <w:lang w:val="sl-SI"/>
        </w:rPr>
        <w:t>dročje varstva osebnih podatkov in tem Pravilnikom.</w:t>
      </w:r>
    </w:p>
    <w:p w14:paraId="036FC9B8" w14:textId="77777777" w:rsidR="00D34484" w:rsidRPr="00F3550C" w:rsidRDefault="00D34484" w:rsidP="00A27180">
      <w:pPr>
        <w:jc w:val="both"/>
        <w:rPr>
          <w:rFonts w:ascii="Cambria" w:hAnsi="Cambria"/>
          <w:color w:val="000000" w:themeColor="text1"/>
          <w:sz w:val="22"/>
          <w:szCs w:val="22"/>
          <w:lang w:val="sl-SI"/>
        </w:rPr>
      </w:pPr>
    </w:p>
    <w:p w14:paraId="180DB123" w14:textId="220D314F" w:rsidR="005D26C1" w:rsidRPr="00F3550C" w:rsidRDefault="00D34484"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 kolikor pogodbena obdelava pri </w:t>
      </w:r>
      <w:r w:rsidR="005D284F" w:rsidRPr="00F3550C">
        <w:rPr>
          <w:rFonts w:ascii="Cambria" w:hAnsi="Cambria"/>
          <w:color w:val="000000" w:themeColor="text1"/>
          <w:sz w:val="22"/>
          <w:szCs w:val="22"/>
          <w:lang w:val="sl-SI"/>
        </w:rPr>
        <w:t>zunanji osebi</w:t>
      </w:r>
      <w:r w:rsidR="006A6E02"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ni določena na podlagi izrecnega zakonskega pooblastila, mora izvajalec </w:t>
      </w:r>
      <w:r w:rsidR="006A6E02" w:rsidRPr="00F3550C">
        <w:rPr>
          <w:rFonts w:ascii="Cambria" w:hAnsi="Cambria"/>
          <w:color w:val="000000" w:themeColor="text1"/>
          <w:sz w:val="22"/>
          <w:szCs w:val="22"/>
          <w:lang w:val="sl-SI"/>
        </w:rPr>
        <w:t>z zunanjo</w:t>
      </w:r>
      <w:r w:rsidR="005D284F" w:rsidRPr="00F3550C">
        <w:rPr>
          <w:rFonts w:ascii="Cambria" w:hAnsi="Cambria"/>
          <w:color w:val="000000" w:themeColor="text1"/>
          <w:sz w:val="22"/>
          <w:szCs w:val="22"/>
          <w:lang w:val="sl-SI"/>
        </w:rPr>
        <w:t xml:space="preserve"> osebo</w:t>
      </w:r>
      <w:r w:rsidR="006A6E02"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skleniti pogodbo ali drug dogovor, s katerim izvajalec in </w:t>
      </w:r>
      <w:r w:rsidR="005D284F" w:rsidRPr="00F3550C">
        <w:rPr>
          <w:rFonts w:ascii="Cambria" w:hAnsi="Cambria"/>
          <w:color w:val="000000" w:themeColor="text1"/>
          <w:sz w:val="22"/>
          <w:szCs w:val="22"/>
          <w:lang w:val="sl-SI"/>
        </w:rPr>
        <w:t xml:space="preserve">zunanja oseba </w:t>
      </w:r>
      <w:r w:rsidRPr="00F3550C">
        <w:rPr>
          <w:rFonts w:ascii="Cambria" w:hAnsi="Cambria"/>
          <w:color w:val="000000" w:themeColor="text1"/>
          <w:sz w:val="22"/>
          <w:szCs w:val="22"/>
          <w:lang w:val="sl-SI"/>
        </w:rPr>
        <w:t xml:space="preserve">določita </w:t>
      </w:r>
      <w:r w:rsidR="005D26C1" w:rsidRPr="00F3550C">
        <w:rPr>
          <w:rFonts w:ascii="Cambria" w:hAnsi="Cambria"/>
          <w:color w:val="000000" w:themeColor="text1"/>
          <w:sz w:val="22"/>
          <w:szCs w:val="22"/>
          <w:lang w:val="sl-SI"/>
        </w:rPr>
        <w:t>predmet, trajanje, vrsto in namen obdelave, vrsto osebnih podatkov, kategorije posameznikov, na katere se nanašajo osebni podatki ter</w:t>
      </w:r>
      <w:r w:rsidR="006A6E02" w:rsidRPr="00F3550C">
        <w:rPr>
          <w:rFonts w:ascii="Cambria" w:hAnsi="Cambria"/>
          <w:color w:val="000000" w:themeColor="text1"/>
          <w:sz w:val="22"/>
          <w:szCs w:val="22"/>
          <w:lang w:val="sl-SI"/>
        </w:rPr>
        <w:t xml:space="preserve"> pravice in obveznosti </w:t>
      </w:r>
      <w:r w:rsidR="005D284F" w:rsidRPr="00F3550C">
        <w:rPr>
          <w:rFonts w:ascii="Cambria" w:hAnsi="Cambria"/>
          <w:color w:val="000000" w:themeColor="text1"/>
          <w:sz w:val="22"/>
          <w:szCs w:val="22"/>
          <w:lang w:val="sl-SI"/>
        </w:rPr>
        <w:t>zunanje osebe</w:t>
      </w:r>
      <w:r w:rsidR="005D26C1" w:rsidRPr="00F3550C">
        <w:rPr>
          <w:rFonts w:ascii="Cambria" w:hAnsi="Cambria"/>
          <w:color w:val="000000" w:themeColor="text1"/>
          <w:sz w:val="22"/>
          <w:szCs w:val="22"/>
          <w:lang w:val="sl-SI"/>
        </w:rPr>
        <w:t>. Pogodba ali dogovor mora</w:t>
      </w:r>
      <w:r w:rsidR="005D284F" w:rsidRPr="00F3550C">
        <w:rPr>
          <w:rFonts w:ascii="Cambria" w:hAnsi="Cambria"/>
          <w:color w:val="000000" w:themeColor="text1"/>
          <w:sz w:val="22"/>
          <w:szCs w:val="22"/>
          <w:lang w:val="sl-SI"/>
        </w:rPr>
        <w:t xml:space="preserve"> zlasti določiti, da zunanja oseba</w:t>
      </w:r>
      <w:r w:rsidR="005D26C1" w:rsidRPr="00F3550C">
        <w:rPr>
          <w:rFonts w:ascii="Cambria" w:hAnsi="Cambria"/>
          <w:color w:val="000000" w:themeColor="text1"/>
          <w:sz w:val="22"/>
          <w:szCs w:val="22"/>
          <w:lang w:val="sl-SI"/>
        </w:rPr>
        <w:t>:</w:t>
      </w:r>
    </w:p>
    <w:p w14:paraId="73275899" w14:textId="77777777" w:rsidR="00D94024" w:rsidRPr="00F3550C" w:rsidRDefault="005D26C1" w:rsidP="00D94024">
      <w:pPr>
        <w:pStyle w:val="ListParagraph"/>
        <w:numPr>
          <w:ilvl w:val="0"/>
          <w:numId w:val="1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osebne podatke obdeluje samo </w:t>
      </w:r>
      <w:r w:rsidR="00F300E3" w:rsidRPr="00F3550C">
        <w:rPr>
          <w:rFonts w:ascii="Cambria" w:hAnsi="Cambria"/>
          <w:color w:val="000000" w:themeColor="text1"/>
          <w:sz w:val="22"/>
          <w:szCs w:val="22"/>
          <w:lang w:val="sl-SI"/>
        </w:rPr>
        <w:t>v okviru</w:t>
      </w:r>
      <w:r w:rsidR="005D284F" w:rsidRPr="00F3550C">
        <w:rPr>
          <w:rFonts w:ascii="Cambria" w:hAnsi="Cambria"/>
          <w:color w:val="000000" w:themeColor="text1"/>
          <w:sz w:val="22"/>
          <w:szCs w:val="22"/>
          <w:lang w:val="sl-SI"/>
        </w:rPr>
        <w:t xml:space="preserve"> navodil izvajalca</w:t>
      </w:r>
      <w:r w:rsidRPr="00F3550C">
        <w:rPr>
          <w:rFonts w:ascii="Cambria" w:hAnsi="Cambria"/>
          <w:color w:val="000000" w:themeColor="text1"/>
          <w:sz w:val="22"/>
          <w:szCs w:val="22"/>
          <w:lang w:val="sl-SI"/>
        </w:rPr>
        <w:t xml:space="preserve">, </w:t>
      </w:r>
    </w:p>
    <w:p w14:paraId="39208FF3" w14:textId="77777777" w:rsidR="00D94024" w:rsidRPr="00F3550C" w:rsidRDefault="005D26C1" w:rsidP="00D94024">
      <w:pPr>
        <w:pStyle w:val="ListParagraph"/>
        <w:numPr>
          <w:ilvl w:val="0"/>
          <w:numId w:val="1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zagotovi, da so osebe, pooblaščene za obdelavo osebnih podatkov, zavezane k varovanju tajnosti ali zaupnosti ali da za njih velja ustrezna zakonska dolžnost varovanja tajnosti;</w:t>
      </w:r>
    </w:p>
    <w:p w14:paraId="4192F6F7" w14:textId="77777777" w:rsidR="00D94024" w:rsidRPr="00F3550C" w:rsidRDefault="005D26C1" w:rsidP="00D94024">
      <w:pPr>
        <w:pStyle w:val="ListParagraph"/>
        <w:numPr>
          <w:ilvl w:val="0"/>
          <w:numId w:val="1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izvede vse potrebne ukrepe za varnost osebnih podatkov;</w:t>
      </w:r>
    </w:p>
    <w:p w14:paraId="6A2B959D" w14:textId="6A8D1607" w:rsidR="005D26C1" w:rsidRPr="00F3550C" w:rsidRDefault="005D26C1" w:rsidP="00D94024">
      <w:pPr>
        <w:pStyle w:val="ListParagraph"/>
        <w:numPr>
          <w:ilvl w:val="0"/>
          <w:numId w:val="19"/>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 koncu zagotavljanja storitev pogodbene obdelave vse</w:t>
      </w:r>
      <w:r w:rsidR="005D284F" w:rsidRPr="00F3550C">
        <w:rPr>
          <w:rFonts w:ascii="Cambria" w:hAnsi="Cambria"/>
          <w:color w:val="000000" w:themeColor="text1"/>
          <w:sz w:val="22"/>
          <w:szCs w:val="22"/>
          <w:lang w:val="sl-SI"/>
        </w:rPr>
        <w:t xml:space="preserve"> podatke po navodilu izvajalca</w:t>
      </w:r>
      <w:r w:rsidRPr="00F3550C">
        <w:rPr>
          <w:rFonts w:ascii="Cambria" w:hAnsi="Cambria"/>
          <w:color w:val="000000" w:themeColor="text1"/>
          <w:sz w:val="22"/>
          <w:szCs w:val="22"/>
          <w:lang w:val="sl-SI"/>
        </w:rPr>
        <w:t xml:space="preserve"> vrne ali izbriše, če ne obstaja pravna obveznos</w:t>
      </w:r>
      <w:r w:rsidR="005D284F" w:rsidRPr="00F3550C">
        <w:rPr>
          <w:rFonts w:ascii="Cambria" w:hAnsi="Cambria"/>
          <w:color w:val="000000" w:themeColor="text1"/>
          <w:sz w:val="22"/>
          <w:szCs w:val="22"/>
          <w:lang w:val="sl-SI"/>
        </w:rPr>
        <w:t>t glede hrambe osebnih podatkov.</w:t>
      </w:r>
    </w:p>
    <w:p w14:paraId="225C6C28" w14:textId="77777777" w:rsidR="00067250" w:rsidRPr="00F3550C" w:rsidRDefault="00067250" w:rsidP="00A27180">
      <w:pPr>
        <w:jc w:val="both"/>
        <w:rPr>
          <w:rFonts w:ascii="Cambria" w:hAnsi="Cambria"/>
          <w:color w:val="000000" w:themeColor="text1"/>
          <w:sz w:val="22"/>
          <w:szCs w:val="22"/>
          <w:lang w:val="sl-SI"/>
        </w:rPr>
      </w:pPr>
    </w:p>
    <w:p w14:paraId="2517A1DF" w14:textId="20966E12" w:rsidR="005D26C1" w:rsidRPr="00F3550C" w:rsidRDefault="00415842"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1</w:t>
      </w:r>
      <w:r w:rsidR="00D34484" w:rsidRPr="00F3550C">
        <w:rPr>
          <w:rFonts w:ascii="Cambria" w:hAnsi="Cambria"/>
          <w:color w:val="000000" w:themeColor="text1"/>
          <w:sz w:val="22"/>
          <w:szCs w:val="22"/>
          <w:lang w:val="sl-SI"/>
        </w:rPr>
        <w:t>. člen</w:t>
      </w:r>
    </w:p>
    <w:p w14:paraId="51C5E0A9" w14:textId="77777777" w:rsidR="005D284F" w:rsidRPr="00F3550C" w:rsidRDefault="005D284F" w:rsidP="00A27180">
      <w:pPr>
        <w:jc w:val="both"/>
        <w:rPr>
          <w:rStyle w:val="a123"/>
          <w:rFonts w:ascii="Cambria" w:hAnsi="Cambria" w:cs="Tahoma"/>
          <w:color w:val="000000" w:themeColor="text1"/>
          <w:spacing w:val="-3"/>
          <w:sz w:val="22"/>
          <w:szCs w:val="22"/>
          <w:lang w:val="sl-SI"/>
        </w:rPr>
      </w:pPr>
    </w:p>
    <w:p w14:paraId="0E05BEF7" w14:textId="2CD71720" w:rsidR="00D34484" w:rsidRPr="00F3550C" w:rsidRDefault="005D284F" w:rsidP="00A27180">
      <w:pPr>
        <w:jc w:val="both"/>
        <w:rPr>
          <w:rFonts w:ascii="Cambria" w:hAnsi="Cambria" w:cs="Tahoma"/>
          <w:color w:val="000000" w:themeColor="text1"/>
          <w:spacing w:val="-2"/>
          <w:sz w:val="22"/>
          <w:szCs w:val="22"/>
          <w:lang w:val="sl-SI"/>
        </w:rPr>
      </w:pPr>
      <w:r w:rsidRPr="00F3550C">
        <w:rPr>
          <w:rStyle w:val="a123"/>
          <w:rFonts w:ascii="Cambria" w:hAnsi="Cambria" w:cs="Tahoma"/>
          <w:color w:val="000000" w:themeColor="text1"/>
          <w:spacing w:val="-3"/>
          <w:sz w:val="22"/>
          <w:szCs w:val="22"/>
          <w:lang w:val="sl-SI"/>
        </w:rPr>
        <w:t>Zunanje osebe (p</w:t>
      </w:r>
      <w:r w:rsidR="00D34484" w:rsidRPr="00F3550C">
        <w:rPr>
          <w:rStyle w:val="a123"/>
          <w:rFonts w:ascii="Cambria" w:hAnsi="Cambria" w:cs="Tahoma"/>
          <w:color w:val="000000" w:themeColor="text1"/>
          <w:spacing w:val="-3"/>
          <w:sz w:val="22"/>
          <w:szCs w:val="22"/>
          <w:lang w:val="sl-SI"/>
        </w:rPr>
        <w:t>ogodbeni obdelovalci</w:t>
      </w:r>
      <w:r w:rsidRPr="00F3550C">
        <w:rPr>
          <w:rStyle w:val="a123"/>
          <w:rFonts w:ascii="Cambria" w:hAnsi="Cambria" w:cs="Tahoma"/>
          <w:color w:val="000000" w:themeColor="text1"/>
          <w:spacing w:val="-3"/>
          <w:sz w:val="22"/>
          <w:szCs w:val="22"/>
          <w:lang w:val="sl-SI"/>
        </w:rPr>
        <w:t>)</w:t>
      </w:r>
      <w:r w:rsidR="00D34484" w:rsidRPr="00F3550C">
        <w:rPr>
          <w:rStyle w:val="a123"/>
          <w:rFonts w:ascii="Cambria" w:hAnsi="Cambria" w:cs="Tahoma"/>
          <w:color w:val="000000" w:themeColor="text1"/>
          <w:spacing w:val="-3"/>
          <w:sz w:val="22"/>
          <w:szCs w:val="22"/>
          <w:lang w:val="sl-SI"/>
        </w:rPr>
        <w:t xml:space="preserve"> smejo opravljati storitve obdelave osebnih podatkov samo v okviru namena, ki je dolo</w:t>
      </w:r>
      <w:r w:rsidR="00D34484" w:rsidRPr="00F3550C">
        <w:rPr>
          <w:rStyle w:val="a123"/>
          <w:rFonts w:ascii="Cambria" w:hAnsi="Cambria" w:cs="Times New Roman"/>
          <w:color w:val="000000" w:themeColor="text1"/>
          <w:spacing w:val="-3"/>
          <w:sz w:val="22"/>
          <w:szCs w:val="22"/>
          <w:lang w:val="sl-SI"/>
        </w:rPr>
        <w:t>čen v pogodbi ali dogovoru o pogodbeni obdelavi podatkov</w:t>
      </w:r>
      <w:r w:rsidRPr="00F3550C">
        <w:rPr>
          <w:rStyle w:val="a123"/>
          <w:rFonts w:ascii="Cambria" w:hAnsi="Cambria" w:cs="Times New Roman"/>
          <w:color w:val="000000" w:themeColor="text1"/>
          <w:spacing w:val="-3"/>
          <w:sz w:val="22"/>
          <w:szCs w:val="22"/>
          <w:lang w:val="sl-SI"/>
        </w:rPr>
        <w:t xml:space="preserve"> z izvajalcem</w:t>
      </w:r>
      <w:r w:rsidR="00D34484" w:rsidRPr="00F3550C">
        <w:rPr>
          <w:rStyle w:val="a123"/>
          <w:rFonts w:ascii="Cambria" w:hAnsi="Cambria" w:cs="Times New Roman"/>
          <w:color w:val="000000" w:themeColor="text1"/>
          <w:spacing w:val="-3"/>
          <w:sz w:val="22"/>
          <w:szCs w:val="22"/>
          <w:lang w:val="sl-SI"/>
        </w:rPr>
        <w:t xml:space="preserve"> in</w:t>
      </w:r>
      <w:r w:rsidR="00D34484" w:rsidRPr="00F3550C">
        <w:rPr>
          <w:rStyle w:val="a123"/>
          <w:rFonts w:ascii="Cambria" w:hAnsi="Cambria" w:cs="Tahoma"/>
          <w:color w:val="000000" w:themeColor="text1"/>
          <w:spacing w:val="-3"/>
          <w:sz w:val="22"/>
          <w:szCs w:val="22"/>
          <w:lang w:val="sl-SI"/>
        </w:rPr>
        <w:t xml:space="preserve"> podatkov ne smejo obdelovati ali druga</w:t>
      </w:r>
      <w:r w:rsidR="00D34484" w:rsidRPr="00F3550C">
        <w:rPr>
          <w:rStyle w:val="a123"/>
          <w:rFonts w:ascii="Cambria" w:hAnsi="Cambria" w:cs="Times New Roman"/>
          <w:color w:val="000000" w:themeColor="text1"/>
          <w:spacing w:val="-3"/>
          <w:sz w:val="22"/>
          <w:szCs w:val="22"/>
          <w:lang w:val="sl-SI"/>
        </w:rPr>
        <w:t>č</w:t>
      </w:r>
      <w:r w:rsidR="00D34484" w:rsidRPr="00F3550C">
        <w:rPr>
          <w:rStyle w:val="a123"/>
          <w:rFonts w:ascii="Cambria" w:hAnsi="Cambria" w:cs="Tahoma"/>
          <w:color w:val="000000" w:themeColor="text1"/>
          <w:spacing w:val="-3"/>
          <w:sz w:val="22"/>
          <w:szCs w:val="22"/>
          <w:lang w:val="sl-SI"/>
        </w:rPr>
        <w:t>e uporabljati za noben drug namen.</w:t>
      </w:r>
    </w:p>
    <w:p w14:paraId="572E5904" w14:textId="77777777" w:rsidR="00D34484" w:rsidRPr="00F3550C" w:rsidRDefault="00D34484" w:rsidP="00A27180">
      <w:pPr>
        <w:jc w:val="both"/>
        <w:rPr>
          <w:rFonts w:ascii="Cambria" w:hAnsi="Cambria"/>
          <w:color w:val="000000" w:themeColor="text1"/>
          <w:sz w:val="22"/>
          <w:szCs w:val="22"/>
          <w:lang w:val="sl-SI"/>
        </w:rPr>
      </w:pPr>
    </w:p>
    <w:p w14:paraId="4B10B60A" w14:textId="77777777" w:rsidR="00E050E8" w:rsidRPr="00F3550C" w:rsidRDefault="00E050E8" w:rsidP="00A27180">
      <w:pPr>
        <w:jc w:val="both"/>
        <w:rPr>
          <w:rFonts w:ascii="Cambria" w:hAnsi="Cambria"/>
          <w:color w:val="000000" w:themeColor="text1"/>
          <w:sz w:val="22"/>
          <w:szCs w:val="22"/>
          <w:lang w:val="sl-SI"/>
        </w:rPr>
      </w:pPr>
    </w:p>
    <w:p w14:paraId="0AA32000" w14:textId="3CDEF54E" w:rsidR="00450C21" w:rsidRPr="00F3550C" w:rsidRDefault="00450C21"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X. UKREPI ZA VAROVANJE OSEBNIH PODATKOV IN UKREPANJE OB UGOTOVITVI O ZLORABI OSEBNIH PODATKOV ALI VDORU V ZBIRKE OSEBNIH PODATKOV</w:t>
      </w:r>
    </w:p>
    <w:p w14:paraId="2F0F6011" w14:textId="72497E08" w:rsidR="00450C21" w:rsidRPr="00F3550C" w:rsidRDefault="00867B2D"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2</w:t>
      </w:r>
      <w:r w:rsidR="00450C21" w:rsidRPr="00F3550C">
        <w:rPr>
          <w:rFonts w:ascii="Cambria" w:hAnsi="Cambria"/>
          <w:color w:val="000000" w:themeColor="text1"/>
          <w:sz w:val="22"/>
          <w:szCs w:val="22"/>
          <w:lang w:val="sl-SI"/>
        </w:rPr>
        <w:t>. člen</w:t>
      </w:r>
    </w:p>
    <w:p w14:paraId="7BE52B43" w14:textId="77777777" w:rsidR="00450C21" w:rsidRPr="00F3550C" w:rsidRDefault="00450C21" w:rsidP="00A27180">
      <w:pPr>
        <w:jc w:val="both"/>
        <w:rPr>
          <w:rFonts w:ascii="Cambria" w:hAnsi="Cambria"/>
          <w:color w:val="000000" w:themeColor="text1"/>
          <w:sz w:val="22"/>
          <w:szCs w:val="22"/>
          <w:lang w:val="sl-SI"/>
        </w:rPr>
      </w:pPr>
    </w:p>
    <w:p w14:paraId="21B9A74C" w14:textId="24939749"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Izvajalec mora zagotoviti ustrezne tehnične in organizacijske ukrepe, s katerimi se varujejo osebni podatki ter preprečuje njihovo slučajno, namerno ali drugače nezakonito uničenje, spremembo, izgubo, nepooblaščeno razkritje, dostop ali drugo nepooblaščeno obdelavo.</w:t>
      </w:r>
      <w:r w:rsidR="00135A87" w:rsidRPr="00F3550C">
        <w:rPr>
          <w:rFonts w:ascii="Cambria" w:hAnsi="Cambria"/>
          <w:color w:val="000000" w:themeColor="text1"/>
          <w:sz w:val="22"/>
          <w:szCs w:val="22"/>
          <w:lang w:val="sl-SI"/>
        </w:rPr>
        <w:t xml:space="preserve"> </w:t>
      </w:r>
    </w:p>
    <w:p w14:paraId="77C6E6DD" w14:textId="77777777" w:rsidR="00135A87" w:rsidRPr="00F3550C" w:rsidRDefault="00135A87" w:rsidP="00A27180">
      <w:pPr>
        <w:jc w:val="both"/>
        <w:rPr>
          <w:rFonts w:ascii="Cambria" w:hAnsi="Cambria"/>
          <w:color w:val="000000" w:themeColor="text1"/>
          <w:sz w:val="22"/>
          <w:szCs w:val="22"/>
          <w:lang w:val="sl-SI"/>
        </w:rPr>
      </w:pPr>
    </w:p>
    <w:p w14:paraId="6A53CF1F" w14:textId="77777777"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Ukrepi morajo biti primerni glede na stanje najnovejšega tehnološkega razvoja na tem področju, na naravo, obseg, okoliščine in namene obdelave ter resnost in verjetnost tveganj za človekove pravice in temeljne svoboščine posameznikov, ki nastajajo pri obdelavi, kar vključuje zlasti: </w:t>
      </w:r>
    </w:p>
    <w:p w14:paraId="1611A0AD" w14:textId="77777777" w:rsidR="00D94024"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psevdonimizacijo in šifriranje osebnih podatkov;</w:t>
      </w:r>
    </w:p>
    <w:p w14:paraId="12C77A1B" w14:textId="77777777" w:rsidR="00D94024"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ukrepe za zagotovitev stalne zaupnosti, celovitosti, dostopnosti in odpornosti sistemov in storitev za obdelavo;</w:t>
      </w:r>
    </w:p>
    <w:p w14:paraId="36291E16" w14:textId="77777777" w:rsidR="00D94024"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ukrepe za zmožnost pravočasne povrnitve razpoložljivosti osebnih podatkov v primeru varnostnega incidenta;</w:t>
      </w:r>
    </w:p>
    <w:p w14:paraId="5050EE50" w14:textId="77777777" w:rsidR="00D94024"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postopke rednega testiranja, ocenjevanja in vrednotenja učinkovitosti tehničnih in organizacijskih ukrepov teh ukrepov;</w:t>
      </w:r>
    </w:p>
    <w:p w14:paraId="7CE0F7CE" w14:textId="77777777" w:rsidR="00D94024"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dosegljivosti osebnih podatkov preko telekomunikacijskega sredstva ali omrežja, morajo strojna, sistemska in aplikativno programska oprema zagotavljati, da je obdelava osebnih podatkov v zbirkah osebnih podatkov v mejah pooblastil uporabnika takšnega sredstva oziroma omrežja;</w:t>
      </w:r>
    </w:p>
    <w:p w14:paraId="213B7746" w14:textId="42E5970F" w:rsidR="00450C21" w:rsidRPr="00F3550C" w:rsidRDefault="00450C21" w:rsidP="00D94024">
      <w:pPr>
        <w:pStyle w:val="ListParagraph"/>
        <w:numPr>
          <w:ilvl w:val="0"/>
          <w:numId w:val="20"/>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ukrepe, ki omogočajo poznejše ugotavljanje, kdaj so bile posamezne vrste osebnih podatkov vnesene v zbirko osebnih podatkov, uporabljene ali drugače obdelane in kdo je to storil, in sicer za obdobje 5 let od zaključka leta, v katerem je potekala obdelava, razen če za obdelave posameznih vrst osebnih podatkov drug zakon ne določa drugače.</w:t>
      </w:r>
    </w:p>
    <w:p w14:paraId="015B7755" w14:textId="77777777" w:rsidR="00450C21" w:rsidRPr="00F3550C" w:rsidRDefault="00450C21" w:rsidP="00A27180">
      <w:pPr>
        <w:jc w:val="both"/>
        <w:rPr>
          <w:rFonts w:ascii="Cambria" w:hAnsi="Cambria"/>
          <w:color w:val="000000" w:themeColor="text1"/>
          <w:sz w:val="22"/>
          <w:szCs w:val="22"/>
          <w:lang w:val="sl-SI"/>
        </w:rPr>
      </w:pPr>
    </w:p>
    <w:p w14:paraId="2CFDA33A" w14:textId="4EAE08D5" w:rsidR="00450C21" w:rsidRPr="00F3550C" w:rsidRDefault="00135A87"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 primeru obdelave posebnih vrst osebnih podatkov mora izvajalec poleg ukrepov iz prejšnjega odstavka ozaveščati osebe, udeležene v postopkih obdelave </w:t>
      </w:r>
      <w:r w:rsidR="001B1F5D" w:rsidRPr="00F3550C">
        <w:rPr>
          <w:rFonts w:ascii="Cambria" w:hAnsi="Cambria"/>
          <w:color w:val="000000" w:themeColor="text1"/>
          <w:sz w:val="22"/>
          <w:szCs w:val="22"/>
          <w:lang w:val="sl-SI"/>
        </w:rPr>
        <w:t>podatkov o varnostnih politikah ter</w:t>
      </w:r>
      <w:r w:rsidRPr="00F3550C">
        <w:rPr>
          <w:rFonts w:ascii="Cambria" w:hAnsi="Cambria"/>
          <w:color w:val="000000" w:themeColor="text1"/>
          <w:sz w:val="22"/>
          <w:szCs w:val="22"/>
          <w:lang w:val="sl-SI"/>
        </w:rPr>
        <w:t xml:space="preserve"> postopkih in ukrepih za zagotavljanje varnosti osebnih podatkov (kot npr.: odjavljanje iz sistema po zaključku dela, uporaba programskega zaklepanja računalnika ob odsotnosti od računalnika, zaklepanje prostorov ali stalni nadzor, politika čiste in urejene delovne mize in delovnega prostora, pomen zagotavljanja sledljivosti obdelave, vsak uporabnik uporablja svoje uporabniško ime in geslo, fizično varovanje gesel, previdnost pri izbiri gesel, občasno spreminjanje gesel, </w:t>
      </w:r>
      <w:r w:rsidR="001B1F5D" w:rsidRPr="00F3550C">
        <w:rPr>
          <w:rFonts w:ascii="Cambria" w:hAnsi="Cambria"/>
          <w:color w:val="000000" w:themeColor="text1"/>
          <w:sz w:val="22"/>
          <w:szCs w:val="22"/>
          <w:lang w:val="sl-SI"/>
        </w:rPr>
        <w:t xml:space="preserve">kriptirano pošiljanje podatkov po elektronskih medijih, pazljivost in skrbnost pri posredovanju podatkov po telefonu, takojšnje obveščanje o incidentu, posvetovanje s Pooblaščeno osebo za varstvo osebnih podatkov, </w:t>
      </w:r>
      <w:r w:rsidRPr="00F3550C">
        <w:rPr>
          <w:rFonts w:ascii="Cambria" w:hAnsi="Cambria"/>
          <w:color w:val="000000" w:themeColor="text1"/>
          <w:sz w:val="22"/>
          <w:szCs w:val="22"/>
          <w:lang w:val="sl-SI"/>
        </w:rPr>
        <w:t xml:space="preserve">upoštevanje notranjih pravil in aktov,…). </w:t>
      </w:r>
    </w:p>
    <w:p w14:paraId="44412F4C" w14:textId="77777777" w:rsidR="00B66192" w:rsidRPr="00F3550C" w:rsidRDefault="00B66192" w:rsidP="00A27180">
      <w:pPr>
        <w:jc w:val="both"/>
        <w:rPr>
          <w:rFonts w:ascii="Cambria" w:hAnsi="Cambria"/>
          <w:color w:val="000000" w:themeColor="text1"/>
          <w:sz w:val="22"/>
          <w:szCs w:val="22"/>
          <w:lang w:val="sl-SI"/>
        </w:rPr>
      </w:pPr>
    </w:p>
    <w:p w14:paraId="196BB1C4" w14:textId="0B5FEF18" w:rsidR="00450C21" w:rsidRPr="00F3550C" w:rsidRDefault="00867B2D"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3</w:t>
      </w:r>
      <w:r w:rsidR="00450C21" w:rsidRPr="00F3550C">
        <w:rPr>
          <w:rFonts w:ascii="Cambria" w:hAnsi="Cambria"/>
          <w:color w:val="000000" w:themeColor="text1"/>
          <w:sz w:val="22"/>
          <w:szCs w:val="22"/>
          <w:lang w:val="sl-SI"/>
        </w:rPr>
        <w:t>. člen</w:t>
      </w:r>
    </w:p>
    <w:p w14:paraId="538F70B0" w14:textId="77777777" w:rsidR="00450C21" w:rsidRPr="00F3550C" w:rsidRDefault="00450C21" w:rsidP="00A27180">
      <w:pPr>
        <w:jc w:val="both"/>
        <w:rPr>
          <w:rFonts w:ascii="Cambria" w:hAnsi="Cambria"/>
          <w:color w:val="000000" w:themeColor="text1"/>
          <w:sz w:val="22"/>
          <w:szCs w:val="22"/>
          <w:lang w:val="sl-SI"/>
        </w:rPr>
      </w:pPr>
    </w:p>
    <w:p w14:paraId="40E2EA87" w14:textId="1D89893C"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 določi in imenuje Pooblaščeno osebo za varstvo osebnih podatkov</w:t>
      </w:r>
      <w:r w:rsidR="00C73A74" w:rsidRPr="00F3550C">
        <w:rPr>
          <w:rFonts w:ascii="Cambria" w:hAnsi="Cambria"/>
          <w:color w:val="000000" w:themeColor="text1"/>
          <w:sz w:val="22"/>
          <w:szCs w:val="22"/>
          <w:lang w:val="sl-SI"/>
        </w:rPr>
        <w:t xml:space="preserve"> (DPO)</w:t>
      </w:r>
      <w:r w:rsidRPr="00F3550C">
        <w:rPr>
          <w:rFonts w:ascii="Cambria" w:hAnsi="Cambria"/>
          <w:color w:val="000000" w:themeColor="text1"/>
          <w:sz w:val="22"/>
          <w:szCs w:val="22"/>
          <w:lang w:val="sl-SI"/>
        </w:rPr>
        <w:t xml:space="preserve">, ki izvajalcu na neodvisen način </w:t>
      </w:r>
      <w:r w:rsidR="00867B2D" w:rsidRPr="00F3550C">
        <w:rPr>
          <w:rFonts w:ascii="Cambria" w:hAnsi="Cambria"/>
          <w:color w:val="000000" w:themeColor="text1"/>
          <w:sz w:val="22"/>
          <w:szCs w:val="22"/>
          <w:lang w:val="sl-SI"/>
        </w:rPr>
        <w:t xml:space="preserve">svetuje </w:t>
      </w:r>
      <w:r w:rsidRPr="00F3550C">
        <w:rPr>
          <w:rFonts w:ascii="Cambria" w:hAnsi="Cambria"/>
          <w:color w:val="000000" w:themeColor="text1"/>
          <w:sz w:val="22"/>
          <w:szCs w:val="22"/>
          <w:lang w:val="sl-SI"/>
        </w:rPr>
        <w:t>pri zagotavljanju skladnosti obdel</w:t>
      </w:r>
      <w:r w:rsidR="001B1F5D" w:rsidRPr="00F3550C">
        <w:rPr>
          <w:rFonts w:ascii="Cambria" w:hAnsi="Cambria"/>
          <w:color w:val="000000" w:themeColor="text1"/>
          <w:sz w:val="22"/>
          <w:szCs w:val="22"/>
          <w:lang w:val="sl-SI"/>
        </w:rPr>
        <w:t>ave osebnih podatkov s pravili Splošne u</w:t>
      </w:r>
      <w:r w:rsidRPr="00F3550C">
        <w:rPr>
          <w:rFonts w:ascii="Cambria" w:hAnsi="Cambria"/>
          <w:color w:val="000000" w:themeColor="text1"/>
          <w:sz w:val="22"/>
          <w:szCs w:val="22"/>
          <w:lang w:val="sl-SI"/>
        </w:rPr>
        <w:t>redbe ter določbami zakona, ki ureja varstvo osebnih podatkov in drugih zakonov, ki urejajo obdelavo in varstvo osebnih podatkov pri opravljanju zdravstvene dejavnosti.</w:t>
      </w:r>
    </w:p>
    <w:p w14:paraId="19DDCCDE" w14:textId="55588C98" w:rsidR="00867B2D" w:rsidRPr="00F3550C" w:rsidRDefault="00867B2D" w:rsidP="00A27180">
      <w:pPr>
        <w:jc w:val="both"/>
        <w:rPr>
          <w:rFonts w:ascii="Cambria" w:hAnsi="Cambria"/>
          <w:color w:val="000000" w:themeColor="text1"/>
          <w:sz w:val="22"/>
          <w:szCs w:val="22"/>
          <w:lang w:val="sl-SI"/>
        </w:rPr>
      </w:pPr>
    </w:p>
    <w:p w14:paraId="411691AA" w14:textId="085DA7FF" w:rsidR="00867B2D" w:rsidRPr="00F3550C" w:rsidRDefault="00867B2D" w:rsidP="00A27180">
      <w:pPr>
        <w:jc w:val="both"/>
        <w:rPr>
          <w:rFonts w:ascii="Cambria" w:hAnsi="Cambria" w:cs="Arial"/>
          <w:color w:val="000000" w:themeColor="text1"/>
          <w:sz w:val="22"/>
          <w:szCs w:val="22"/>
          <w:shd w:val="clear" w:color="auto" w:fill="FFFFFF"/>
          <w:lang w:val="sl-SI"/>
        </w:rPr>
      </w:pPr>
      <w:r w:rsidRPr="00F3550C">
        <w:rPr>
          <w:rFonts w:ascii="Cambria" w:hAnsi="Cambria" w:cs="Arial"/>
          <w:color w:val="000000" w:themeColor="text1"/>
          <w:sz w:val="22"/>
          <w:szCs w:val="22"/>
          <w:shd w:val="clear" w:color="auto" w:fill="FFFFFF"/>
          <w:lang w:val="sl-SI"/>
        </w:rPr>
        <w:t xml:space="preserve">Pooblaščeno osebo določijo upravljavci in obdelovalci v skladu s prvim odstavkom 37. člena Splošne uredbe in vsi upravljavci in obdelovalci v javnem sektorju ter upravljavci in obdelovalci, ki obdelujejo osebne podatke iz 1. do 4. točke prvega odstavka 23. člena </w:t>
      </w:r>
      <w:r w:rsidR="00415842" w:rsidRPr="00F3550C">
        <w:rPr>
          <w:rFonts w:ascii="Cambria" w:hAnsi="Cambria" w:cs="Arial"/>
          <w:color w:val="000000" w:themeColor="text1"/>
          <w:sz w:val="22"/>
          <w:szCs w:val="22"/>
          <w:shd w:val="clear" w:color="auto" w:fill="FFFFFF"/>
          <w:lang w:val="sl-SI"/>
        </w:rPr>
        <w:t>ZVP-2</w:t>
      </w:r>
      <w:r w:rsidRPr="00F3550C">
        <w:rPr>
          <w:rFonts w:ascii="Cambria" w:hAnsi="Cambria" w:cs="Arial"/>
          <w:color w:val="000000" w:themeColor="text1"/>
          <w:sz w:val="22"/>
          <w:szCs w:val="22"/>
          <w:shd w:val="clear" w:color="auto" w:fill="FFFFFF"/>
          <w:lang w:val="sl-SI"/>
        </w:rPr>
        <w:t>, med naštetimi primeri pa so zajeti tudi osebni podatki iz področja zdravstvenega varstva in obveznega zdravstvenega zavarovanja</w:t>
      </w:r>
      <w:r w:rsidR="00415842" w:rsidRPr="00F3550C">
        <w:rPr>
          <w:rFonts w:ascii="Cambria" w:hAnsi="Cambria" w:cs="Arial"/>
          <w:color w:val="000000" w:themeColor="text1"/>
          <w:sz w:val="22"/>
          <w:szCs w:val="22"/>
          <w:shd w:val="clear" w:color="auto" w:fill="FFFFFF"/>
          <w:lang w:val="sl-SI"/>
        </w:rPr>
        <w:t xml:space="preserve">, torej </w:t>
      </w:r>
      <w:r w:rsidR="007F692E" w:rsidRPr="00F3550C">
        <w:rPr>
          <w:rFonts w:ascii="Cambria" w:hAnsi="Cambria" w:cs="Arial"/>
          <w:color w:val="000000" w:themeColor="text1"/>
          <w:sz w:val="22"/>
          <w:szCs w:val="22"/>
          <w:shd w:val="clear" w:color="auto" w:fill="FFFFFF"/>
          <w:lang w:val="sl-SI"/>
        </w:rPr>
        <w:t>podatki</w:t>
      </w:r>
      <w:r w:rsidR="00415842" w:rsidRPr="00F3550C">
        <w:rPr>
          <w:rFonts w:ascii="Cambria" w:hAnsi="Cambria" w:cs="Arial"/>
          <w:color w:val="000000" w:themeColor="text1"/>
          <w:sz w:val="22"/>
          <w:szCs w:val="22"/>
          <w:shd w:val="clear" w:color="auto" w:fill="FFFFFF"/>
          <w:lang w:val="sl-SI"/>
        </w:rPr>
        <w:t>, ki jih obdeluje izvajalec.</w:t>
      </w:r>
    </w:p>
    <w:p w14:paraId="114D162E" w14:textId="0C149ABC" w:rsidR="00867B2D" w:rsidRPr="00F3550C" w:rsidRDefault="00867B2D" w:rsidP="00A27180">
      <w:pPr>
        <w:jc w:val="both"/>
        <w:rPr>
          <w:rFonts w:ascii="Cambria" w:hAnsi="Cambria" w:cs="Arial"/>
          <w:color w:val="000000" w:themeColor="text1"/>
          <w:sz w:val="22"/>
          <w:szCs w:val="22"/>
          <w:shd w:val="clear" w:color="auto" w:fill="FFFFFF"/>
          <w:lang w:val="sl-SI"/>
        </w:rPr>
      </w:pPr>
    </w:p>
    <w:p w14:paraId="0D80E854" w14:textId="6E163272" w:rsidR="00867B2D" w:rsidRPr="00F3550C" w:rsidRDefault="00867B2D"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4</w:t>
      </w:r>
      <w:r w:rsidRPr="00F3550C">
        <w:rPr>
          <w:rFonts w:ascii="Cambria" w:hAnsi="Cambria"/>
          <w:color w:val="000000" w:themeColor="text1"/>
          <w:sz w:val="22"/>
          <w:szCs w:val="22"/>
          <w:lang w:val="sl-SI"/>
        </w:rPr>
        <w:t>. člen</w:t>
      </w:r>
    </w:p>
    <w:p w14:paraId="0595A61B" w14:textId="77777777" w:rsidR="00067250" w:rsidRPr="00F3550C" w:rsidRDefault="00067250" w:rsidP="00A27180">
      <w:pPr>
        <w:jc w:val="both"/>
        <w:rPr>
          <w:rFonts w:ascii="Cambria" w:hAnsi="Cambria"/>
          <w:color w:val="000000" w:themeColor="text1"/>
          <w:sz w:val="22"/>
          <w:szCs w:val="22"/>
          <w:lang w:val="sl-SI"/>
        </w:rPr>
      </w:pPr>
    </w:p>
    <w:p w14:paraId="5C4C07AC" w14:textId="3A1D0F88" w:rsidR="00450C21" w:rsidRPr="00F3550C" w:rsidRDefault="00DE616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Pooblašč</w:t>
      </w:r>
      <w:r w:rsidR="00450C21" w:rsidRPr="00F3550C">
        <w:rPr>
          <w:rFonts w:ascii="Cambria" w:hAnsi="Cambria"/>
          <w:color w:val="000000" w:themeColor="text1"/>
          <w:sz w:val="22"/>
          <w:szCs w:val="22"/>
          <w:lang w:val="sl-SI"/>
        </w:rPr>
        <w:t xml:space="preserve">ena oseba za varstvo podatkov ima vsaj naslednje naloge: </w:t>
      </w:r>
    </w:p>
    <w:p w14:paraId="0956EB11" w14:textId="77777777" w:rsidR="00D94024" w:rsidRPr="00F3550C" w:rsidRDefault="00450C21" w:rsidP="00D94024">
      <w:pPr>
        <w:pStyle w:val="ListParagraph"/>
        <w:numPr>
          <w:ilvl w:val="0"/>
          <w:numId w:val="21"/>
        </w:num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obve</w:t>
      </w:r>
      <w:r w:rsidR="00DE616D" w:rsidRPr="00F3550C">
        <w:rPr>
          <w:rFonts w:ascii="Cambria" w:hAnsi="Cambria" w:cs="Arial"/>
          <w:color w:val="000000" w:themeColor="text1"/>
          <w:sz w:val="22"/>
          <w:szCs w:val="22"/>
          <w:lang w:val="sl-SI"/>
        </w:rPr>
        <w:t>šč</w:t>
      </w:r>
      <w:r w:rsidRPr="00F3550C">
        <w:rPr>
          <w:rFonts w:ascii="Cambria" w:hAnsi="Cambria" w:cs="Arial"/>
          <w:color w:val="000000" w:themeColor="text1"/>
          <w:sz w:val="22"/>
          <w:szCs w:val="22"/>
          <w:lang w:val="sl-SI"/>
        </w:rPr>
        <w:t xml:space="preserve">anje </w:t>
      </w:r>
      <w:r w:rsidR="001B1F5D" w:rsidRPr="00F3550C">
        <w:rPr>
          <w:rFonts w:ascii="Cambria" w:hAnsi="Cambria" w:cs="Arial"/>
          <w:color w:val="000000" w:themeColor="text1"/>
          <w:sz w:val="22"/>
          <w:szCs w:val="22"/>
          <w:lang w:val="sl-SI"/>
        </w:rPr>
        <w:t>izvajalca</w:t>
      </w:r>
      <w:r w:rsidRPr="00F3550C">
        <w:rPr>
          <w:rFonts w:ascii="Cambria" w:hAnsi="Cambria" w:cs="Arial"/>
          <w:color w:val="000000" w:themeColor="text1"/>
          <w:sz w:val="22"/>
          <w:szCs w:val="22"/>
          <w:lang w:val="sl-SI"/>
        </w:rPr>
        <w:t xml:space="preserve"> in </w:t>
      </w:r>
      <w:r w:rsidR="001B1F5D" w:rsidRPr="00F3550C">
        <w:rPr>
          <w:rFonts w:ascii="Cambria" w:hAnsi="Cambria" w:cs="Arial"/>
          <w:color w:val="000000" w:themeColor="text1"/>
          <w:sz w:val="22"/>
          <w:szCs w:val="22"/>
          <w:lang w:val="sl-SI"/>
        </w:rPr>
        <w:t xml:space="preserve">pri njem </w:t>
      </w:r>
      <w:r w:rsidRPr="00F3550C">
        <w:rPr>
          <w:rFonts w:ascii="Cambria" w:hAnsi="Cambria" w:cs="Arial"/>
          <w:color w:val="000000" w:themeColor="text1"/>
          <w:sz w:val="22"/>
          <w:szCs w:val="22"/>
          <w:lang w:val="sl-SI"/>
        </w:rPr>
        <w:t>zaposlenih, ki izvajajo obdelavo, ter svetovanje navedenim o njihovih obveznostih v skladu s Splošno Uredbo in drugimi dolo</w:t>
      </w:r>
      <w:r w:rsidR="00DE616D" w:rsidRPr="00F3550C">
        <w:rPr>
          <w:rFonts w:ascii="Cambria" w:hAnsi="Cambria" w:cs="Arial"/>
          <w:color w:val="000000" w:themeColor="text1"/>
          <w:sz w:val="22"/>
          <w:szCs w:val="22"/>
          <w:lang w:val="sl-SI"/>
        </w:rPr>
        <w:t>č</w:t>
      </w:r>
      <w:r w:rsidRPr="00F3550C">
        <w:rPr>
          <w:rFonts w:ascii="Cambria" w:hAnsi="Cambria" w:cs="Arial"/>
          <w:color w:val="000000" w:themeColor="text1"/>
          <w:sz w:val="22"/>
          <w:szCs w:val="22"/>
          <w:lang w:val="sl-SI"/>
        </w:rPr>
        <w:t xml:space="preserve">bami prava Unije ali </w:t>
      </w:r>
      <w:r w:rsidR="001B1F5D" w:rsidRPr="00F3550C">
        <w:rPr>
          <w:rFonts w:ascii="Cambria" w:hAnsi="Cambria" w:cs="Arial"/>
          <w:color w:val="000000" w:themeColor="text1"/>
          <w:sz w:val="22"/>
          <w:szCs w:val="22"/>
          <w:lang w:val="sl-SI"/>
        </w:rPr>
        <w:t>nacionalne zakonodaje iz področja</w:t>
      </w:r>
      <w:r w:rsidRPr="00F3550C">
        <w:rPr>
          <w:rFonts w:ascii="Cambria" w:hAnsi="Cambria" w:cs="Arial"/>
          <w:color w:val="000000" w:themeColor="text1"/>
          <w:sz w:val="22"/>
          <w:szCs w:val="22"/>
          <w:lang w:val="sl-SI"/>
        </w:rPr>
        <w:t xml:space="preserve"> varstvu </w:t>
      </w:r>
      <w:r w:rsidR="001B1F5D" w:rsidRPr="00F3550C">
        <w:rPr>
          <w:rFonts w:ascii="Cambria" w:hAnsi="Cambria" w:cs="Arial"/>
          <w:color w:val="000000" w:themeColor="text1"/>
          <w:sz w:val="22"/>
          <w:szCs w:val="22"/>
          <w:lang w:val="sl-SI"/>
        </w:rPr>
        <w:t xml:space="preserve">osebnih </w:t>
      </w:r>
      <w:r w:rsidRPr="00F3550C">
        <w:rPr>
          <w:rFonts w:ascii="Cambria" w:hAnsi="Cambria" w:cs="Arial"/>
          <w:color w:val="000000" w:themeColor="text1"/>
          <w:sz w:val="22"/>
          <w:szCs w:val="22"/>
          <w:lang w:val="sl-SI"/>
        </w:rPr>
        <w:t xml:space="preserve">podatkov; </w:t>
      </w:r>
    </w:p>
    <w:p w14:paraId="648A519A" w14:textId="77777777" w:rsidR="00D94024" w:rsidRPr="00F3550C" w:rsidRDefault="00450C21" w:rsidP="00D94024">
      <w:pPr>
        <w:pStyle w:val="ListParagraph"/>
        <w:numPr>
          <w:ilvl w:val="0"/>
          <w:numId w:val="21"/>
        </w:num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spremljanje skladnosti s Splošno Uredbo, drugimi dolo</w:t>
      </w:r>
      <w:r w:rsidR="00DE616D" w:rsidRPr="00F3550C">
        <w:rPr>
          <w:rFonts w:ascii="Cambria" w:hAnsi="Cambria" w:cs="Arial"/>
          <w:color w:val="000000" w:themeColor="text1"/>
          <w:sz w:val="22"/>
          <w:szCs w:val="22"/>
          <w:lang w:val="sl-SI"/>
        </w:rPr>
        <w:t>č</w:t>
      </w:r>
      <w:r w:rsidRPr="00F3550C">
        <w:rPr>
          <w:rFonts w:ascii="Cambria" w:hAnsi="Cambria" w:cs="Arial"/>
          <w:color w:val="000000" w:themeColor="text1"/>
          <w:sz w:val="22"/>
          <w:szCs w:val="22"/>
          <w:lang w:val="sl-SI"/>
        </w:rPr>
        <w:t xml:space="preserve">bami prava Unije ali </w:t>
      </w:r>
      <w:r w:rsidR="001B1F5D" w:rsidRPr="00F3550C">
        <w:rPr>
          <w:rFonts w:ascii="Cambria" w:hAnsi="Cambria" w:cs="Arial"/>
          <w:color w:val="000000" w:themeColor="text1"/>
          <w:sz w:val="22"/>
          <w:szCs w:val="22"/>
          <w:lang w:val="sl-SI"/>
        </w:rPr>
        <w:t>nacionalne zakonodaje</w:t>
      </w:r>
      <w:r w:rsidRPr="00F3550C">
        <w:rPr>
          <w:rFonts w:ascii="Cambria" w:hAnsi="Cambria" w:cs="Arial"/>
          <w:color w:val="000000" w:themeColor="text1"/>
          <w:sz w:val="22"/>
          <w:szCs w:val="22"/>
          <w:lang w:val="sl-SI"/>
        </w:rPr>
        <w:t xml:space="preserve"> </w:t>
      </w:r>
      <w:r w:rsidR="001B1F5D" w:rsidRPr="00F3550C">
        <w:rPr>
          <w:rFonts w:ascii="Cambria" w:hAnsi="Cambria" w:cs="Arial"/>
          <w:color w:val="000000" w:themeColor="text1"/>
          <w:sz w:val="22"/>
          <w:szCs w:val="22"/>
          <w:lang w:val="sl-SI"/>
        </w:rPr>
        <w:t>iz področja varstva</w:t>
      </w:r>
      <w:r w:rsidRPr="00F3550C">
        <w:rPr>
          <w:rFonts w:ascii="Cambria" w:hAnsi="Cambria" w:cs="Arial"/>
          <w:color w:val="000000" w:themeColor="text1"/>
          <w:sz w:val="22"/>
          <w:szCs w:val="22"/>
          <w:lang w:val="sl-SI"/>
        </w:rPr>
        <w:t xml:space="preserve"> </w:t>
      </w:r>
      <w:r w:rsidR="001B1F5D" w:rsidRPr="00F3550C">
        <w:rPr>
          <w:rFonts w:ascii="Cambria" w:hAnsi="Cambria" w:cs="Arial"/>
          <w:color w:val="000000" w:themeColor="text1"/>
          <w:sz w:val="22"/>
          <w:szCs w:val="22"/>
          <w:lang w:val="sl-SI"/>
        </w:rPr>
        <w:t>osebnih</w:t>
      </w:r>
      <w:r w:rsidRPr="00F3550C">
        <w:rPr>
          <w:rFonts w:ascii="Cambria" w:hAnsi="Cambria" w:cs="Arial"/>
          <w:color w:val="000000" w:themeColor="text1"/>
          <w:sz w:val="22"/>
          <w:szCs w:val="22"/>
          <w:lang w:val="sl-SI"/>
        </w:rPr>
        <w:t xml:space="preserve"> podatkov in politikami </w:t>
      </w:r>
      <w:r w:rsidR="001B1F5D" w:rsidRPr="00F3550C">
        <w:rPr>
          <w:rFonts w:ascii="Cambria" w:hAnsi="Cambria" w:cs="Arial"/>
          <w:color w:val="000000" w:themeColor="text1"/>
          <w:sz w:val="22"/>
          <w:szCs w:val="22"/>
          <w:lang w:val="sl-SI"/>
        </w:rPr>
        <w:t>izvajalca</w:t>
      </w:r>
      <w:r w:rsidRPr="00F3550C">
        <w:rPr>
          <w:rFonts w:ascii="Cambria" w:hAnsi="Cambria" w:cs="Arial"/>
          <w:color w:val="000000" w:themeColor="text1"/>
          <w:sz w:val="22"/>
          <w:szCs w:val="22"/>
          <w:lang w:val="sl-SI"/>
        </w:rPr>
        <w:t xml:space="preserve"> v zvezi z varstvom osebnih podatkov, vklju</w:t>
      </w:r>
      <w:r w:rsidR="00DE616D" w:rsidRPr="00F3550C">
        <w:rPr>
          <w:rFonts w:ascii="Cambria" w:hAnsi="Cambria" w:cs="Arial"/>
          <w:color w:val="000000" w:themeColor="text1"/>
          <w:sz w:val="22"/>
          <w:szCs w:val="22"/>
          <w:lang w:val="sl-SI"/>
        </w:rPr>
        <w:t>č</w:t>
      </w:r>
      <w:r w:rsidRPr="00F3550C">
        <w:rPr>
          <w:rFonts w:ascii="Cambria" w:hAnsi="Cambria" w:cs="Arial"/>
          <w:color w:val="000000" w:themeColor="text1"/>
          <w:sz w:val="22"/>
          <w:szCs w:val="22"/>
          <w:lang w:val="sl-SI"/>
        </w:rPr>
        <w:t>no z dodeljevanjem nalog, ozave</w:t>
      </w:r>
      <w:r w:rsidR="00DE616D" w:rsidRPr="00F3550C">
        <w:rPr>
          <w:rFonts w:ascii="Cambria" w:hAnsi="Cambria" w:cs="Arial"/>
          <w:color w:val="000000" w:themeColor="text1"/>
          <w:sz w:val="22"/>
          <w:szCs w:val="22"/>
          <w:lang w:val="sl-SI"/>
        </w:rPr>
        <w:t>šč</w:t>
      </w:r>
      <w:r w:rsidRPr="00F3550C">
        <w:rPr>
          <w:rFonts w:ascii="Cambria" w:hAnsi="Cambria" w:cs="Arial"/>
          <w:color w:val="000000" w:themeColor="text1"/>
          <w:sz w:val="22"/>
          <w:szCs w:val="22"/>
          <w:lang w:val="sl-SI"/>
        </w:rPr>
        <w:t>anjem in usposabljanjem osebja, vklju</w:t>
      </w:r>
      <w:r w:rsidR="00DE616D" w:rsidRPr="00F3550C">
        <w:rPr>
          <w:rFonts w:ascii="Cambria" w:hAnsi="Cambria" w:cs="Arial"/>
          <w:color w:val="000000" w:themeColor="text1"/>
          <w:sz w:val="22"/>
          <w:szCs w:val="22"/>
          <w:lang w:val="sl-SI"/>
        </w:rPr>
        <w:t>č</w:t>
      </w:r>
      <w:r w:rsidRPr="00F3550C">
        <w:rPr>
          <w:rFonts w:ascii="Cambria" w:hAnsi="Cambria" w:cs="Arial"/>
          <w:color w:val="000000" w:themeColor="text1"/>
          <w:sz w:val="22"/>
          <w:szCs w:val="22"/>
          <w:lang w:val="sl-SI"/>
        </w:rPr>
        <w:t xml:space="preserve">enega v dejanja obdelave, ter s tem povezanimi revizijami; </w:t>
      </w:r>
    </w:p>
    <w:p w14:paraId="3BAE66A4" w14:textId="77777777" w:rsidR="00D94024" w:rsidRPr="00F3550C" w:rsidRDefault="00450C21" w:rsidP="00D94024">
      <w:pPr>
        <w:pStyle w:val="ListParagraph"/>
        <w:numPr>
          <w:ilvl w:val="0"/>
          <w:numId w:val="21"/>
        </w:num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 xml:space="preserve">svetovanje pri </w:t>
      </w:r>
      <w:r w:rsidR="001B1F5D" w:rsidRPr="00F3550C">
        <w:rPr>
          <w:rFonts w:ascii="Cambria" w:hAnsi="Cambria" w:cs="Arial"/>
          <w:color w:val="000000" w:themeColor="text1"/>
          <w:sz w:val="22"/>
          <w:szCs w:val="22"/>
          <w:lang w:val="sl-SI"/>
        </w:rPr>
        <w:t>izvajanju ocene učinka tveganja</w:t>
      </w:r>
      <w:r w:rsidR="00C73A74" w:rsidRPr="00F3550C">
        <w:rPr>
          <w:rFonts w:ascii="Cambria" w:hAnsi="Cambria" w:cs="Arial"/>
          <w:color w:val="000000" w:themeColor="text1"/>
          <w:sz w:val="22"/>
          <w:szCs w:val="22"/>
          <w:lang w:val="sl-SI"/>
        </w:rPr>
        <w:t xml:space="preserve"> in svetovanje pri ocenjevanju tveganj glede varnosti osebnih podatkov v zvezi z obdelavami osebnih podatkov v zbirkah podatkov izvajalca;</w:t>
      </w:r>
    </w:p>
    <w:p w14:paraId="727F93F4" w14:textId="77777777" w:rsidR="00D94024" w:rsidRPr="00F3550C" w:rsidRDefault="00450C21" w:rsidP="00D94024">
      <w:pPr>
        <w:pStyle w:val="ListParagraph"/>
        <w:numPr>
          <w:ilvl w:val="0"/>
          <w:numId w:val="21"/>
        </w:num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sodelovanje z nadzornim organom</w:t>
      </w:r>
      <w:r w:rsidR="001B1F5D" w:rsidRPr="00F3550C">
        <w:rPr>
          <w:rFonts w:ascii="Cambria" w:hAnsi="Cambria" w:cs="Arial"/>
          <w:color w:val="000000" w:themeColor="text1"/>
          <w:sz w:val="22"/>
          <w:szCs w:val="22"/>
          <w:lang w:val="sl-SI"/>
        </w:rPr>
        <w:t xml:space="preserve"> (Informacijskim pooblaščencem)</w:t>
      </w:r>
      <w:r w:rsidRPr="00F3550C">
        <w:rPr>
          <w:rFonts w:ascii="Cambria" w:hAnsi="Cambria" w:cs="Arial"/>
          <w:color w:val="000000" w:themeColor="text1"/>
          <w:sz w:val="22"/>
          <w:szCs w:val="22"/>
          <w:lang w:val="sl-SI"/>
        </w:rPr>
        <w:t xml:space="preserve">; </w:t>
      </w:r>
    </w:p>
    <w:p w14:paraId="13ACE228" w14:textId="2793F736" w:rsidR="00450C21" w:rsidRPr="00F3550C" w:rsidRDefault="00450C21" w:rsidP="00D94024">
      <w:pPr>
        <w:pStyle w:val="ListParagraph"/>
        <w:numPr>
          <w:ilvl w:val="0"/>
          <w:numId w:val="21"/>
        </w:num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delovanje kot kontaktna to</w:t>
      </w:r>
      <w:r w:rsidR="00DE616D" w:rsidRPr="00F3550C">
        <w:rPr>
          <w:rFonts w:ascii="Cambria" w:hAnsi="Cambria" w:cs="Arial"/>
          <w:color w:val="000000" w:themeColor="text1"/>
          <w:sz w:val="22"/>
          <w:szCs w:val="22"/>
          <w:lang w:val="sl-SI"/>
        </w:rPr>
        <w:t>č</w:t>
      </w:r>
      <w:r w:rsidRPr="00F3550C">
        <w:rPr>
          <w:rFonts w:ascii="Cambria" w:hAnsi="Cambria" w:cs="Arial"/>
          <w:color w:val="000000" w:themeColor="text1"/>
          <w:sz w:val="22"/>
          <w:szCs w:val="22"/>
          <w:lang w:val="sl-SI"/>
        </w:rPr>
        <w:t>ka za nadzorni organ pri vpra</w:t>
      </w:r>
      <w:r w:rsidR="00DE616D" w:rsidRPr="00F3550C">
        <w:rPr>
          <w:rFonts w:ascii="Cambria" w:hAnsi="Cambria" w:cs="Arial"/>
          <w:color w:val="000000" w:themeColor="text1"/>
          <w:sz w:val="22"/>
          <w:szCs w:val="22"/>
          <w:lang w:val="sl-SI"/>
        </w:rPr>
        <w:t>š</w:t>
      </w:r>
      <w:r w:rsidRPr="00F3550C">
        <w:rPr>
          <w:rFonts w:ascii="Cambria" w:hAnsi="Cambria" w:cs="Arial"/>
          <w:color w:val="000000" w:themeColor="text1"/>
          <w:sz w:val="22"/>
          <w:szCs w:val="22"/>
          <w:lang w:val="sl-SI"/>
        </w:rPr>
        <w:t>anjih v zvezi z obdelavo osebnih podatkov</w:t>
      </w:r>
      <w:r w:rsidR="001B1F5D" w:rsidRPr="00F3550C">
        <w:rPr>
          <w:rFonts w:ascii="Cambria" w:hAnsi="Cambria" w:cs="Arial"/>
          <w:color w:val="000000" w:themeColor="text1"/>
          <w:sz w:val="22"/>
          <w:szCs w:val="22"/>
          <w:lang w:val="sl-SI"/>
        </w:rPr>
        <w:t xml:space="preserve"> pri izvajalcu</w:t>
      </w:r>
      <w:r w:rsidRPr="00F3550C">
        <w:rPr>
          <w:rFonts w:ascii="Cambria" w:hAnsi="Cambria" w:cs="Arial"/>
          <w:color w:val="000000" w:themeColor="text1"/>
          <w:sz w:val="22"/>
          <w:szCs w:val="22"/>
          <w:lang w:val="sl-SI"/>
        </w:rPr>
        <w:t xml:space="preserve">. </w:t>
      </w:r>
    </w:p>
    <w:p w14:paraId="114810D1" w14:textId="0FC0F9D3" w:rsidR="00C73A74" w:rsidRPr="00F3550C" w:rsidRDefault="00C73A74" w:rsidP="00A27180">
      <w:pPr>
        <w:jc w:val="both"/>
        <w:rPr>
          <w:rFonts w:ascii="Cambria" w:hAnsi="Cambria" w:cs="Arial"/>
          <w:color w:val="000000" w:themeColor="text1"/>
          <w:sz w:val="22"/>
          <w:szCs w:val="22"/>
          <w:lang w:val="sl-SI"/>
        </w:rPr>
      </w:pPr>
    </w:p>
    <w:p w14:paraId="793CCADF" w14:textId="14CE37D1" w:rsidR="00C73A74" w:rsidRPr="00F3550C" w:rsidRDefault="00C73A74" w:rsidP="00A27180">
      <w:pPr>
        <w:jc w:val="both"/>
        <w:rPr>
          <w:rFonts w:ascii="Cambria" w:hAnsi="Cambria" w:cs="Arial"/>
          <w:color w:val="000000" w:themeColor="text1"/>
          <w:sz w:val="22"/>
          <w:szCs w:val="22"/>
          <w:lang w:val="sl-SI"/>
        </w:rPr>
      </w:pPr>
      <w:r w:rsidRPr="00F3550C">
        <w:rPr>
          <w:rFonts w:ascii="Cambria" w:hAnsi="Cambria" w:cs="Arial"/>
          <w:color w:val="000000" w:themeColor="text1"/>
          <w:sz w:val="22"/>
          <w:szCs w:val="22"/>
          <w:shd w:val="clear" w:color="auto" w:fill="FFFFFF"/>
          <w:lang w:val="sl-SI"/>
        </w:rPr>
        <w:t>Pooblaščena oseba je pri opravljanju dela in po njegovem zaključku zavezana k varstvu tajnosti obdelovanih osebnih podatkov. Pridobljene informacije sme uporabljati izključno za opravljanje nalog pooblaščene osebe.</w:t>
      </w:r>
    </w:p>
    <w:p w14:paraId="6A6CE51B" w14:textId="77777777" w:rsidR="00450C21" w:rsidRPr="00F3550C" w:rsidRDefault="00450C21" w:rsidP="00A27180">
      <w:pPr>
        <w:jc w:val="both"/>
        <w:rPr>
          <w:rFonts w:ascii="Cambria" w:hAnsi="Cambria"/>
          <w:color w:val="000000" w:themeColor="text1"/>
          <w:sz w:val="22"/>
          <w:szCs w:val="22"/>
          <w:lang w:val="sl-SI"/>
        </w:rPr>
      </w:pPr>
    </w:p>
    <w:p w14:paraId="6E9E2F12" w14:textId="63B7111B" w:rsidR="00450C21" w:rsidRPr="00F3550C" w:rsidRDefault="00C73A74"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5</w:t>
      </w:r>
      <w:r w:rsidR="00450C21" w:rsidRPr="00F3550C">
        <w:rPr>
          <w:rFonts w:ascii="Cambria" w:hAnsi="Cambria"/>
          <w:color w:val="000000" w:themeColor="text1"/>
          <w:sz w:val="22"/>
          <w:szCs w:val="22"/>
          <w:lang w:val="sl-SI"/>
        </w:rPr>
        <w:t>. člen</w:t>
      </w:r>
    </w:p>
    <w:p w14:paraId="4580C5D1" w14:textId="77777777" w:rsidR="00450C21" w:rsidRPr="00F3550C" w:rsidRDefault="00450C21" w:rsidP="00A27180">
      <w:pPr>
        <w:jc w:val="both"/>
        <w:rPr>
          <w:rFonts w:ascii="Cambria" w:hAnsi="Cambria"/>
          <w:color w:val="000000" w:themeColor="text1"/>
          <w:sz w:val="22"/>
          <w:szCs w:val="22"/>
          <w:lang w:val="sl-SI"/>
        </w:rPr>
      </w:pPr>
    </w:p>
    <w:p w14:paraId="7831BB90" w14:textId="249BF8EF" w:rsidR="00450C21" w:rsidRPr="00F3550C" w:rsidRDefault="001B1F5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Izvajalec, z</w:t>
      </w:r>
      <w:r w:rsidR="00450C21" w:rsidRPr="00F3550C">
        <w:rPr>
          <w:rFonts w:ascii="Cambria" w:hAnsi="Cambria"/>
          <w:color w:val="000000" w:themeColor="text1"/>
          <w:sz w:val="22"/>
          <w:szCs w:val="22"/>
          <w:lang w:val="sl-SI"/>
        </w:rPr>
        <w:t xml:space="preserve">aposleni in pooblaščene osebe </w:t>
      </w:r>
      <w:r w:rsidRPr="00F3550C">
        <w:rPr>
          <w:rFonts w:ascii="Cambria" w:hAnsi="Cambria"/>
          <w:color w:val="000000" w:themeColor="text1"/>
          <w:sz w:val="22"/>
          <w:szCs w:val="22"/>
          <w:lang w:val="sl-SI"/>
        </w:rPr>
        <w:t>pri izvajalcu</w:t>
      </w:r>
      <w:r w:rsidR="00450C21" w:rsidRPr="00F3550C">
        <w:rPr>
          <w:rFonts w:ascii="Cambria" w:hAnsi="Cambria"/>
          <w:color w:val="000000" w:themeColor="text1"/>
          <w:sz w:val="22"/>
          <w:szCs w:val="22"/>
          <w:lang w:val="sl-SI"/>
        </w:rPr>
        <w:t xml:space="preserve"> so dolžni izvajati ukrepe za zagotavljanje varovanja osebnih podatkov, s katerimi se seznanijo pri svojem delu, ravnati vestno in skrbno na način in </w:t>
      </w:r>
      <w:r w:rsidRPr="00F3550C">
        <w:rPr>
          <w:rFonts w:ascii="Cambria" w:hAnsi="Cambria"/>
          <w:color w:val="000000" w:themeColor="text1"/>
          <w:sz w:val="22"/>
          <w:szCs w:val="22"/>
          <w:lang w:val="sl-SI"/>
        </w:rPr>
        <w:t>po postopkih, ki jih določa ta P</w:t>
      </w:r>
      <w:r w:rsidR="00450C21" w:rsidRPr="00F3550C">
        <w:rPr>
          <w:rFonts w:ascii="Cambria" w:hAnsi="Cambria"/>
          <w:color w:val="000000" w:themeColor="text1"/>
          <w:sz w:val="22"/>
          <w:szCs w:val="22"/>
          <w:lang w:val="sl-SI"/>
        </w:rPr>
        <w:t>ravilnik.</w:t>
      </w:r>
    </w:p>
    <w:p w14:paraId="26F57EF2" w14:textId="77777777" w:rsidR="00450C21" w:rsidRPr="00F3550C" w:rsidRDefault="00450C21" w:rsidP="00A27180">
      <w:pPr>
        <w:jc w:val="both"/>
        <w:rPr>
          <w:rFonts w:ascii="Cambria" w:hAnsi="Cambria"/>
          <w:color w:val="000000" w:themeColor="text1"/>
          <w:sz w:val="22"/>
          <w:szCs w:val="22"/>
          <w:lang w:val="sl-SI"/>
        </w:rPr>
      </w:pPr>
    </w:p>
    <w:p w14:paraId="3313D8AA" w14:textId="1F89FD5B" w:rsidR="00450C21" w:rsidRPr="00F3550C" w:rsidRDefault="001B1F5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Zaposleni</w:t>
      </w:r>
      <w:r w:rsidR="00450C21" w:rsidRPr="00F3550C">
        <w:rPr>
          <w:rFonts w:ascii="Cambria" w:hAnsi="Cambria"/>
          <w:color w:val="000000" w:themeColor="text1"/>
          <w:sz w:val="22"/>
          <w:szCs w:val="22"/>
          <w:lang w:val="sl-SI"/>
        </w:rPr>
        <w:t>, ki izve ali opazi, da je prišlo do zlorabe osebnih podatkov (odkrivanje osebnih</w:t>
      </w:r>
    </w:p>
    <w:p w14:paraId="10E1A498" w14:textId="1E2E2580"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podatkov, nepooblaščeno uničenje, nepooblaščeno spreminjanje, poškodovanje zbirke,</w:t>
      </w:r>
      <w:r w:rsidR="00415842"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prilaščanje osebnih podatkov) ali do vdora v zbirko osebnih podatkov, mora takoj o tem</w:t>
      </w:r>
    </w:p>
    <w:p w14:paraId="3B74185C" w14:textId="478AE369"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obvestiti zakonitega zastopnika izvajalca</w:t>
      </w:r>
      <w:r w:rsidR="001B1F5D" w:rsidRPr="00F3550C">
        <w:rPr>
          <w:rFonts w:ascii="Cambria" w:hAnsi="Cambria"/>
          <w:color w:val="000000" w:themeColor="text1"/>
          <w:sz w:val="22"/>
          <w:szCs w:val="22"/>
          <w:lang w:val="sl-SI"/>
        </w:rPr>
        <w:t>.</w:t>
      </w:r>
    </w:p>
    <w:p w14:paraId="419BA494" w14:textId="77777777" w:rsidR="001B1F5D" w:rsidRPr="00F3550C" w:rsidRDefault="001B1F5D" w:rsidP="00A27180">
      <w:pPr>
        <w:jc w:val="both"/>
        <w:rPr>
          <w:rFonts w:ascii="Cambria" w:hAnsi="Cambria"/>
          <w:color w:val="000000" w:themeColor="text1"/>
          <w:sz w:val="22"/>
          <w:szCs w:val="22"/>
          <w:lang w:val="sl-SI"/>
        </w:rPr>
      </w:pPr>
    </w:p>
    <w:p w14:paraId="3516DC87" w14:textId="14FD4B8E" w:rsidR="00450C21" w:rsidRPr="00F3550C" w:rsidRDefault="00C73A74"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6</w:t>
      </w:r>
      <w:r w:rsidR="00450C21" w:rsidRPr="00F3550C">
        <w:rPr>
          <w:rFonts w:ascii="Cambria" w:hAnsi="Cambria"/>
          <w:color w:val="000000" w:themeColor="text1"/>
          <w:sz w:val="22"/>
          <w:szCs w:val="22"/>
          <w:lang w:val="sl-SI"/>
        </w:rPr>
        <w:t>. člen</w:t>
      </w:r>
    </w:p>
    <w:p w14:paraId="30E44E46" w14:textId="77777777" w:rsidR="001B1F5D" w:rsidRPr="00F3550C" w:rsidRDefault="001B1F5D" w:rsidP="00A27180">
      <w:pPr>
        <w:jc w:val="both"/>
        <w:rPr>
          <w:rFonts w:ascii="Cambria" w:hAnsi="Cambria"/>
          <w:color w:val="000000" w:themeColor="text1"/>
          <w:sz w:val="22"/>
          <w:szCs w:val="22"/>
          <w:lang w:val="sl-SI"/>
        </w:rPr>
      </w:pPr>
    </w:p>
    <w:p w14:paraId="1250325D" w14:textId="1BB2A468"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 zlorabo osebnih podatkov šteje vsaka uporaba osebnih podatkov v namene, ki niso v</w:t>
      </w:r>
      <w:r w:rsidR="00207BA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skladu z nameni zbiranja, določenimi v zakonu, na podlagi katerega se zbirajo ali nameni, določenimi v katalogu zbirk osebnih podatkov. Za poskus zlorabe šteje poskus uporabe osebnih podatkov v nedovoljene namene.</w:t>
      </w:r>
    </w:p>
    <w:p w14:paraId="4CA08BF5" w14:textId="77777777" w:rsidR="00450C21" w:rsidRPr="00F3550C" w:rsidRDefault="00450C21" w:rsidP="00A27180">
      <w:pPr>
        <w:jc w:val="both"/>
        <w:rPr>
          <w:rFonts w:ascii="Cambria" w:hAnsi="Cambria"/>
          <w:color w:val="000000" w:themeColor="text1"/>
          <w:sz w:val="22"/>
          <w:szCs w:val="22"/>
          <w:lang w:val="sl-SI"/>
        </w:rPr>
      </w:pPr>
    </w:p>
    <w:p w14:paraId="462621D3" w14:textId="73E51E18" w:rsidR="00450C21" w:rsidRPr="00F3550C" w:rsidRDefault="00C73A74"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7</w:t>
      </w:r>
      <w:r w:rsidR="00450C21" w:rsidRPr="00F3550C">
        <w:rPr>
          <w:rFonts w:ascii="Cambria" w:hAnsi="Cambria"/>
          <w:color w:val="000000" w:themeColor="text1"/>
          <w:sz w:val="22"/>
          <w:szCs w:val="22"/>
          <w:lang w:val="sl-SI"/>
        </w:rPr>
        <w:t>. člen</w:t>
      </w:r>
    </w:p>
    <w:p w14:paraId="3FEC841A" w14:textId="77777777" w:rsidR="00450C21" w:rsidRPr="00F3550C" w:rsidRDefault="00450C21" w:rsidP="00A27180">
      <w:pPr>
        <w:jc w:val="both"/>
        <w:rPr>
          <w:rFonts w:ascii="Cambria" w:hAnsi="Cambria"/>
          <w:color w:val="000000" w:themeColor="text1"/>
          <w:sz w:val="22"/>
          <w:szCs w:val="22"/>
          <w:lang w:val="sl-SI"/>
        </w:rPr>
      </w:pPr>
    </w:p>
    <w:p w14:paraId="6F94BB39" w14:textId="54FA0CD2"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da izvajalec ugotovi, da je v procesu obdelave osebnih podatkov prišlo do slučajnega, namernega ali drugačnega nezakonitega uničenja, spremembe, izgube, nepooblaščenega</w:t>
      </w:r>
      <w:r w:rsidR="001B1F5D" w:rsidRPr="00F3550C">
        <w:rPr>
          <w:rFonts w:ascii="Cambria" w:hAnsi="Cambria"/>
          <w:color w:val="000000" w:themeColor="text1"/>
          <w:sz w:val="22"/>
          <w:szCs w:val="22"/>
          <w:lang w:val="sl-SI"/>
        </w:rPr>
        <w:t xml:space="preserve"> razkritja, dostopa ali druge ob</w:t>
      </w:r>
      <w:r w:rsidRPr="00F3550C">
        <w:rPr>
          <w:rFonts w:ascii="Cambria" w:hAnsi="Cambria"/>
          <w:color w:val="000000" w:themeColor="text1"/>
          <w:sz w:val="22"/>
          <w:szCs w:val="22"/>
          <w:lang w:val="sl-SI"/>
        </w:rPr>
        <w:t>like nepooblaščene obdelave, je dolžan izvajalec brez nepotrebnega odla</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 xml:space="preserve">anja, </w:t>
      </w:r>
      <w:r w:rsidR="001B1F5D" w:rsidRPr="00F3550C">
        <w:rPr>
          <w:rFonts w:ascii="Cambria" w:hAnsi="Cambria"/>
          <w:color w:val="000000" w:themeColor="text1"/>
          <w:sz w:val="22"/>
          <w:szCs w:val="22"/>
          <w:lang w:val="sl-SI"/>
        </w:rPr>
        <w:t>oziroma</w:t>
      </w:r>
      <w:r w:rsidRPr="00F3550C">
        <w:rPr>
          <w:rFonts w:ascii="Cambria" w:hAnsi="Cambria"/>
          <w:color w:val="000000" w:themeColor="text1"/>
          <w:sz w:val="22"/>
          <w:szCs w:val="22"/>
          <w:lang w:val="sl-SI"/>
        </w:rPr>
        <w:t xml:space="preserve"> najpozneje v 72 urah po seznanitvi s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itvijo, o kršitvi uradno obvesti pristojni nadzorni organ (Informacijskega pooblaščenc</w:t>
      </w:r>
      <w:r w:rsidR="001B1F5D" w:rsidRPr="00F3550C">
        <w:rPr>
          <w:rFonts w:ascii="Cambria" w:hAnsi="Cambria"/>
          <w:color w:val="000000" w:themeColor="text1"/>
          <w:sz w:val="22"/>
          <w:szCs w:val="22"/>
          <w:lang w:val="sl-SI"/>
        </w:rPr>
        <w:t>a).</w:t>
      </w:r>
    </w:p>
    <w:p w14:paraId="37DF7B7C" w14:textId="26A237EC"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Ta obveznost izvajalca ni podana, če ni izkazana verjetnost, da bi bile s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itvijo varstva osebnih podatkov ogro</w:t>
      </w:r>
      <w:r w:rsidR="00DE616D" w:rsidRPr="00F3550C">
        <w:rPr>
          <w:rFonts w:ascii="Cambria" w:hAnsi="Cambria"/>
          <w:color w:val="000000" w:themeColor="text1"/>
          <w:sz w:val="22"/>
          <w:szCs w:val="22"/>
          <w:lang w:val="sl-SI"/>
        </w:rPr>
        <w:t>ž</w:t>
      </w:r>
      <w:r w:rsidRPr="00F3550C">
        <w:rPr>
          <w:rFonts w:ascii="Cambria" w:hAnsi="Cambria"/>
          <w:color w:val="000000" w:themeColor="text1"/>
          <w:sz w:val="22"/>
          <w:szCs w:val="22"/>
          <w:lang w:val="sl-SI"/>
        </w:rPr>
        <w:t>ene pravice in svobo</w:t>
      </w:r>
      <w:r w:rsidR="00DE616D" w:rsidRPr="00F3550C">
        <w:rPr>
          <w:rFonts w:ascii="Cambria" w:hAnsi="Cambria"/>
          <w:color w:val="000000" w:themeColor="text1"/>
          <w:sz w:val="22"/>
          <w:szCs w:val="22"/>
          <w:lang w:val="sl-SI"/>
        </w:rPr>
        <w:t>šč</w:t>
      </w:r>
      <w:r w:rsidRPr="00F3550C">
        <w:rPr>
          <w:rFonts w:ascii="Cambria" w:hAnsi="Cambria"/>
          <w:color w:val="000000" w:themeColor="text1"/>
          <w:sz w:val="22"/>
          <w:szCs w:val="22"/>
          <w:lang w:val="sl-SI"/>
        </w:rPr>
        <w:t>ine posameznikov</w:t>
      </w:r>
      <w:r w:rsidR="001B1F5D" w:rsidRPr="00F3550C">
        <w:rPr>
          <w:rFonts w:ascii="Cambria" w:hAnsi="Cambria"/>
          <w:color w:val="000000" w:themeColor="text1"/>
          <w:sz w:val="22"/>
          <w:szCs w:val="22"/>
          <w:lang w:val="sl-SI"/>
        </w:rPr>
        <w:t>, na katere se kršitev nanaša</w:t>
      </w:r>
      <w:r w:rsidRPr="00F3550C">
        <w:rPr>
          <w:rFonts w:ascii="Cambria" w:hAnsi="Cambria"/>
          <w:color w:val="000000" w:themeColor="text1"/>
          <w:sz w:val="22"/>
          <w:szCs w:val="22"/>
          <w:lang w:val="sl-SI"/>
        </w:rPr>
        <w:t xml:space="preserve">. </w:t>
      </w:r>
    </w:p>
    <w:p w14:paraId="13910E9B" w14:textId="77777777" w:rsidR="00450C21" w:rsidRPr="00F3550C" w:rsidRDefault="00450C21" w:rsidP="00A27180">
      <w:pPr>
        <w:jc w:val="both"/>
        <w:rPr>
          <w:rFonts w:ascii="Cambria" w:hAnsi="Cambria"/>
          <w:color w:val="000000" w:themeColor="text1"/>
          <w:sz w:val="22"/>
          <w:szCs w:val="22"/>
          <w:lang w:val="sl-SI"/>
        </w:rPr>
      </w:pPr>
    </w:p>
    <w:p w14:paraId="3EE9F985" w14:textId="0CC77E83"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Uradno obvestilo </w:t>
      </w:r>
      <w:r w:rsidR="00207BAB" w:rsidRPr="00F3550C">
        <w:rPr>
          <w:rFonts w:ascii="Cambria" w:hAnsi="Cambria"/>
          <w:color w:val="000000" w:themeColor="text1"/>
          <w:sz w:val="22"/>
          <w:szCs w:val="22"/>
          <w:lang w:val="sl-SI"/>
        </w:rPr>
        <w:t xml:space="preserve">iz 1. odstavka tega člena Pravilnika </w:t>
      </w:r>
      <w:r w:rsidRPr="00F3550C">
        <w:rPr>
          <w:rFonts w:ascii="Cambria" w:hAnsi="Cambria"/>
          <w:color w:val="000000" w:themeColor="text1"/>
          <w:sz w:val="22"/>
          <w:szCs w:val="22"/>
          <w:lang w:val="sl-SI"/>
        </w:rPr>
        <w:t xml:space="preserve">nadzornemu organu mora vsebovati vsaj naslednje podatke: </w:t>
      </w:r>
    </w:p>
    <w:p w14:paraId="1C033428" w14:textId="77777777" w:rsidR="00D94024" w:rsidRPr="00F3550C" w:rsidRDefault="00450C21" w:rsidP="00D94024">
      <w:pPr>
        <w:pStyle w:val="ListParagraph"/>
        <w:numPr>
          <w:ilvl w:val="0"/>
          <w:numId w:val="2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opis vrste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itve varstva osebnih podatkov, po mo</w:t>
      </w:r>
      <w:r w:rsidR="00DE616D" w:rsidRPr="00F3550C">
        <w:rPr>
          <w:rFonts w:ascii="Cambria" w:hAnsi="Cambria"/>
          <w:color w:val="000000" w:themeColor="text1"/>
          <w:sz w:val="22"/>
          <w:szCs w:val="22"/>
          <w:lang w:val="sl-SI"/>
        </w:rPr>
        <w:t>ž</w:t>
      </w:r>
      <w:r w:rsidRPr="00F3550C">
        <w:rPr>
          <w:rFonts w:ascii="Cambria" w:hAnsi="Cambria"/>
          <w:color w:val="000000" w:themeColor="text1"/>
          <w:sz w:val="22"/>
          <w:szCs w:val="22"/>
          <w:lang w:val="sl-SI"/>
        </w:rPr>
        <w:t>nosti tudi kategorije in pribli</w:t>
      </w:r>
      <w:r w:rsidR="00DE616D" w:rsidRPr="00F3550C">
        <w:rPr>
          <w:rFonts w:ascii="Cambria" w:hAnsi="Cambria"/>
          <w:color w:val="000000" w:themeColor="text1"/>
          <w:sz w:val="22"/>
          <w:szCs w:val="22"/>
          <w:lang w:val="sl-SI"/>
        </w:rPr>
        <w:t>ž</w:t>
      </w:r>
      <w:r w:rsidRPr="00F3550C">
        <w:rPr>
          <w:rFonts w:ascii="Cambria" w:hAnsi="Cambria"/>
          <w:color w:val="000000" w:themeColor="text1"/>
          <w:sz w:val="22"/>
          <w:szCs w:val="22"/>
          <w:lang w:val="sl-SI"/>
        </w:rPr>
        <w:t xml:space="preserve">no </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tevilo zadevnih posameznikov, na katere se nana</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ajo osebni podatki, ter vrste in pribli</w:t>
      </w:r>
      <w:r w:rsidR="00DE616D" w:rsidRPr="00F3550C">
        <w:rPr>
          <w:rFonts w:ascii="Cambria" w:hAnsi="Cambria"/>
          <w:color w:val="000000" w:themeColor="text1"/>
          <w:sz w:val="22"/>
          <w:szCs w:val="22"/>
          <w:lang w:val="sl-SI"/>
        </w:rPr>
        <w:t>ž</w:t>
      </w:r>
      <w:r w:rsidRPr="00F3550C">
        <w:rPr>
          <w:rFonts w:ascii="Cambria" w:hAnsi="Cambria"/>
          <w:color w:val="000000" w:themeColor="text1"/>
          <w:sz w:val="22"/>
          <w:szCs w:val="22"/>
          <w:lang w:val="sl-SI"/>
        </w:rPr>
        <w:t xml:space="preserve">no </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 xml:space="preserve">tevilo zadevnih evidenc osebnih podatkov; </w:t>
      </w:r>
    </w:p>
    <w:p w14:paraId="41031CDF" w14:textId="77777777" w:rsidR="00D94024" w:rsidRPr="00F3550C" w:rsidRDefault="00450C21" w:rsidP="00D94024">
      <w:pPr>
        <w:pStyle w:val="ListParagraph"/>
        <w:numPr>
          <w:ilvl w:val="0"/>
          <w:numId w:val="2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sporo</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ilo o imenu in kontaktnih podatkih poobla</w:t>
      </w:r>
      <w:r w:rsidR="00DE616D" w:rsidRPr="00F3550C">
        <w:rPr>
          <w:rFonts w:ascii="Cambria" w:hAnsi="Cambria"/>
          <w:color w:val="000000" w:themeColor="text1"/>
          <w:sz w:val="22"/>
          <w:szCs w:val="22"/>
          <w:lang w:val="sl-SI"/>
        </w:rPr>
        <w:t>šč</w:t>
      </w:r>
      <w:r w:rsidRPr="00F3550C">
        <w:rPr>
          <w:rFonts w:ascii="Cambria" w:hAnsi="Cambria"/>
          <w:color w:val="000000" w:themeColor="text1"/>
          <w:sz w:val="22"/>
          <w:szCs w:val="22"/>
          <w:lang w:val="sl-SI"/>
        </w:rPr>
        <w:t>ene osebe za varstvo podatkov ali druge kontaktne to</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ke, pri kateri je mogo</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e pridobiti ve</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 xml:space="preserve"> informacij; </w:t>
      </w:r>
    </w:p>
    <w:p w14:paraId="4B73FF94" w14:textId="77777777" w:rsidR="00D94024" w:rsidRPr="00F3550C" w:rsidRDefault="00450C21" w:rsidP="00D94024">
      <w:pPr>
        <w:pStyle w:val="ListParagraph"/>
        <w:numPr>
          <w:ilvl w:val="0"/>
          <w:numId w:val="2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opis verjetnih posledic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 xml:space="preserve">itve varstva osebnih podatkov; </w:t>
      </w:r>
    </w:p>
    <w:p w14:paraId="4E74033E" w14:textId="2CE0E9BF" w:rsidR="00450C21" w:rsidRPr="00F3550C" w:rsidRDefault="00450C21" w:rsidP="00D94024">
      <w:pPr>
        <w:pStyle w:val="ListParagraph"/>
        <w:numPr>
          <w:ilvl w:val="0"/>
          <w:numId w:val="22"/>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opis ukrepov, ki jih </w:t>
      </w:r>
      <w:r w:rsidR="00207BAB" w:rsidRPr="00F3550C">
        <w:rPr>
          <w:rFonts w:ascii="Cambria" w:hAnsi="Cambria"/>
          <w:color w:val="000000" w:themeColor="text1"/>
          <w:sz w:val="22"/>
          <w:szCs w:val="22"/>
          <w:lang w:val="sl-SI"/>
        </w:rPr>
        <w:t>izvajalec</w:t>
      </w:r>
      <w:r w:rsidRPr="00F3550C">
        <w:rPr>
          <w:rFonts w:ascii="Cambria" w:hAnsi="Cambria"/>
          <w:color w:val="000000" w:themeColor="text1"/>
          <w:sz w:val="22"/>
          <w:szCs w:val="22"/>
          <w:lang w:val="sl-SI"/>
        </w:rPr>
        <w:t xml:space="preserve"> sprejme ali katerih sprejetje predlaga za obravnavanje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itve varstva osebnih podatkov, pa tudi ukrepov za ubla</w:t>
      </w:r>
      <w:r w:rsidR="00DE616D" w:rsidRPr="00F3550C">
        <w:rPr>
          <w:rFonts w:ascii="Cambria" w:hAnsi="Cambria"/>
          <w:color w:val="000000" w:themeColor="text1"/>
          <w:sz w:val="22"/>
          <w:szCs w:val="22"/>
          <w:lang w:val="sl-SI"/>
        </w:rPr>
        <w:t>ž</w:t>
      </w:r>
      <w:r w:rsidRPr="00F3550C">
        <w:rPr>
          <w:rFonts w:ascii="Cambria" w:hAnsi="Cambria"/>
          <w:color w:val="000000" w:themeColor="text1"/>
          <w:sz w:val="22"/>
          <w:szCs w:val="22"/>
          <w:lang w:val="sl-SI"/>
        </w:rPr>
        <w:t xml:space="preserve">itev morebitnih </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kodljivih u</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in</w:t>
      </w:r>
      <w:r w:rsidR="00207BAB" w:rsidRPr="00F3550C">
        <w:rPr>
          <w:rFonts w:ascii="Cambria" w:hAnsi="Cambria"/>
          <w:color w:val="000000" w:themeColor="text1"/>
          <w:sz w:val="22"/>
          <w:szCs w:val="22"/>
          <w:lang w:val="sl-SI"/>
        </w:rPr>
        <w:t>kov kr</w:t>
      </w:r>
      <w:r w:rsidR="00DE616D" w:rsidRPr="00F3550C">
        <w:rPr>
          <w:rFonts w:ascii="Cambria" w:hAnsi="Cambria"/>
          <w:color w:val="000000" w:themeColor="text1"/>
          <w:sz w:val="22"/>
          <w:szCs w:val="22"/>
          <w:lang w:val="sl-SI"/>
        </w:rPr>
        <w:t>š</w:t>
      </w:r>
      <w:r w:rsidR="00207BAB" w:rsidRPr="00F3550C">
        <w:rPr>
          <w:rFonts w:ascii="Cambria" w:hAnsi="Cambria"/>
          <w:color w:val="000000" w:themeColor="text1"/>
          <w:sz w:val="22"/>
          <w:szCs w:val="22"/>
          <w:lang w:val="sl-SI"/>
        </w:rPr>
        <w:t>itve</w:t>
      </w:r>
      <w:r w:rsidRPr="00F3550C">
        <w:rPr>
          <w:rFonts w:ascii="Cambria" w:hAnsi="Cambria"/>
          <w:color w:val="000000" w:themeColor="text1"/>
          <w:sz w:val="22"/>
          <w:szCs w:val="22"/>
          <w:lang w:val="sl-SI"/>
        </w:rPr>
        <w:t xml:space="preserve">. </w:t>
      </w:r>
    </w:p>
    <w:p w14:paraId="38DD5F2D" w14:textId="77777777" w:rsidR="00067250" w:rsidRPr="00F3550C" w:rsidRDefault="00067250" w:rsidP="00A27180">
      <w:pPr>
        <w:jc w:val="both"/>
        <w:rPr>
          <w:rFonts w:ascii="Cambria" w:hAnsi="Cambria"/>
          <w:color w:val="000000" w:themeColor="text1"/>
          <w:sz w:val="22"/>
          <w:szCs w:val="22"/>
          <w:lang w:val="sl-SI"/>
        </w:rPr>
      </w:pPr>
    </w:p>
    <w:p w14:paraId="53AD43E7" w14:textId="6B20401A" w:rsidR="00450C21" w:rsidRPr="00F3550C" w:rsidRDefault="00C73A74"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8</w:t>
      </w:r>
      <w:r w:rsidR="00450C21" w:rsidRPr="00F3550C">
        <w:rPr>
          <w:rFonts w:ascii="Cambria" w:hAnsi="Cambria"/>
          <w:color w:val="000000" w:themeColor="text1"/>
          <w:sz w:val="22"/>
          <w:szCs w:val="22"/>
          <w:lang w:val="sl-SI"/>
        </w:rPr>
        <w:t>. člen</w:t>
      </w:r>
    </w:p>
    <w:p w14:paraId="7588555C" w14:textId="77777777" w:rsidR="00067250" w:rsidRPr="00F3550C" w:rsidRDefault="00067250" w:rsidP="00A27180">
      <w:pPr>
        <w:jc w:val="both"/>
        <w:rPr>
          <w:rFonts w:ascii="Cambria" w:hAnsi="Cambria"/>
          <w:color w:val="000000" w:themeColor="text1"/>
          <w:sz w:val="22"/>
          <w:szCs w:val="22"/>
          <w:lang w:val="sl-SI"/>
        </w:rPr>
      </w:pPr>
    </w:p>
    <w:p w14:paraId="09FF2792" w14:textId="4AA80086" w:rsidR="00450C21" w:rsidRPr="00F3550C" w:rsidRDefault="00450C2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da bi kr</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itev varstva osebnih podatkov povzro</w:t>
      </w:r>
      <w:r w:rsidR="00DE616D" w:rsidRPr="00F3550C">
        <w:rPr>
          <w:rFonts w:ascii="Cambria" w:hAnsi="Cambria"/>
          <w:color w:val="000000" w:themeColor="text1"/>
          <w:sz w:val="22"/>
          <w:szCs w:val="22"/>
          <w:lang w:val="sl-SI"/>
        </w:rPr>
        <w:t>č</w:t>
      </w:r>
      <w:r w:rsidRPr="00F3550C">
        <w:rPr>
          <w:rFonts w:ascii="Cambria" w:hAnsi="Cambria"/>
          <w:color w:val="000000" w:themeColor="text1"/>
          <w:sz w:val="22"/>
          <w:szCs w:val="22"/>
          <w:lang w:val="sl-SI"/>
        </w:rPr>
        <w:t>ila veliko tveganje za pravice in svobo</w:t>
      </w:r>
      <w:r w:rsidR="00DE616D" w:rsidRPr="00F3550C">
        <w:rPr>
          <w:rFonts w:ascii="Cambria" w:hAnsi="Cambria"/>
          <w:color w:val="000000" w:themeColor="text1"/>
          <w:sz w:val="22"/>
          <w:szCs w:val="22"/>
          <w:lang w:val="sl-SI"/>
        </w:rPr>
        <w:t>šč</w:t>
      </w:r>
      <w:r w:rsidRPr="00F3550C">
        <w:rPr>
          <w:rFonts w:ascii="Cambria" w:hAnsi="Cambria"/>
          <w:color w:val="000000" w:themeColor="text1"/>
          <w:sz w:val="22"/>
          <w:szCs w:val="22"/>
          <w:lang w:val="sl-SI"/>
        </w:rPr>
        <w:t>ine posameznikov, je izvajalec brez nepotrebnega odla</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 xml:space="preserve">anja </w:t>
      </w:r>
      <w:r w:rsidR="00207BAB" w:rsidRPr="00F3550C">
        <w:rPr>
          <w:rFonts w:ascii="Cambria" w:hAnsi="Cambria"/>
          <w:color w:val="000000" w:themeColor="text1"/>
          <w:sz w:val="22"/>
          <w:szCs w:val="22"/>
          <w:lang w:val="sl-SI"/>
        </w:rPr>
        <w:t xml:space="preserve">o kršitvi varstva osebnih podatkov, </w:t>
      </w:r>
      <w:r w:rsidRPr="00F3550C">
        <w:rPr>
          <w:rFonts w:ascii="Cambria" w:hAnsi="Cambria"/>
          <w:color w:val="000000" w:themeColor="text1"/>
          <w:sz w:val="22"/>
          <w:szCs w:val="22"/>
          <w:lang w:val="sl-SI"/>
        </w:rPr>
        <w:t>dolžan obvestiti posameznika, na katerega se nana</w:t>
      </w:r>
      <w:r w:rsidR="00DE616D" w:rsidRPr="00F3550C">
        <w:rPr>
          <w:rFonts w:ascii="Cambria" w:hAnsi="Cambria"/>
          <w:color w:val="000000" w:themeColor="text1"/>
          <w:sz w:val="22"/>
          <w:szCs w:val="22"/>
          <w:lang w:val="sl-SI"/>
        </w:rPr>
        <w:t>š</w:t>
      </w:r>
      <w:r w:rsidRPr="00F3550C">
        <w:rPr>
          <w:rFonts w:ascii="Cambria" w:hAnsi="Cambria"/>
          <w:color w:val="000000" w:themeColor="text1"/>
          <w:sz w:val="22"/>
          <w:szCs w:val="22"/>
          <w:lang w:val="sl-SI"/>
        </w:rPr>
        <w:t>ajo osebni podatki</w:t>
      </w:r>
      <w:r w:rsidR="00207BAB"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w:t>
      </w:r>
    </w:p>
    <w:p w14:paraId="07B7EBC8" w14:textId="77777777" w:rsidR="00CB5FE4" w:rsidRPr="00F3550C" w:rsidRDefault="00CB5FE4" w:rsidP="00A27180">
      <w:pPr>
        <w:jc w:val="both"/>
        <w:rPr>
          <w:rFonts w:ascii="Cambria" w:hAnsi="Cambria"/>
          <w:color w:val="000000" w:themeColor="text1"/>
          <w:sz w:val="22"/>
          <w:szCs w:val="22"/>
          <w:lang w:val="sl-SI"/>
        </w:rPr>
      </w:pPr>
    </w:p>
    <w:p w14:paraId="3BFFE1BC" w14:textId="77777777" w:rsidR="00B5112D" w:rsidRPr="00F3550C" w:rsidRDefault="00B5112D" w:rsidP="00A27180">
      <w:pPr>
        <w:jc w:val="both"/>
        <w:rPr>
          <w:rFonts w:ascii="Cambria" w:hAnsi="Cambria"/>
          <w:color w:val="000000" w:themeColor="text1"/>
          <w:sz w:val="22"/>
          <w:szCs w:val="22"/>
          <w:lang w:val="sl-SI"/>
        </w:rPr>
      </w:pPr>
    </w:p>
    <w:p w14:paraId="4126C2B7" w14:textId="3E7CE165" w:rsidR="003D5F09" w:rsidRPr="00F3550C" w:rsidRDefault="005D284F"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X</w:t>
      </w:r>
      <w:r w:rsidR="00E47A90" w:rsidRPr="00F3550C">
        <w:rPr>
          <w:rFonts w:ascii="Cambria" w:hAnsi="Cambria"/>
          <w:color w:val="000000" w:themeColor="text1"/>
          <w:sz w:val="22"/>
          <w:szCs w:val="22"/>
          <w:lang w:val="sl-SI"/>
        </w:rPr>
        <w:t>I</w:t>
      </w:r>
      <w:r w:rsidR="003D5F09" w:rsidRPr="00F3550C">
        <w:rPr>
          <w:rFonts w:ascii="Cambria" w:hAnsi="Cambria"/>
          <w:color w:val="000000" w:themeColor="text1"/>
          <w:sz w:val="22"/>
          <w:szCs w:val="22"/>
          <w:lang w:val="sl-SI"/>
        </w:rPr>
        <w:t>. ODGOVORNOST ZA IZVAJANJE UKREPOV ZAVAROVANJA</w:t>
      </w:r>
    </w:p>
    <w:p w14:paraId="0708C38C" w14:textId="77777777" w:rsidR="003D5F09" w:rsidRPr="00F3550C" w:rsidRDefault="003D5F09"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OSEBNIH PODATKOV</w:t>
      </w:r>
    </w:p>
    <w:p w14:paraId="76428CE6" w14:textId="1C15D76F" w:rsidR="003D5F09" w:rsidRPr="00F3550C" w:rsidRDefault="00C73A74" w:rsidP="0041584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5</w:t>
      </w:r>
      <w:r w:rsidR="000F6028" w:rsidRPr="00F3550C">
        <w:rPr>
          <w:rFonts w:ascii="Cambria" w:hAnsi="Cambria"/>
          <w:color w:val="000000" w:themeColor="text1"/>
          <w:sz w:val="22"/>
          <w:szCs w:val="22"/>
          <w:lang w:val="sl-SI"/>
        </w:rPr>
        <w:t>9</w:t>
      </w:r>
      <w:r w:rsidR="008B5E5D" w:rsidRPr="00F3550C">
        <w:rPr>
          <w:rFonts w:ascii="Cambria" w:hAnsi="Cambria"/>
          <w:color w:val="000000" w:themeColor="text1"/>
          <w:sz w:val="22"/>
          <w:szCs w:val="22"/>
          <w:lang w:val="sl-SI"/>
        </w:rPr>
        <w:t>. č</w:t>
      </w:r>
      <w:r w:rsidR="003D5F09" w:rsidRPr="00F3550C">
        <w:rPr>
          <w:rFonts w:ascii="Cambria" w:hAnsi="Cambria"/>
          <w:color w:val="000000" w:themeColor="text1"/>
          <w:sz w:val="22"/>
          <w:szCs w:val="22"/>
          <w:lang w:val="sl-SI"/>
        </w:rPr>
        <w:t>len</w:t>
      </w:r>
    </w:p>
    <w:p w14:paraId="5129B83F" w14:textId="77777777" w:rsidR="005D284F" w:rsidRPr="00F3550C" w:rsidRDefault="005D284F" w:rsidP="00A27180">
      <w:pPr>
        <w:jc w:val="both"/>
        <w:rPr>
          <w:rFonts w:ascii="Cambria" w:hAnsi="Cambria"/>
          <w:color w:val="000000" w:themeColor="text1"/>
          <w:sz w:val="22"/>
          <w:szCs w:val="22"/>
          <w:lang w:val="sl-SI"/>
        </w:rPr>
      </w:pPr>
    </w:p>
    <w:p w14:paraId="648B9D21" w14:textId="1A2C1F84" w:rsidR="008B5E5D" w:rsidRPr="00F3550C" w:rsidRDefault="00802C15" w:rsidP="00A27180">
      <w:pPr>
        <w:jc w:val="both"/>
        <w:rPr>
          <w:rStyle w:val="a123"/>
          <w:rFonts w:ascii="Cambria" w:hAnsi="Cambria"/>
          <w:color w:val="000000" w:themeColor="text1"/>
          <w:sz w:val="22"/>
          <w:szCs w:val="22"/>
          <w:lang w:val="sl-SI"/>
        </w:rPr>
      </w:pPr>
      <w:r w:rsidRPr="00F3550C">
        <w:rPr>
          <w:rFonts w:ascii="Cambria" w:hAnsi="Cambria"/>
          <w:color w:val="000000" w:themeColor="text1"/>
          <w:sz w:val="22"/>
          <w:szCs w:val="22"/>
          <w:lang w:val="sl-SI"/>
        </w:rPr>
        <w:t>Izvajalec je dolžan zagotoviti, da se p</w:t>
      </w:r>
      <w:r w:rsidR="003D5F09" w:rsidRPr="00F3550C">
        <w:rPr>
          <w:rFonts w:ascii="Cambria" w:hAnsi="Cambria"/>
          <w:color w:val="000000" w:themeColor="text1"/>
          <w:sz w:val="22"/>
          <w:szCs w:val="22"/>
          <w:lang w:val="sl-SI"/>
        </w:rPr>
        <w:t>red nastopom dela zaposlenega na delovnem mestu, kjer se zbirajo, urejajo, obdelujejo,</w:t>
      </w:r>
      <w:r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spreminjajo, shranjujejo, posredujejo ali uporabljajo osebni podatki ali nosilci osebnih</w:t>
      </w:r>
      <w:r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 xml:space="preserve">podatkov, zaposleni </w:t>
      </w:r>
      <w:r w:rsidR="0047655B" w:rsidRPr="00F3550C">
        <w:rPr>
          <w:rFonts w:ascii="Cambria" w:hAnsi="Cambria"/>
          <w:color w:val="000000" w:themeColor="text1"/>
          <w:sz w:val="22"/>
          <w:szCs w:val="22"/>
          <w:lang w:val="sl-SI"/>
        </w:rPr>
        <w:t>seznani s pravili o</w:t>
      </w:r>
      <w:r w:rsidR="003D5F09" w:rsidRPr="00F3550C">
        <w:rPr>
          <w:rFonts w:ascii="Cambria" w:hAnsi="Cambria"/>
          <w:color w:val="000000" w:themeColor="text1"/>
          <w:sz w:val="22"/>
          <w:szCs w:val="22"/>
          <w:lang w:val="sl-SI"/>
        </w:rPr>
        <w:t xml:space="preserve"> varovanju osebnih podatkov</w:t>
      </w:r>
      <w:r w:rsidR="0047655B" w:rsidRPr="00F3550C">
        <w:rPr>
          <w:rFonts w:ascii="Cambria" w:hAnsi="Cambria"/>
          <w:color w:val="000000" w:themeColor="text1"/>
          <w:sz w:val="22"/>
          <w:szCs w:val="22"/>
          <w:lang w:val="sl-SI"/>
        </w:rPr>
        <w:t>,</w:t>
      </w:r>
      <w:r w:rsidR="003D5F09" w:rsidRPr="00F3550C">
        <w:rPr>
          <w:rFonts w:ascii="Cambria" w:hAnsi="Cambria"/>
          <w:color w:val="000000" w:themeColor="text1"/>
          <w:sz w:val="22"/>
          <w:szCs w:val="22"/>
          <w:lang w:val="sl-SI"/>
        </w:rPr>
        <w:t xml:space="preserve"> kot </w:t>
      </w:r>
      <w:r w:rsidR="0047655B" w:rsidRPr="00F3550C">
        <w:rPr>
          <w:rFonts w:ascii="Cambria" w:hAnsi="Cambria"/>
          <w:color w:val="000000" w:themeColor="text1"/>
          <w:sz w:val="22"/>
          <w:szCs w:val="22"/>
          <w:lang w:val="sl-SI"/>
        </w:rPr>
        <w:t xml:space="preserve">tudi </w:t>
      </w:r>
      <w:r w:rsidR="003D5F09" w:rsidRPr="00F3550C">
        <w:rPr>
          <w:rFonts w:ascii="Cambria" w:hAnsi="Cambria"/>
          <w:color w:val="000000" w:themeColor="text1"/>
          <w:sz w:val="22"/>
          <w:szCs w:val="22"/>
          <w:lang w:val="sl-SI"/>
        </w:rPr>
        <w:t>poklicne skrivnosti in</w:t>
      </w:r>
      <w:r w:rsidR="0047655B" w:rsidRPr="00F3550C">
        <w:rPr>
          <w:rFonts w:ascii="Cambria" w:hAnsi="Cambria"/>
          <w:color w:val="000000" w:themeColor="text1"/>
          <w:sz w:val="22"/>
          <w:szCs w:val="22"/>
          <w:lang w:val="sl-SI"/>
        </w:rPr>
        <w:t xml:space="preserve"> v ta namen podpiše tudi ustrezno izjavo,</w:t>
      </w:r>
      <w:r w:rsidR="003D5F09" w:rsidRPr="00F3550C">
        <w:rPr>
          <w:rFonts w:ascii="Cambria" w:hAnsi="Cambria"/>
          <w:color w:val="000000" w:themeColor="text1"/>
          <w:sz w:val="22"/>
          <w:szCs w:val="22"/>
          <w:lang w:val="sl-SI"/>
        </w:rPr>
        <w:t xml:space="preserve"> ki ga opozarja na posledice kršitve </w:t>
      </w:r>
      <w:r w:rsidR="0047655B" w:rsidRPr="00F3550C">
        <w:rPr>
          <w:rFonts w:ascii="Cambria" w:hAnsi="Cambria"/>
          <w:color w:val="000000" w:themeColor="text1"/>
          <w:sz w:val="22"/>
          <w:szCs w:val="22"/>
          <w:lang w:val="sl-SI"/>
        </w:rPr>
        <w:t>pravil o varovanju osebnih podatkov</w:t>
      </w:r>
      <w:r w:rsidR="003D5F09" w:rsidRPr="00F3550C">
        <w:rPr>
          <w:rFonts w:ascii="Cambria" w:hAnsi="Cambria"/>
          <w:color w:val="000000" w:themeColor="text1"/>
          <w:sz w:val="22"/>
          <w:szCs w:val="22"/>
          <w:lang w:val="sl-SI"/>
        </w:rPr>
        <w:t xml:space="preserve"> (</w:t>
      </w:r>
      <w:r w:rsidR="00F1679C" w:rsidRPr="00F3550C">
        <w:rPr>
          <w:rFonts w:ascii="Cambria" w:hAnsi="Cambria"/>
          <w:color w:val="000000" w:themeColor="text1"/>
          <w:sz w:val="22"/>
          <w:szCs w:val="22"/>
          <w:lang w:val="sl-SI"/>
        </w:rPr>
        <w:t xml:space="preserve">vzorec: </w:t>
      </w:r>
      <w:r w:rsidR="003D5F09" w:rsidRPr="00F3550C">
        <w:rPr>
          <w:rFonts w:ascii="Cambria" w:hAnsi="Cambria"/>
          <w:color w:val="000000" w:themeColor="text1"/>
          <w:sz w:val="22"/>
          <w:szCs w:val="22"/>
          <w:lang w:val="sl-SI"/>
        </w:rPr>
        <w:t>priloga št. 1).</w:t>
      </w:r>
      <w:r w:rsidR="008B5E5D" w:rsidRPr="00F3550C">
        <w:rPr>
          <w:rFonts w:ascii="Cambria" w:hAnsi="Cambria"/>
          <w:color w:val="000000" w:themeColor="text1"/>
          <w:sz w:val="22"/>
          <w:szCs w:val="22"/>
          <w:lang w:val="sl-SI"/>
        </w:rPr>
        <w:t xml:space="preserve"> </w:t>
      </w:r>
      <w:r w:rsidR="008B5E5D" w:rsidRPr="00F3550C">
        <w:rPr>
          <w:rStyle w:val="a123"/>
          <w:rFonts w:ascii="Cambria" w:hAnsi="Cambria" w:cs="Tahoma"/>
          <w:color w:val="000000" w:themeColor="text1"/>
          <w:spacing w:val="-3"/>
          <w:sz w:val="22"/>
          <w:szCs w:val="22"/>
          <w:lang w:val="sl-SI"/>
        </w:rPr>
        <w:t>Iz podpisane izjave mora biti razvidno, da je podpisnik seznanjen z dolo</w:t>
      </w:r>
      <w:r w:rsidR="008B5E5D" w:rsidRPr="00F3550C">
        <w:rPr>
          <w:rStyle w:val="a123"/>
          <w:rFonts w:ascii="Cambria" w:hAnsi="Cambria" w:cs="Times New Roman"/>
          <w:color w:val="000000" w:themeColor="text1"/>
          <w:spacing w:val="-3"/>
          <w:sz w:val="22"/>
          <w:szCs w:val="22"/>
          <w:lang w:val="sl-SI"/>
        </w:rPr>
        <w:t>č</w:t>
      </w:r>
      <w:r w:rsidR="0047655B" w:rsidRPr="00F3550C">
        <w:rPr>
          <w:rStyle w:val="a123"/>
          <w:rFonts w:ascii="Cambria" w:hAnsi="Cambria" w:cs="Tahoma"/>
          <w:color w:val="000000" w:themeColor="text1"/>
          <w:spacing w:val="-3"/>
          <w:sz w:val="22"/>
          <w:szCs w:val="22"/>
          <w:lang w:val="sl-SI"/>
        </w:rPr>
        <w:t>bami tega P</w:t>
      </w:r>
      <w:r w:rsidR="008B5E5D" w:rsidRPr="00F3550C">
        <w:rPr>
          <w:rStyle w:val="a123"/>
          <w:rFonts w:ascii="Cambria" w:hAnsi="Cambria" w:cs="Tahoma"/>
          <w:color w:val="000000" w:themeColor="text1"/>
          <w:spacing w:val="-3"/>
          <w:sz w:val="22"/>
          <w:szCs w:val="22"/>
          <w:lang w:val="sl-SI"/>
        </w:rPr>
        <w:t>ravilnika ter dolo</w:t>
      </w:r>
      <w:r w:rsidR="008B5E5D" w:rsidRPr="00F3550C">
        <w:rPr>
          <w:rStyle w:val="a123"/>
          <w:rFonts w:ascii="Cambria" w:hAnsi="Cambria" w:cs="Times New Roman"/>
          <w:color w:val="000000" w:themeColor="text1"/>
          <w:spacing w:val="-3"/>
          <w:sz w:val="22"/>
          <w:szCs w:val="22"/>
          <w:lang w:val="sl-SI"/>
        </w:rPr>
        <w:t>č</w:t>
      </w:r>
      <w:r w:rsidR="008B5E5D" w:rsidRPr="00F3550C">
        <w:rPr>
          <w:rStyle w:val="a123"/>
          <w:rFonts w:ascii="Cambria" w:hAnsi="Cambria" w:cs="Tahoma"/>
          <w:color w:val="000000" w:themeColor="text1"/>
          <w:spacing w:val="-3"/>
          <w:sz w:val="22"/>
          <w:szCs w:val="22"/>
          <w:lang w:val="sl-SI"/>
        </w:rPr>
        <w:t>bami zakona, ki ureja podro</w:t>
      </w:r>
      <w:r w:rsidR="008B5E5D" w:rsidRPr="00F3550C">
        <w:rPr>
          <w:rStyle w:val="a123"/>
          <w:rFonts w:ascii="Cambria" w:hAnsi="Cambria" w:cs="Times New Roman"/>
          <w:color w:val="000000" w:themeColor="text1"/>
          <w:spacing w:val="-3"/>
          <w:sz w:val="22"/>
          <w:szCs w:val="22"/>
          <w:lang w:val="sl-SI"/>
        </w:rPr>
        <w:t>čje varstva osebnih podatkov</w:t>
      </w:r>
      <w:r w:rsidR="0047655B" w:rsidRPr="00F3550C">
        <w:rPr>
          <w:rStyle w:val="a123"/>
          <w:rFonts w:ascii="Cambria" w:hAnsi="Cambria" w:cs="Times New Roman"/>
          <w:color w:val="000000" w:themeColor="text1"/>
          <w:spacing w:val="-3"/>
          <w:sz w:val="22"/>
          <w:szCs w:val="22"/>
          <w:lang w:val="sl-SI"/>
        </w:rPr>
        <w:t xml:space="preserve"> in vsebine Splošne uredbe</w:t>
      </w:r>
      <w:r w:rsidR="008B5E5D" w:rsidRPr="00F3550C">
        <w:rPr>
          <w:rStyle w:val="a123"/>
          <w:rFonts w:ascii="Cambria" w:hAnsi="Cambria" w:cs="Tahoma"/>
          <w:color w:val="000000" w:themeColor="text1"/>
          <w:spacing w:val="-3"/>
          <w:sz w:val="22"/>
          <w:szCs w:val="22"/>
          <w:lang w:val="sl-SI"/>
        </w:rPr>
        <w:t>.</w:t>
      </w:r>
    </w:p>
    <w:p w14:paraId="743DE1F4" w14:textId="77777777" w:rsidR="003D5F09" w:rsidRPr="00F3550C" w:rsidRDefault="003D5F09" w:rsidP="00A27180">
      <w:pPr>
        <w:jc w:val="both"/>
        <w:rPr>
          <w:rFonts w:ascii="Cambria" w:hAnsi="Cambria"/>
          <w:color w:val="000000" w:themeColor="text1"/>
          <w:sz w:val="22"/>
          <w:szCs w:val="22"/>
          <w:lang w:val="sl-SI"/>
        </w:rPr>
      </w:pPr>
    </w:p>
    <w:p w14:paraId="750D4B2B" w14:textId="184F2876" w:rsidR="003D5F09" w:rsidRPr="00F3550C" w:rsidRDefault="003D5F09"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Izjavo morajo podpisati tudi zaposleni</w:t>
      </w:r>
      <w:r w:rsidR="00F1679C" w:rsidRPr="00F3550C">
        <w:rPr>
          <w:rFonts w:ascii="Cambria" w:hAnsi="Cambria"/>
          <w:color w:val="000000" w:themeColor="text1"/>
          <w:sz w:val="22"/>
          <w:szCs w:val="22"/>
          <w:lang w:val="sl-SI"/>
        </w:rPr>
        <w:t xml:space="preserve"> ali pogodbeni sodelavci</w:t>
      </w:r>
      <w:r w:rsidRPr="00F3550C">
        <w:rPr>
          <w:rFonts w:ascii="Cambria" w:hAnsi="Cambria"/>
          <w:color w:val="000000" w:themeColor="text1"/>
          <w:sz w:val="22"/>
          <w:szCs w:val="22"/>
          <w:lang w:val="sl-SI"/>
        </w:rPr>
        <w:t xml:space="preserve">, ki prihajajo posredno v stik </w:t>
      </w:r>
      <w:r w:rsidR="0047655B" w:rsidRPr="00F3550C">
        <w:rPr>
          <w:rFonts w:ascii="Cambria" w:hAnsi="Cambria"/>
          <w:color w:val="000000" w:themeColor="text1"/>
          <w:sz w:val="22"/>
          <w:szCs w:val="22"/>
          <w:lang w:val="sl-SI"/>
        </w:rPr>
        <w:t>z obdelavo osebnih podatkov pri izvajalcu</w:t>
      </w:r>
      <w:r w:rsidRPr="00F3550C">
        <w:rPr>
          <w:rFonts w:ascii="Cambria" w:hAnsi="Cambria"/>
          <w:color w:val="000000" w:themeColor="text1"/>
          <w:sz w:val="22"/>
          <w:szCs w:val="22"/>
          <w:lang w:val="sl-SI"/>
        </w:rPr>
        <w:t xml:space="preserve">, to so </w:t>
      </w:r>
      <w:r w:rsidR="0047655B" w:rsidRPr="00F3550C">
        <w:rPr>
          <w:rFonts w:ascii="Cambria" w:hAnsi="Cambria"/>
          <w:color w:val="000000" w:themeColor="text1"/>
          <w:sz w:val="22"/>
          <w:szCs w:val="22"/>
          <w:lang w:val="sl-SI"/>
        </w:rPr>
        <w:t>specializanti</w:t>
      </w:r>
      <w:r w:rsidR="00F1679C" w:rsidRPr="00F3550C">
        <w:rPr>
          <w:rFonts w:ascii="Cambria" w:hAnsi="Cambria"/>
          <w:color w:val="000000" w:themeColor="text1"/>
          <w:sz w:val="22"/>
          <w:szCs w:val="22"/>
          <w:lang w:val="sl-SI"/>
        </w:rPr>
        <w:t>,</w:t>
      </w:r>
      <w:r w:rsidR="0047655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pripravniki</w:t>
      </w:r>
      <w:r w:rsidR="00F1679C" w:rsidRPr="00F3550C">
        <w:rPr>
          <w:rFonts w:ascii="Cambria" w:hAnsi="Cambria"/>
          <w:color w:val="000000" w:themeColor="text1"/>
          <w:sz w:val="22"/>
          <w:szCs w:val="22"/>
          <w:lang w:val="sl-SI"/>
        </w:rPr>
        <w:t xml:space="preserve">, študentje, </w:t>
      </w:r>
      <w:r w:rsidRPr="00F3550C">
        <w:rPr>
          <w:rFonts w:ascii="Cambria" w:hAnsi="Cambria"/>
          <w:color w:val="000000" w:themeColor="text1"/>
          <w:sz w:val="22"/>
          <w:szCs w:val="22"/>
          <w:lang w:val="sl-SI"/>
        </w:rPr>
        <w:t xml:space="preserve">dijaki na praksi in drugi </w:t>
      </w:r>
      <w:r w:rsidR="00A10868" w:rsidRPr="00F3550C">
        <w:rPr>
          <w:rFonts w:ascii="Cambria" w:hAnsi="Cambria"/>
          <w:color w:val="000000" w:themeColor="text1"/>
          <w:sz w:val="22"/>
          <w:szCs w:val="22"/>
          <w:lang w:val="sl-SI"/>
        </w:rPr>
        <w:t>posamezniki</w:t>
      </w:r>
      <w:r w:rsidR="008B5E5D" w:rsidRPr="00F3550C">
        <w:rPr>
          <w:rFonts w:ascii="Cambria" w:hAnsi="Cambria"/>
          <w:color w:val="000000" w:themeColor="text1"/>
          <w:sz w:val="22"/>
          <w:szCs w:val="22"/>
          <w:lang w:val="sl-SI"/>
        </w:rPr>
        <w:t xml:space="preserve">, ki se izobražujejo </w:t>
      </w:r>
      <w:r w:rsidR="00F1679C" w:rsidRPr="00F3550C">
        <w:rPr>
          <w:rFonts w:ascii="Cambria" w:hAnsi="Cambria"/>
          <w:color w:val="000000" w:themeColor="text1"/>
          <w:sz w:val="22"/>
          <w:szCs w:val="22"/>
          <w:lang w:val="sl-SI"/>
        </w:rPr>
        <w:t xml:space="preserve">ali opravljajo delo </w:t>
      </w:r>
      <w:r w:rsidR="008B5E5D" w:rsidRPr="00F3550C">
        <w:rPr>
          <w:rFonts w:ascii="Cambria" w:hAnsi="Cambria"/>
          <w:color w:val="000000" w:themeColor="text1"/>
          <w:sz w:val="22"/>
          <w:szCs w:val="22"/>
          <w:lang w:val="sl-SI"/>
        </w:rPr>
        <w:t>pri izvajalcu</w:t>
      </w:r>
      <w:r w:rsidRPr="00F3550C">
        <w:rPr>
          <w:rFonts w:ascii="Cambria" w:hAnsi="Cambria"/>
          <w:color w:val="000000" w:themeColor="text1"/>
          <w:sz w:val="22"/>
          <w:szCs w:val="22"/>
          <w:lang w:val="sl-SI"/>
        </w:rPr>
        <w:t xml:space="preserve"> (</w:t>
      </w:r>
      <w:r w:rsidR="00F1679C"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priloga</w:t>
      </w:r>
      <w:r w:rsidR="008B5E5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št. 2).</w:t>
      </w:r>
    </w:p>
    <w:p w14:paraId="2848E445" w14:textId="77777777" w:rsidR="008B5E5D" w:rsidRPr="00F3550C" w:rsidRDefault="008B5E5D" w:rsidP="00A27180">
      <w:pPr>
        <w:jc w:val="both"/>
        <w:rPr>
          <w:rFonts w:ascii="Cambria" w:hAnsi="Cambria"/>
          <w:color w:val="000000" w:themeColor="text1"/>
          <w:sz w:val="22"/>
          <w:szCs w:val="22"/>
          <w:lang w:val="sl-SI"/>
        </w:rPr>
      </w:pPr>
    </w:p>
    <w:p w14:paraId="0138DBBF" w14:textId="22713695" w:rsidR="003D5F09" w:rsidRPr="00F3550C" w:rsidRDefault="003D5F09"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Obveza varovanja osebnih</w:t>
      </w:r>
      <w:r w:rsidR="008B5E5D" w:rsidRPr="00F3550C">
        <w:rPr>
          <w:rFonts w:ascii="Cambria" w:hAnsi="Cambria"/>
          <w:color w:val="000000" w:themeColor="text1"/>
          <w:sz w:val="22"/>
          <w:szCs w:val="22"/>
          <w:lang w:val="sl-SI"/>
        </w:rPr>
        <w:t xml:space="preserve"> podatkov, s katerimi se zaposleni</w:t>
      </w:r>
      <w:r w:rsidRPr="00F3550C">
        <w:rPr>
          <w:rFonts w:ascii="Cambria" w:hAnsi="Cambria"/>
          <w:color w:val="000000" w:themeColor="text1"/>
          <w:sz w:val="22"/>
          <w:szCs w:val="22"/>
          <w:lang w:val="sl-SI"/>
        </w:rPr>
        <w:t xml:space="preserve"> </w:t>
      </w:r>
      <w:r w:rsidR="00F1679C" w:rsidRPr="00F3550C">
        <w:rPr>
          <w:rFonts w:ascii="Cambria" w:hAnsi="Cambria"/>
          <w:color w:val="000000" w:themeColor="text1"/>
          <w:sz w:val="22"/>
          <w:szCs w:val="22"/>
          <w:lang w:val="sl-SI"/>
        </w:rPr>
        <w:t xml:space="preserve">ali pogodbeni sodelavci </w:t>
      </w:r>
      <w:r w:rsidR="008B5E5D" w:rsidRPr="00F3550C">
        <w:rPr>
          <w:rFonts w:ascii="Cambria" w:hAnsi="Cambria"/>
          <w:color w:val="000000" w:themeColor="text1"/>
          <w:sz w:val="22"/>
          <w:szCs w:val="22"/>
          <w:lang w:val="sl-SI"/>
        </w:rPr>
        <w:t>seznani</w:t>
      </w:r>
      <w:r w:rsidR="00F1679C" w:rsidRPr="00F3550C">
        <w:rPr>
          <w:rFonts w:ascii="Cambria" w:hAnsi="Cambria"/>
          <w:color w:val="000000" w:themeColor="text1"/>
          <w:sz w:val="22"/>
          <w:szCs w:val="22"/>
          <w:lang w:val="sl-SI"/>
        </w:rPr>
        <w:t>jo</w:t>
      </w:r>
      <w:r w:rsidR="008B5E5D" w:rsidRPr="00F3550C">
        <w:rPr>
          <w:rFonts w:ascii="Cambria" w:hAnsi="Cambria"/>
          <w:color w:val="000000" w:themeColor="text1"/>
          <w:sz w:val="22"/>
          <w:szCs w:val="22"/>
          <w:lang w:val="sl-SI"/>
        </w:rPr>
        <w:t xml:space="preserve"> pri </w:t>
      </w:r>
      <w:r w:rsidR="00F1679C" w:rsidRPr="00F3550C">
        <w:rPr>
          <w:rFonts w:ascii="Cambria" w:hAnsi="Cambria"/>
          <w:color w:val="000000" w:themeColor="text1"/>
          <w:sz w:val="22"/>
          <w:szCs w:val="22"/>
          <w:lang w:val="sl-SI"/>
        </w:rPr>
        <w:t xml:space="preserve">izobraževanju ali </w:t>
      </w:r>
      <w:r w:rsidR="008B5E5D" w:rsidRPr="00F3550C">
        <w:rPr>
          <w:rFonts w:ascii="Cambria" w:hAnsi="Cambria"/>
          <w:color w:val="000000" w:themeColor="text1"/>
          <w:sz w:val="22"/>
          <w:szCs w:val="22"/>
          <w:lang w:val="sl-SI"/>
        </w:rPr>
        <w:t xml:space="preserve">delu pri izvajalcu </w:t>
      </w:r>
      <w:r w:rsidRPr="00F3550C">
        <w:rPr>
          <w:rFonts w:ascii="Cambria" w:hAnsi="Cambria"/>
          <w:color w:val="000000" w:themeColor="text1"/>
          <w:sz w:val="22"/>
          <w:szCs w:val="22"/>
          <w:lang w:val="sl-SI"/>
        </w:rPr>
        <w:t>traja tudi po preneh</w:t>
      </w:r>
      <w:r w:rsidR="008B5E5D" w:rsidRPr="00F3550C">
        <w:rPr>
          <w:rFonts w:ascii="Cambria" w:hAnsi="Cambria"/>
          <w:color w:val="000000" w:themeColor="text1"/>
          <w:sz w:val="22"/>
          <w:szCs w:val="22"/>
          <w:lang w:val="sl-SI"/>
        </w:rPr>
        <w:t xml:space="preserve">anju delovnega </w:t>
      </w:r>
      <w:r w:rsidR="00F1679C" w:rsidRPr="00F3550C">
        <w:rPr>
          <w:rFonts w:ascii="Cambria" w:hAnsi="Cambria"/>
          <w:color w:val="000000" w:themeColor="text1"/>
          <w:sz w:val="22"/>
          <w:szCs w:val="22"/>
          <w:lang w:val="sl-SI"/>
        </w:rPr>
        <w:t xml:space="preserve">ali pogodbenega </w:t>
      </w:r>
      <w:r w:rsidR="008B5E5D" w:rsidRPr="00F3550C">
        <w:rPr>
          <w:rFonts w:ascii="Cambria" w:hAnsi="Cambria"/>
          <w:color w:val="000000" w:themeColor="text1"/>
          <w:sz w:val="22"/>
          <w:szCs w:val="22"/>
          <w:lang w:val="sl-SI"/>
        </w:rPr>
        <w:t>razmerja pri izvajalcu</w:t>
      </w:r>
      <w:r w:rsidRPr="00F3550C">
        <w:rPr>
          <w:rFonts w:ascii="Cambria" w:hAnsi="Cambria"/>
          <w:color w:val="000000" w:themeColor="text1"/>
          <w:sz w:val="22"/>
          <w:szCs w:val="22"/>
          <w:lang w:val="sl-SI"/>
        </w:rPr>
        <w:t>.</w:t>
      </w:r>
    </w:p>
    <w:p w14:paraId="4BDD37EE" w14:textId="77777777" w:rsidR="00B66192" w:rsidRPr="00F3550C" w:rsidRDefault="00B66192" w:rsidP="00A27180">
      <w:pPr>
        <w:jc w:val="both"/>
        <w:rPr>
          <w:rFonts w:ascii="Cambria" w:hAnsi="Cambria"/>
          <w:color w:val="000000" w:themeColor="text1"/>
          <w:sz w:val="22"/>
          <w:szCs w:val="22"/>
          <w:lang w:val="sl-SI"/>
        </w:rPr>
      </w:pPr>
    </w:p>
    <w:p w14:paraId="716D38E9" w14:textId="222B5E1D" w:rsidR="003D5F09" w:rsidRPr="00F3550C" w:rsidRDefault="000F6028"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60</w:t>
      </w:r>
      <w:r w:rsidR="008B5E5D" w:rsidRPr="00F3550C">
        <w:rPr>
          <w:rFonts w:ascii="Cambria" w:hAnsi="Cambria"/>
          <w:color w:val="000000" w:themeColor="text1"/>
          <w:sz w:val="22"/>
          <w:szCs w:val="22"/>
          <w:lang w:val="sl-SI"/>
        </w:rPr>
        <w:t>. č</w:t>
      </w:r>
      <w:r w:rsidR="003D5F09" w:rsidRPr="00F3550C">
        <w:rPr>
          <w:rFonts w:ascii="Cambria" w:hAnsi="Cambria"/>
          <w:color w:val="000000" w:themeColor="text1"/>
          <w:sz w:val="22"/>
          <w:szCs w:val="22"/>
          <w:lang w:val="sl-SI"/>
        </w:rPr>
        <w:t>len</w:t>
      </w:r>
    </w:p>
    <w:p w14:paraId="700DBAA6" w14:textId="77777777" w:rsidR="0047655B" w:rsidRPr="00F3550C" w:rsidRDefault="0047655B" w:rsidP="00A27180">
      <w:pPr>
        <w:jc w:val="both"/>
        <w:rPr>
          <w:rFonts w:ascii="Cambria" w:hAnsi="Cambria"/>
          <w:color w:val="000000" w:themeColor="text1"/>
          <w:sz w:val="22"/>
          <w:szCs w:val="22"/>
          <w:lang w:val="sl-SI"/>
        </w:rPr>
      </w:pPr>
    </w:p>
    <w:p w14:paraId="59BE67A4" w14:textId="6A083489" w:rsidR="0047655B" w:rsidRPr="00F3550C" w:rsidRDefault="0047655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Ravnanje zaposlenega v nasprotju z določili tega Pravilnika pomeni kršitev delovnih obveznosti.</w:t>
      </w:r>
    </w:p>
    <w:p w14:paraId="789AE9CC" w14:textId="77777777" w:rsidR="0047655B" w:rsidRPr="00F3550C" w:rsidRDefault="0047655B" w:rsidP="00A27180">
      <w:pPr>
        <w:jc w:val="both"/>
        <w:rPr>
          <w:rFonts w:ascii="Cambria" w:hAnsi="Cambria"/>
          <w:color w:val="000000" w:themeColor="text1"/>
          <w:sz w:val="22"/>
          <w:szCs w:val="22"/>
          <w:lang w:val="sl-SI"/>
        </w:rPr>
      </w:pPr>
    </w:p>
    <w:p w14:paraId="062D3510" w14:textId="0D020C72" w:rsidR="003D5F09" w:rsidRPr="00F3550C" w:rsidRDefault="0047655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Kot lažja kršitev delovnih obveznosti se šteje kršitev zaposlenega:</w:t>
      </w:r>
    </w:p>
    <w:p w14:paraId="0F596861" w14:textId="4F17ED22" w:rsidR="003D5F09" w:rsidRPr="00F3550C" w:rsidRDefault="008B5E5D" w:rsidP="00D94024">
      <w:pPr>
        <w:pStyle w:val="ListParagraph"/>
        <w:numPr>
          <w:ilvl w:val="0"/>
          <w:numId w:val="2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opusti vestno in skrbno nadzorovanje varovani</w:t>
      </w:r>
      <w:r w:rsidRPr="00F3550C">
        <w:rPr>
          <w:rFonts w:ascii="Cambria" w:hAnsi="Cambria"/>
          <w:color w:val="000000" w:themeColor="text1"/>
          <w:sz w:val="22"/>
          <w:szCs w:val="22"/>
          <w:lang w:val="sl-SI"/>
        </w:rPr>
        <w:t>h prostorov</w:t>
      </w:r>
      <w:r w:rsidR="003D5F09" w:rsidRPr="00F3550C">
        <w:rPr>
          <w:rFonts w:ascii="Cambria" w:hAnsi="Cambria"/>
          <w:color w:val="000000" w:themeColor="text1"/>
          <w:sz w:val="22"/>
          <w:szCs w:val="22"/>
          <w:lang w:val="sl-SI"/>
        </w:rPr>
        <w:t>,</w:t>
      </w:r>
    </w:p>
    <w:p w14:paraId="2590D66C" w14:textId="079E4205" w:rsidR="003D5F09" w:rsidRPr="00F3550C" w:rsidRDefault="008B5E5D" w:rsidP="00D94024">
      <w:pPr>
        <w:pStyle w:val="ListParagraph"/>
        <w:numPr>
          <w:ilvl w:val="0"/>
          <w:numId w:val="2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če opusti ravnanja za prepreč</w:t>
      </w:r>
      <w:r w:rsidR="003D5F09" w:rsidRPr="00F3550C">
        <w:rPr>
          <w:rFonts w:ascii="Cambria" w:hAnsi="Cambria"/>
          <w:color w:val="000000" w:themeColor="text1"/>
          <w:sz w:val="22"/>
          <w:szCs w:val="22"/>
          <w:lang w:val="sl-SI"/>
        </w:rPr>
        <w:t>itev vpogleda v ali na nosilce osebnih podatkov</w:t>
      </w:r>
      <w:r w:rsidRPr="00F3550C">
        <w:rPr>
          <w:rFonts w:ascii="Cambria" w:hAnsi="Cambria"/>
          <w:color w:val="000000" w:themeColor="text1"/>
          <w:sz w:val="22"/>
          <w:szCs w:val="22"/>
          <w:lang w:val="sl-SI"/>
        </w:rPr>
        <w:t>,</w:t>
      </w:r>
      <w:r w:rsidR="003D5F09" w:rsidRPr="00F3550C">
        <w:rPr>
          <w:rFonts w:ascii="Cambria" w:hAnsi="Cambria"/>
          <w:color w:val="000000" w:themeColor="text1"/>
          <w:sz w:val="22"/>
          <w:szCs w:val="22"/>
          <w:lang w:val="sl-SI"/>
        </w:rPr>
        <w:t xml:space="preserve"> </w:t>
      </w:r>
    </w:p>
    <w:p w14:paraId="407EB53E" w14:textId="048CF15B" w:rsidR="003D5F09" w:rsidRPr="00F3550C" w:rsidRDefault="008B5E5D" w:rsidP="00D94024">
      <w:pPr>
        <w:pStyle w:val="ListParagraph"/>
        <w:numPr>
          <w:ilvl w:val="0"/>
          <w:numId w:val="2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če ne unič</w:t>
      </w:r>
      <w:r w:rsidR="003D5F09" w:rsidRPr="00F3550C">
        <w:rPr>
          <w:rFonts w:ascii="Cambria" w:hAnsi="Cambria"/>
          <w:color w:val="000000" w:themeColor="text1"/>
          <w:sz w:val="22"/>
          <w:szCs w:val="22"/>
          <w:lang w:val="sl-SI"/>
        </w:rPr>
        <w:t xml:space="preserve">i kopije </w:t>
      </w:r>
      <w:r w:rsidRPr="00F3550C">
        <w:rPr>
          <w:rFonts w:ascii="Cambria" w:hAnsi="Cambria"/>
          <w:color w:val="000000" w:themeColor="text1"/>
          <w:sz w:val="22"/>
          <w:szCs w:val="22"/>
          <w:lang w:val="sl-SI"/>
        </w:rPr>
        <w:t>osebnih podatkov</w:t>
      </w:r>
      <w:r w:rsidR="003D5F09" w:rsidRPr="00F3550C">
        <w:rPr>
          <w:rFonts w:ascii="Cambria" w:hAnsi="Cambria"/>
          <w:color w:val="000000" w:themeColor="text1"/>
          <w:sz w:val="22"/>
          <w:szCs w:val="22"/>
          <w:lang w:val="sl-SI"/>
        </w:rPr>
        <w:t>,</w:t>
      </w:r>
    </w:p>
    <w:p w14:paraId="730E6FD0" w14:textId="6946BF07" w:rsidR="003D5F09" w:rsidRPr="00F3550C" w:rsidRDefault="008B5E5D" w:rsidP="00D94024">
      <w:pPr>
        <w:pStyle w:val="ListParagraph"/>
        <w:numPr>
          <w:ilvl w:val="0"/>
          <w:numId w:val="2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ne</w:t>
      </w:r>
      <w:r w:rsidRPr="00F3550C">
        <w:rPr>
          <w:rFonts w:ascii="Cambria" w:hAnsi="Cambria"/>
          <w:color w:val="000000" w:themeColor="text1"/>
          <w:sz w:val="22"/>
          <w:szCs w:val="22"/>
          <w:lang w:val="sl-SI"/>
        </w:rPr>
        <w:t xml:space="preserve"> izvaja preventive v zvezi z računalniškimi virusi,</w:t>
      </w:r>
    </w:p>
    <w:p w14:paraId="7A15181E" w14:textId="0F5F2175" w:rsidR="003D5F09" w:rsidRPr="00F3550C" w:rsidRDefault="008B5E5D" w:rsidP="00D94024">
      <w:pPr>
        <w:pStyle w:val="ListParagraph"/>
        <w:numPr>
          <w:ilvl w:val="0"/>
          <w:numId w:val="23"/>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ne</w:t>
      </w:r>
      <w:r w:rsidRPr="00F3550C">
        <w:rPr>
          <w:rFonts w:ascii="Cambria" w:hAnsi="Cambria"/>
          <w:color w:val="000000" w:themeColor="text1"/>
          <w:sz w:val="22"/>
          <w:szCs w:val="22"/>
          <w:lang w:val="sl-SI"/>
        </w:rPr>
        <w:t xml:space="preserve"> obvesti zakonitega z</w:t>
      </w:r>
      <w:r w:rsidR="0047655B" w:rsidRPr="00F3550C">
        <w:rPr>
          <w:rFonts w:ascii="Cambria" w:hAnsi="Cambria"/>
          <w:color w:val="000000" w:themeColor="text1"/>
          <w:sz w:val="22"/>
          <w:szCs w:val="22"/>
          <w:lang w:val="sl-SI"/>
        </w:rPr>
        <w:t>astopnika izvajalca</w:t>
      </w:r>
      <w:r w:rsidR="003D5F09" w:rsidRPr="00F3550C">
        <w:rPr>
          <w:rFonts w:ascii="Cambria" w:hAnsi="Cambria"/>
          <w:color w:val="000000" w:themeColor="text1"/>
          <w:sz w:val="22"/>
          <w:szCs w:val="22"/>
          <w:lang w:val="sl-SI"/>
        </w:rPr>
        <w:t xml:space="preserve"> v primeru zlorabe osebnih podatkov ali</w:t>
      </w:r>
      <w:r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vdora v zbirko osebnih podatkov</w:t>
      </w:r>
      <w:r w:rsidRPr="00F3550C">
        <w:rPr>
          <w:rFonts w:ascii="Cambria" w:hAnsi="Cambria"/>
          <w:color w:val="000000" w:themeColor="text1"/>
          <w:sz w:val="22"/>
          <w:szCs w:val="22"/>
          <w:lang w:val="sl-SI"/>
        </w:rPr>
        <w:t>.</w:t>
      </w:r>
    </w:p>
    <w:p w14:paraId="70D0C424" w14:textId="77777777" w:rsidR="008B5E5D" w:rsidRPr="00F3550C" w:rsidRDefault="008B5E5D" w:rsidP="00A27180">
      <w:pPr>
        <w:jc w:val="both"/>
        <w:rPr>
          <w:rFonts w:ascii="Cambria" w:hAnsi="Cambria"/>
          <w:color w:val="000000" w:themeColor="text1"/>
          <w:sz w:val="22"/>
          <w:szCs w:val="22"/>
          <w:lang w:val="sl-SI"/>
        </w:rPr>
      </w:pPr>
    </w:p>
    <w:p w14:paraId="164B3BC0" w14:textId="7508D146" w:rsidR="003D5F09" w:rsidRPr="00F3550C" w:rsidRDefault="00A10868"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1</w:t>
      </w:r>
      <w:r w:rsidR="00677F25" w:rsidRPr="00F3550C">
        <w:rPr>
          <w:rFonts w:ascii="Cambria" w:hAnsi="Cambria"/>
          <w:color w:val="000000" w:themeColor="text1"/>
          <w:sz w:val="22"/>
          <w:szCs w:val="22"/>
          <w:lang w:val="sl-SI"/>
        </w:rPr>
        <w:t>. č</w:t>
      </w:r>
      <w:r w:rsidR="003D5F09" w:rsidRPr="00F3550C">
        <w:rPr>
          <w:rFonts w:ascii="Cambria" w:hAnsi="Cambria"/>
          <w:color w:val="000000" w:themeColor="text1"/>
          <w:sz w:val="22"/>
          <w:szCs w:val="22"/>
          <w:lang w:val="sl-SI"/>
        </w:rPr>
        <w:t>len</w:t>
      </w:r>
    </w:p>
    <w:p w14:paraId="79BC1AE6" w14:textId="77777777" w:rsidR="0047655B" w:rsidRPr="00F3550C" w:rsidRDefault="0047655B" w:rsidP="00A27180">
      <w:pPr>
        <w:jc w:val="both"/>
        <w:rPr>
          <w:rFonts w:ascii="Cambria" w:hAnsi="Cambria"/>
          <w:color w:val="000000" w:themeColor="text1"/>
          <w:sz w:val="22"/>
          <w:szCs w:val="22"/>
          <w:lang w:val="sl-SI"/>
        </w:rPr>
      </w:pPr>
    </w:p>
    <w:p w14:paraId="5F3FEA2C" w14:textId="39E2A384" w:rsidR="003D5F09" w:rsidRPr="00F3550C" w:rsidRDefault="0047655B"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Kot hujša kršitev delovnih obveznosti se šteje kršitev zaposlenega:</w:t>
      </w:r>
    </w:p>
    <w:p w14:paraId="02B8C644"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če sporoč</w:t>
      </w:r>
      <w:r w:rsidR="003D5F09" w:rsidRPr="00F3550C">
        <w:rPr>
          <w:rFonts w:ascii="Cambria" w:hAnsi="Cambria"/>
          <w:color w:val="000000" w:themeColor="text1"/>
          <w:sz w:val="22"/>
          <w:szCs w:val="22"/>
          <w:lang w:val="sl-SI"/>
        </w:rPr>
        <w:t>a osebne podatke, s katerimi se je sezn</w:t>
      </w:r>
      <w:r w:rsidRPr="00F3550C">
        <w:rPr>
          <w:rFonts w:ascii="Cambria" w:hAnsi="Cambria"/>
          <w:color w:val="000000" w:themeColor="text1"/>
          <w:sz w:val="22"/>
          <w:szCs w:val="22"/>
          <w:lang w:val="sl-SI"/>
        </w:rPr>
        <w:t>anil pri svojem delu, nepooblašč</w:t>
      </w:r>
      <w:r w:rsidR="003D5F09" w:rsidRPr="00F3550C">
        <w:rPr>
          <w:rFonts w:ascii="Cambria" w:hAnsi="Cambria"/>
          <w:color w:val="000000" w:themeColor="text1"/>
          <w:sz w:val="22"/>
          <w:szCs w:val="22"/>
          <w:lang w:val="sl-SI"/>
        </w:rPr>
        <w:t>enim</w:t>
      </w:r>
      <w:r w:rsidR="0047655B"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osebam,</w:t>
      </w:r>
    </w:p>
    <w:p w14:paraId="4A8FCC79"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opusti skrb in nadzor nad nosilci</w:t>
      </w:r>
      <w:r w:rsidRPr="00F3550C">
        <w:rPr>
          <w:rFonts w:ascii="Cambria" w:hAnsi="Cambria"/>
          <w:color w:val="000000" w:themeColor="text1"/>
          <w:sz w:val="22"/>
          <w:szCs w:val="22"/>
          <w:lang w:val="sl-SI"/>
        </w:rPr>
        <w:t xml:space="preserve"> osebnih podatkov med delovnim č</w:t>
      </w:r>
      <w:r w:rsidR="003D5F09" w:rsidRPr="00F3550C">
        <w:rPr>
          <w:rFonts w:ascii="Cambria" w:hAnsi="Cambria"/>
          <w:color w:val="000000" w:themeColor="text1"/>
          <w:sz w:val="22"/>
          <w:szCs w:val="22"/>
          <w:lang w:val="sl-SI"/>
        </w:rPr>
        <w:t>asom in tako</w:t>
      </w:r>
      <w:r w:rsidR="0047655B"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dopusti možnost vpogleda vanje nep</w:t>
      </w:r>
      <w:r w:rsidRPr="00F3550C">
        <w:rPr>
          <w:rFonts w:ascii="Cambria" w:hAnsi="Cambria"/>
          <w:color w:val="000000" w:themeColor="text1"/>
          <w:sz w:val="22"/>
          <w:szCs w:val="22"/>
          <w:lang w:val="sl-SI"/>
        </w:rPr>
        <w:t>ooblaščenim osebam</w:t>
      </w:r>
      <w:r w:rsidR="003D5F09" w:rsidRPr="00F3550C">
        <w:rPr>
          <w:rFonts w:ascii="Cambria" w:hAnsi="Cambria"/>
          <w:color w:val="000000" w:themeColor="text1"/>
          <w:sz w:val="22"/>
          <w:szCs w:val="22"/>
          <w:lang w:val="sl-SI"/>
        </w:rPr>
        <w:t>,</w:t>
      </w:r>
    </w:p>
    <w:p w14:paraId="7F7848FD"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brez izrecnega dovol</w:t>
      </w:r>
      <w:r w:rsidR="0047655B" w:rsidRPr="00F3550C">
        <w:rPr>
          <w:rFonts w:ascii="Cambria" w:hAnsi="Cambria"/>
          <w:color w:val="000000" w:themeColor="text1"/>
          <w:sz w:val="22"/>
          <w:szCs w:val="22"/>
          <w:lang w:val="sl-SI"/>
        </w:rPr>
        <w:t xml:space="preserve">jenja </w:t>
      </w:r>
      <w:r w:rsidR="00F1679C" w:rsidRPr="00F3550C">
        <w:rPr>
          <w:rFonts w:ascii="Cambria" w:hAnsi="Cambria"/>
          <w:color w:val="000000" w:themeColor="text1"/>
          <w:sz w:val="22"/>
          <w:szCs w:val="22"/>
          <w:lang w:val="sl-SI"/>
        </w:rPr>
        <w:t xml:space="preserve">izvajalca </w:t>
      </w:r>
      <w:r w:rsidR="0047655B" w:rsidRPr="00F3550C">
        <w:rPr>
          <w:rFonts w:ascii="Cambria" w:hAnsi="Cambria"/>
          <w:color w:val="000000" w:themeColor="text1"/>
          <w:sz w:val="22"/>
          <w:szCs w:val="22"/>
          <w:lang w:val="sl-SI"/>
        </w:rPr>
        <w:t>odnaša iz prostorov izvajalca</w:t>
      </w:r>
      <w:r w:rsidR="003D5F09" w:rsidRPr="00F3550C">
        <w:rPr>
          <w:rFonts w:ascii="Cambria" w:hAnsi="Cambria"/>
          <w:color w:val="000000" w:themeColor="text1"/>
          <w:sz w:val="22"/>
          <w:szCs w:val="22"/>
          <w:lang w:val="sl-SI"/>
        </w:rPr>
        <w:t xml:space="preserve"> nosilce osebnih podatkov</w:t>
      </w:r>
      <w:r w:rsidRPr="00F3550C">
        <w:rPr>
          <w:rFonts w:ascii="Cambria" w:hAnsi="Cambria"/>
          <w:color w:val="000000" w:themeColor="text1"/>
          <w:sz w:val="22"/>
          <w:szCs w:val="22"/>
          <w:lang w:val="sl-SI"/>
        </w:rPr>
        <w:t>,</w:t>
      </w:r>
    </w:p>
    <w:p w14:paraId="4A432B90"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p</w:t>
      </w:r>
      <w:r w:rsidRPr="00F3550C">
        <w:rPr>
          <w:rFonts w:ascii="Cambria" w:hAnsi="Cambria"/>
          <w:color w:val="000000" w:themeColor="text1"/>
          <w:sz w:val="22"/>
          <w:szCs w:val="22"/>
          <w:lang w:val="sl-SI"/>
        </w:rPr>
        <w:t>osreduje osebne podatke pooblašč</w:t>
      </w:r>
      <w:r w:rsidR="003D5F09" w:rsidRPr="00F3550C">
        <w:rPr>
          <w:rFonts w:ascii="Cambria" w:hAnsi="Cambria"/>
          <w:color w:val="000000" w:themeColor="text1"/>
          <w:sz w:val="22"/>
          <w:szCs w:val="22"/>
          <w:lang w:val="sl-SI"/>
        </w:rPr>
        <w:t>enim zunanjim institucijam brez dovoljenja</w:t>
      </w:r>
      <w:r w:rsidR="0047655B"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zakonitega zastopnika izvajalca,</w:t>
      </w:r>
    </w:p>
    <w:p w14:paraId="56132043"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ne v</w:t>
      </w:r>
      <w:r w:rsidR="00F1679C" w:rsidRPr="00F3550C">
        <w:rPr>
          <w:rFonts w:ascii="Cambria" w:hAnsi="Cambria"/>
          <w:color w:val="000000" w:themeColor="text1"/>
          <w:sz w:val="22"/>
          <w:szCs w:val="22"/>
          <w:lang w:val="sl-SI"/>
        </w:rPr>
        <w:t>nese</w:t>
      </w:r>
      <w:r w:rsidR="003D5F09" w:rsidRPr="00F3550C">
        <w:rPr>
          <w:rFonts w:ascii="Cambria" w:hAnsi="Cambria"/>
          <w:color w:val="000000" w:themeColor="text1"/>
          <w:sz w:val="22"/>
          <w:szCs w:val="22"/>
          <w:lang w:val="sl-SI"/>
        </w:rPr>
        <w:t xml:space="preserve"> v knjigo evidenc o ravnanju z osebnimi podatki dejstva o posredovanju osebnih</w:t>
      </w:r>
      <w:r w:rsidRPr="00F3550C">
        <w:rPr>
          <w:rFonts w:ascii="Cambria" w:hAnsi="Cambria"/>
          <w:color w:val="000000" w:themeColor="text1"/>
          <w:sz w:val="22"/>
          <w:szCs w:val="22"/>
          <w:lang w:val="sl-SI"/>
        </w:rPr>
        <w:t xml:space="preserve"> </w:t>
      </w:r>
      <w:r w:rsidR="003D5F09" w:rsidRPr="00F3550C">
        <w:rPr>
          <w:rFonts w:ascii="Cambria" w:hAnsi="Cambria"/>
          <w:color w:val="000000" w:themeColor="text1"/>
          <w:sz w:val="22"/>
          <w:szCs w:val="22"/>
          <w:lang w:val="sl-SI"/>
        </w:rPr>
        <w:t>podatkov zunanjim i</w:t>
      </w:r>
      <w:r w:rsidRPr="00F3550C">
        <w:rPr>
          <w:rFonts w:ascii="Cambria" w:hAnsi="Cambria"/>
          <w:color w:val="000000" w:themeColor="text1"/>
          <w:sz w:val="22"/>
          <w:szCs w:val="22"/>
          <w:lang w:val="sl-SI"/>
        </w:rPr>
        <w:t>nstitucijam</w:t>
      </w:r>
      <w:r w:rsidR="003D5F09" w:rsidRPr="00F3550C">
        <w:rPr>
          <w:rFonts w:ascii="Cambria" w:hAnsi="Cambria"/>
          <w:color w:val="000000" w:themeColor="text1"/>
          <w:sz w:val="22"/>
          <w:szCs w:val="22"/>
          <w:lang w:val="sl-SI"/>
        </w:rPr>
        <w:t>,</w:t>
      </w:r>
    </w:p>
    <w:p w14:paraId="01AAA919"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e popravlja, spreminja ali dopolnjuje sistemsko ali aplikativno programsko opremo</w:t>
      </w:r>
      <w:r w:rsidRPr="00F3550C">
        <w:rPr>
          <w:rFonts w:ascii="Cambria" w:hAnsi="Cambria"/>
          <w:color w:val="000000" w:themeColor="text1"/>
          <w:sz w:val="22"/>
          <w:szCs w:val="22"/>
          <w:lang w:val="sl-SI"/>
        </w:rPr>
        <w:t>,</w:t>
      </w:r>
    </w:p>
    <w:p w14:paraId="56F1C92D" w14:textId="77777777" w:rsidR="00D94024"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3D5F09" w:rsidRPr="00F3550C">
        <w:rPr>
          <w:rFonts w:ascii="Cambria" w:hAnsi="Cambria"/>
          <w:color w:val="000000" w:themeColor="text1"/>
          <w:sz w:val="22"/>
          <w:szCs w:val="22"/>
          <w:lang w:val="sl-SI"/>
        </w:rPr>
        <w:t xml:space="preserve">e ne izdeluje redno </w:t>
      </w:r>
      <w:r w:rsidRPr="00F3550C">
        <w:rPr>
          <w:rFonts w:ascii="Cambria" w:hAnsi="Cambria"/>
          <w:color w:val="000000" w:themeColor="text1"/>
          <w:sz w:val="22"/>
          <w:szCs w:val="22"/>
          <w:lang w:val="sl-SI"/>
        </w:rPr>
        <w:t>kopije vsebine osebnih podatkov,</w:t>
      </w:r>
    </w:p>
    <w:p w14:paraId="572E27DC" w14:textId="517A2BDE" w:rsidR="003D5F09" w:rsidRPr="00F3550C" w:rsidRDefault="00677F25"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če ne hrani rač</w:t>
      </w:r>
      <w:r w:rsidR="003D5F09" w:rsidRPr="00F3550C">
        <w:rPr>
          <w:rFonts w:ascii="Cambria" w:hAnsi="Cambria"/>
          <w:color w:val="000000" w:themeColor="text1"/>
          <w:sz w:val="22"/>
          <w:szCs w:val="22"/>
          <w:lang w:val="sl-SI"/>
        </w:rPr>
        <w:t>unalniških kopij vsebin zbirk osebnih podatkov v zavarovanih zaklenjenih</w:t>
      </w:r>
      <w:r w:rsidRPr="00F3550C">
        <w:rPr>
          <w:rFonts w:ascii="Cambria" w:hAnsi="Cambria"/>
          <w:color w:val="000000" w:themeColor="text1"/>
          <w:sz w:val="22"/>
          <w:szCs w:val="22"/>
          <w:lang w:val="sl-SI"/>
        </w:rPr>
        <w:t xml:space="preserve"> omarah.</w:t>
      </w:r>
    </w:p>
    <w:p w14:paraId="5D7171BB" w14:textId="77777777" w:rsidR="00677F25" w:rsidRPr="00F3550C" w:rsidRDefault="00677F25" w:rsidP="00A27180">
      <w:pPr>
        <w:jc w:val="both"/>
        <w:rPr>
          <w:rFonts w:ascii="Cambria" w:hAnsi="Cambria"/>
          <w:color w:val="000000" w:themeColor="text1"/>
          <w:sz w:val="22"/>
          <w:szCs w:val="22"/>
          <w:lang w:val="sl-SI"/>
        </w:rPr>
      </w:pPr>
    </w:p>
    <w:p w14:paraId="1F4E79F1" w14:textId="77777777" w:rsidR="003D5F09" w:rsidRPr="00F3550C" w:rsidRDefault="003D5F09" w:rsidP="00A27180">
      <w:pPr>
        <w:jc w:val="both"/>
        <w:rPr>
          <w:rStyle w:val="a123"/>
          <w:rFonts w:ascii="Cambria" w:hAnsi="Cambria" w:cs="Tahoma"/>
          <w:color w:val="000000" w:themeColor="text1"/>
          <w:sz w:val="22"/>
          <w:szCs w:val="22"/>
          <w:lang w:val="sl-SI"/>
        </w:rPr>
      </w:pPr>
    </w:p>
    <w:p w14:paraId="57B8019F" w14:textId="191A2A7E" w:rsidR="007E1CED" w:rsidRPr="00F3550C" w:rsidRDefault="007E1CED"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X</w:t>
      </w:r>
      <w:r w:rsidR="00E47A90" w:rsidRPr="00F3550C">
        <w:rPr>
          <w:rFonts w:ascii="Cambria" w:hAnsi="Cambria"/>
          <w:color w:val="000000" w:themeColor="text1"/>
          <w:sz w:val="22"/>
          <w:szCs w:val="22"/>
          <w:lang w:val="sl-SI"/>
        </w:rPr>
        <w:t>I</w:t>
      </w:r>
      <w:r w:rsidR="0047655B" w:rsidRPr="00F3550C">
        <w:rPr>
          <w:rFonts w:ascii="Cambria" w:hAnsi="Cambria"/>
          <w:color w:val="000000" w:themeColor="text1"/>
          <w:sz w:val="22"/>
          <w:szCs w:val="22"/>
          <w:lang w:val="sl-SI"/>
        </w:rPr>
        <w:t>I</w:t>
      </w:r>
      <w:r w:rsidRPr="00F3550C">
        <w:rPr>
          <w:rFonts w:ascii="Cambria" w:hAnsi="Cambria"/>
          <w:color w:val="000000" w:themeColor="text1"/>
          <w:sz w:val="22"/>
          <w:szCs w:val="22"/>
          <w:lang w:val="sl-SI"/>
        </w:rPr>
        <w:t>. POSEBNE UREDITVE ZA ZBIRKE OSEBNIH PODATKOV</w:t>
      </w:r>
    </w:p>
    <w:p w14:paraId="2D4CEF47" w14:textId="14BFA1E9" w:rsidR="003627E2" w:rsidRPr="00F3550C" w:rsidRDefault="007E1CED" w:rsidP="00D94024">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VODENIH </w:t>
      </w:r>
      <w:r w:rsidR="0047655B" w:rsidRPr="00F3550C">
        <w:rPr>
          <w:rFonts w:ascii="Cambria" w:hAnsi="Cambria"/>
          <w:color w:val="000000" w:themeColor="text1"/>
          <w:sz w:val="22"/>
          <w:szCs w:val="22"/>
          <w:lang w:val="sl-SI"/>
        </w:rPr>
        <w:t>PRI IZVAJALCU</w:t>
      </w:r>
    </w:p>
    <w:p w14:paraId="418C412E" w14:textId="4194BBB5" w:rsidR="00481F74" w:rsidRPr="00F3550C" w:rsidRDefault="00F1679C"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2</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75FD50B3" w14:textId="1EFF77C8" w:rsidR="0047655B" w:rsidRPr="00F3550C" w:rsidRDefault="00D20692" w:rsidP="00D2069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Zbirka (obdelava) osebnih podatkov za katere je potrebna privolitev</w:t>
      </w:r>
    </w:p>
    <w:p w14:paraId="49A2F658" w14:textId="77777777" w:rsidR="00D20692" w:rsidRPr="00F3550C" w:rsidRDefault="00D20692" w:rsidP="00A27180">
      <w:pPr>
        <w:jc w:val="both"/>
        <w:rPr>
          <w:rFonts w:ascii="Cambria" w:hAnsi="Cambria"/>
          <w:color w:val="000000" w:themeColor="text1"/>
          <w:sz w:val="22"/>
          <w:szCs w:val="22"/>
          <w:lang w:val="sl-SI"/>
        </w:rPr>
      </w:pPr>
    </w:p>
    <w:p w14:paraId="0C2B9EF2" w14:textId="6E9132FD" w:rsidR="007E1CED" w:rsidRPr="00F3550C" w:rsidRDefault="00CB5FE4"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Pisno privolitev</w:t>
      </w:r>
      <w:r w:rsidR="007E1CED" w:rsidRPr="00F3550C">
        <w:rPr>
          <w:rFonts w:ascii="Cambria" w:hAnsi="Cambria"/>
          <w:color w:val="000000" w:themeColor="text1"/>
          <w:sz w:val="22"/>
          <w:szCs w:val="22"/>
          <w:lang w:val="sl-SI"/>
        </w:rPr>
        <w:t xml:space="preserve"> </w:t>
      </w:r>
      <w:r w:rsidR="00A10868" w:rsidRPr="00F3550C">
        <w:rPr>
          <w:rFonts w:ascii="Cambria" w:hAnsi="Cambria"/>
          <w:color w:val="000000" w:themeColor="text1"/>
          <w:sz w:val="22"/>
          <w:szCs w:val="22"/>
          <w:lang w:val="sl-SI"/>
        </w:rPr>
        <w:t xml:space="preserve">posameznikov (velja tudi za </w:t>
      </w:r>
      <w:r w:rsidR="007F692E" w:rsidRPr="00F3550C">
        <w:rPr>
          <w:rFonts w:ascii="Cambria" w:hAnsi="Cambria"/>
          <w:color w:val="000000" w:themeColor="text1"/>
          <w:sz w:val="22"/>
          <w:szCs w:val="22"/>
          <w:lang w:val="sl-SI"/>
        </w:rPr>
        <w:t>zaposlene</w:t>
      </w:r>
      <w:r w:rsidR="00A10868" w:rsidRPr="00F3550C">
        <w:rPr>
          <w:rFonts w:ascii="Cambria" w:hAnsi="Cambria"/>
          <w:color w:val="000000" w:themeColor="text1"/>
          <w:sz w:val="22"/>
          <w:szCs w:val="22"/>
          <w:lang w:val="sl-SI"/>
        </w:rPr>
        <w:t xml:space="preserve"> in pogodbene sodelavce pri izvajalcu)</w:t>
      </w:r>
      <w:r w:rsidR="007E1CED" w:rsidRPr="00F3550C">
        <w:rPr>
          <w:rFonts w:ascii="Cambria" w:hAnsi="Cambria"/>
          <w:color w:val="000000" w:themeColor="text1"/>
          <w:sz w:val="22"/>
          <w:szCs w:val="22"/>
          <w:lang w:val="sl-SI"/>
        </w:rPr>
        <w:t xml:space="preserve"> mora </w:t>
      </w:r>
      <w:r w:rsidR="00FA1BCC" w:rsidRPr="00F3550C">
        <w:rPr>
          <w:rFonts w:ascii="Cambria" w:hAnsi="Cambria"/>
          <w:color w:val="000000" w:themeColor="text1"/>
          <w:sz w:val="22"/>
          <w:szCs w:val="22"/>
          <w:lang w:val="sl-SI"/>
        </w:rPr>
        <w:t xml:space="preserve">izvajalec </w:t>
      </w:r>
      <w:r w:rsidR="007E1CED" w:rsidRPr="00F3550C">
        <w:rPr>
          <w:rFonts w:ascii="Cambria" w:hAnsi="Cambria"/>
          <w:color w:val="000000" w:themeColor="text1"/>
          <w:sz w:val="22"/>
          <w:szCs w:val="22"/>
          <w:lang w:val="sl-SI"/>
        </w:rPr>
        <w:t>pridobiti za vzpostavitev in vodenje zbirke osebnih</w:t>
      </w:r>
      <w:r w:rsidR="00FA1BCC"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podatkov ali osebnega poda</w:t>
      </w:r>
      <w:r w:rsidR="00FA1BCC" w:rsidRPr="00F3550C">
        <w:rPr>
          <w:rFonts w:ascii="Cambria" w:hAnsi="Cambria"/>
          <w:color w:val="000000" w:themeColor="text1"/>
          <w:sz w:val="22"/>
          <w:szCs w:val="22"/>
          <w:lang w:val="sl-SI"/>
        </w:rPr>
        <w:t>tka, ki jo ali ga namerava izvajalec</w:t>
      </w:r>
      <w:r w:rsidR="007E1CED" w:rsidRPr="00F3550C">
        <w:rPr>
          <w:rFonts w:ascii="Cambria" w:hAnsi="Cambria"/>
          <w:color w:val="000000" w:themeColor="text1"/>
          <w:sz w:val="22"/>
          <w:szCs w:val="22"/>
          <w:lang w:val="sl-SI"/>
        </w:rPr>
        <w:t xml:space="preserve"> voditi, pa taka zbirka ali </w:t>
      </w:r>
      <w:r w:rsidR="00C15A71" w:rsidRPr="00F3550C">
        <w:rPr>
          <w:rFonts w:ascii="Cambria" w:hAnsi="Cambria"/>
          <w:color w:val="000000" w:themeColor="text1"/>
          <w:sz w:val="22"/>
          <w:szCs w:val="22"/>
          <w:lang w:val="sl-SI"/>
        </w:rPr>
        <w:t>obdelava osebnega</w:t>
      </w:r>
      <w:r w:rsidR="00FA1BCC" w:rsidRPr="00F3550C">
        <w:rPr>
          <w:rFonts w:ascii="Cambria" w:hAnsi="Cambria"/>
          <w:color w:val="000000" w:themeColor="text1"/>
          <w:sz w:val="22"/>
          <w:szCs w:val="22"/>
          <w:lang w:val="sl-SI"/>
        </w:rPr>
        <w:t xml:space="preserve"> </w:t>
      </w:r>
      <w:r w:rsidR="00C15A71" w:rsidRPr="00F3550C">
        <w:rPr>
          <w:rFonts w:ascii="Cambria" w:hAnsi="Cambria"/>
          <w:color w:val="000000" w:themeColor="text1"/>
          <w:sz w:val="22"/>
          <w:szCs w:val="22"/>
          <w:lang w:val="sl-SI"/>
        </w:rPr>
        <w:t>podat</w:t>
      </w:r>
      <w:r w:rsidR="007E1CED" w:rsidRPr="00F3550C">
        <w:rPr>
          <w:rFonts w:ascii="Cambria" w:hAnsi="Cambria"/>
          <w:color w:val="000000" w:themeColor="text1"/>
          <w:sz w:val="22"/>
          <w:szCs w:val="22"/>
          <w:lang w:val="sl-SI"/>
        </w:rPr>
        <w:t>k</w:t>
      </w:r>
      <w:r w:rsidR="00C15A71" w:rsidRPr="00F3550C">
        <w:rPr>
          <w:rFonts w:ascii="Cambria" w:hAnsi="Cambria"/>
          <w:color w:val="000000" w:themeColor="text1"/>
          <w:sz w:val="22"/>
          <w:szCs w:val="22"/>
          <w:lang w:val="sl-SI"/>
        </w:rPr>
        <w:t>a</w:t>
      </w:r>
      <w:r w:rsidR="007E1CED" w:rsidRPr="00F3550C">
        <w:rPr>
          <w:rFonts w:ascii="Cambria" w:hAnsi="Cambria"/>
          <w:color w:val="000000" w:themeColor="text1"/>
          <w:sz w:val="22"/>
          <w:szCs w:val="22"/>
          <w:lang w:val="sl-SI"/>
        </w:rPr>
        <w:t xml:space="preserve"> ni predpisana z zakonom (</w:t>
      </w:r>
      <w:r w:rsidR="00F1679C" w:rsidRPr="00F3550C">
        <w:rPr>
          <w:rFonts w:ascii="Cambria" w:hAnsi="Cambria"/>
          <w:color w:val="000000" w:themeColor="text1"/>
          <w:sz w:val="22"/>
          <w:szCs w:val="22"/>
          <w:lang w:val="sl-SI"/>
        </w:rPr>
        <w:t xml:space="preserve">vzorec: </w:t>
      </w:r>
      <w:r w:rsidR="007E1CED" w:rsidRPr="00F3550C">
        <w:rPr>
          <w:rFonts w:ascii="Cambria" w:hAnsi="Cambria"/>
          <w:color w:val="000000" w:themeColor="text1"/>
          <w:sz w:val="22"/>
          <w:szCs w:val="22"/>
          <w:lang w:val="sl-SI"/>
        </w:rPr>
        <w:t>priloga št. 3).</w:t>
      </w:r>
    </w:p>
    <w:p w14:paraId="741BB297" w14:textId="77777777" w:rsidR="00FA1BCC" w:rsidRPr="00F3550C" w:rsidRDefault="00FA1BCC" w:rsidP="00A27180">
      <w:pPr>
        <w:jc w:val="both"/>
        <w:rPr>
          <w:rFonts w:ascii="Cambria" w:hAnsi="Cambria"/>
          <w:color w:val="000000" w:themeColor="text1"/>
          <w:sz w:val="22"/>
          <w:szCs w:val="22"/>
          <w:lang w:val="sl-SI"/>
        </w:rPr>
      </w:pPr>
    </w:p>
    <w:p w14:paraId="007D6BEE" w14:textId="3691F69E" w:rsidR="007E1CED" w:rsidRPr="00F3550C" w:rsidRDefault="00F1679C"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3</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2B72EFA" w14:textId="77777777" w:rsidR="00C15A71" w:rsidRPr="00F3550C" w:rsidRDefault="00C15A71" w:rsidP="00A27180">
      <w:pPr>
        <w:jc w:val="both"/>
        <w:rPr>
          <w:rFonts w:ascii="Cambria" w:hAnsi="Cambria"/>
          <w:color w:val="000000" w:themeColor="text1"/>
          <w:sz w:val="22"/>
          <w:szCs w:val="22"/>
          <w:lang w:val="sl-SI"/>
        </w:rPr>
      </w:pPr>
    </w:p>
    <w:p w14:paraId="66A23DE9" w14:textId="185CAB0B" w:rsidR="007E1CED" w:rsidRPr="00F3550C" w:rsidRDefault="00FA1BC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Pisno soglasje iz predhodnega č</w:t>
      </w:r>
      <w:r w:rsidR="007E1CED" w:rsidRPr="00F3550C">
        <w:rPr>
          <w:rFonts w:ascii="Cambria" w:hAnsi="Cambria"/>
          <w:color w:val="000000" w:themeColor="text1"/>
          <w:sz w:val="22"/>
          <w:szCs w:val="22"/>
          <w:lang w:val="sl-SI"/>
        </w:rPr>
        <w:t>lena mora vsebovati:</w:t>
      </w:r>
    </w:p>
    <w:p w14:paraId="792DF32D" w14:textId="120FF8AD" w:rsidR="007E1CED" w:rsidRPr="00F3550C" w:rsidRDefault="007E1CED"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jasno opredeljeno voljo za izdajo soglasja,</w:t>
      </w:r>
    </w:p>
    <w:p w14:paraId="72D7015A" w14:textId="3C527997" w:rsidR="007E1CED" w:rsidRPr="00F3550C" w:rsidRDefault="007E1CED"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navedbo podatkov, ki se zbirajo,</w:t>
      </w:r>
    </w:p>
    <w:p w14:paraId="3D5BCB36" w14:textId="56C87490" w:rsidR="007E1CED" w:rsidRPr="00F3550C" w:rsidRDefault="00FA1BCC"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natanč</w:t>
      </w:r>
      <w:r w:rsidR="007E1CED" w:rsidRPr="00F3550C">
        <w:rPr>
          <w:rFonts w:ascii="Cambria" w:hAnsi="Cambria"/>
          <w:color w:val="000000" w:themeColor="text1"/>
          <w:sz w:val="22"/>
          <w:szCs w:val="22"/>
          <w:lang w:val="sl-SI"/>
        </w:rPr>
        <w:t>no opredeljen namen zbiranja podatkov,</w:t>
      </w:r>
    </w:p>
    <w:p w14:paraId="058FB7A7" w14:textId="4AB6BAC1" w:rsidR="007E1CED" w:rsidRPr="00F3550C" w:rsidRDefault="007E1CED"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zagotovilo, da se bodo podatki uporabljali le za namen za katerega so zbrani,</w:t>
      </w:r>
    </w:p>
    <w:p w14:paraId="75853DC2" w14:textId="524D3CF7" w:rsidR="007E1CED" w:rsidRPr="00F3550C" w:rsidRDefault="00FA1BCC"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č</w:t>
      </w:r>
      <w:r w:rsidR="007E1CED" w:rsidRPr="00F3550C">
        <w:rPr>
          <w:rFonts w:ascii="Cambria" w:hAnsi="Cambria"/>
          <w:color w:val="000000" w:themeColor="text1"/>
          <w:sz w:val="22"/>
          <w:szCs w:val="22"/>
          <w:lang w:val="sl-SI"/>
        </w:rPr>
        <w:t xml:space="preserve">as </w:t>
      </w:r>
      <w:r w:rsidR="003627E2" w:rsidRPr="00F3550C">
        <w:rPr>
          <w:rFonts w:ascii="Cambria" w:hAnsi="Cambria"/>
          <w:color w:val="000000" w:themeColor="text1"/>
          <w:sz w:val="22"/>
          <w:szCs w:val="22"/>
          <w:lang w:val="sl-SI"/>
        </w:rPr>
        <w:t xml:space="preserve">obdelave in </w:t>
      </w:r>
      <w:r w:rsidR="007E1CED" w:rsidRPr="00F3550C">
        <w:rPr>
          <w:rFonts w:ascii="Cambria" w:hAnsi="Cambria"/>
          <w:color w:val="000000" w:themeColor="text1"/>
          <w:sz w:val="22"/>
          <w:szCs w:val="22"/>
          <w:lang w:val="sl-SI"/>
        </w:rPr>
        <w:t>shranjevanja podatkov,</w:t>
      </w:r>
    </w:p>
    <w:p w14:paraId="139F2F3E" w14:textId="5622253E" w:rsidR="007E1CED" w:rsidRPr="00F3550C" w:rsidRDefault="007E1CED"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seznanitev z možnostjo preklica soglasja,</w:t>
      </w:r>
    </w:p>
    <w:p w14:paraId="5CE4296D" w14:textId="6C0352F8" w:rsidR="007E1CED" w:rsidRPr="00F3550C" w:rsidRDefault="007E1CED" w:rsidP="00D94024">
      <w:pPr>
        <w:pStyle w:val="ListParagraph"/>
        <w:numPr>
          <w:ilvl w:val="0"/>
          <w:numId w:val="24"/>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datum podpisa izjave in podpis osebe.</w:t>
      </w:r>
    </w:p>
    <w:p w14:paraId="484D149E" w14:textId="77777777" w:rsidR="00C15A71" w:rsidRPr="00F3550C" w:rsidRDefault="00C15A71" w:rsidP="00A27180">
      <w:pPr>
        <w:jc w:val="both"/>
        <w:rPr>
          <w:rFonts w:ascii="Cambria" w:hAnsi="Cambria"/>
          <w:color w:val="000000" w:themeColor="text1"/>
          <w:sz w:val="22"/>
          <w:szCs w:val="22"/>
          <w:lang w:val="sl-SI"/>
        </w:rPr>
      </w:pPr>
    </w:p>
    <w:p w14:paraId="0A17B2B5" w14:textId="08D0FB83" w:rsidR="007E1CED" w:rsidRPr="00F3550C" w:rsidRDefault="003627E2"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4</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4F1ED55C" w14:textId="6CEC03CF" w:rsidR="00D20692" w:rsidRPr="00F3550C" w:rsidRDefault="00D20692"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Zbirka osebnih podatkov zaposlenih</w:t>
      </w:r>
    </w:p>
    <w:p w14:paraId="519DED99" w14:textId="77777777" w:rsidR="00C15A71" w:rsidRPr="00F3550C" w:rsidRDefault="00C15A71" w:rsidP="00A27180">
      <w:pPr>
        <w:jc w:val="both"/>
        <w:rPr>
          <w:rFonts w:ascii="Cambria" w:hAnsi="Cambria"/>
          <w:color w:val="000000" w:themeColor="text1"/>
          <w:sz w:val="22"/>
          <w:szCs w:val="22"/>
          <w:lang w:val="sl-SI"/>
        </w:rPr>
      </w:pPr>
    </w:p>
    <w:p w14:paraId="0280F87B" w14:textId="14CE4581"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Zbirke osebnih podatkov zaposlenih se vzpostavijo ob sklenitvi delovnega razmerja z</w:t>
      </w:r>
      <w:r w:rsidR="00C15A71"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delavcem oziroma ažurirajo ob vsaki spremembi, ki jo javi delavec</w:t>
      </w:r>
      <w:r w:rsidR="00C15A71" w:rsidRPr="00F3550C">
        <w:rPr>
          <w:rFonts w:ascii="Cambria" w:hAnsi="Cambria"/>
          <w:color w:val="000000" w:themeColor="text1"/>
          <w:sz w:val="22"/>
          <w:szCs w:val="22"/>
          <w:lang w:val="sl-SI"/>
        </w:rPr>
        <w:t xml:space="preserve"> ali je povezana z delavcem</w:t>
      </w:r>
      <w:r w:rsidRPr="00F3550C">
        <w:rPr>
          <w:rFonts w:ascii="Cambria" w:hAnsi="Cambria"/>
          <w:color w:val="000000" w:themeColor="text1"/>
          <w:sz w:val="22"/>
          <w:szCs w:val="22"/>
          <w:lang w:val="sl-SI"/>
        </w:rPr>
        <w:t xml:space="preserve">. </w:t>
      </w:r>
    </w:p>
    <w:p w14:paraId="41594B1A" w14:textId="7840CCBB" w:rsidR="00CD63EB" w:rsidRPr="00F3550C" w:rsidRDefault="00CD63EB" w:rsidP="00D20692">
      <w:pPr>
        <w:rPr>
          <w:rFonts w:ascii="Cambria" w:hAnsi="Cambria"/>
          <w:color w:val="000000" w:themeColor="text1"/>
          <w:sz w:val="22"/>
          <w:szCs w:val="22"/>
          <w:lang w:val="sl-SI"/>
        </w:rPr>
      </w:pPr>
    </w:p>
    <w:p w14:paraId="0B03B659" w14:textId="3BC4FDE0" w:rsidR="00EC1974" w:rsidRPr="00F3550C" w:rsidRDefault="003627E2"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5</w:t>
      </w:r>
      <w:r w:rsidR="00EC1974" w:rsidRPr="00F3550C">
        <w:rPr>
          <w:rFonts w:ascii="Cambria" w:hAnsi="Cambria"/>
          <w:color w:val="000000" w:themeColor="text1"/>
          <w:sz w:val="22"/>
          <w:szCs w:val="22"/>
          <w:lang w:val="sl-SI"/>
        </w:rPr>
        <w:t>. člen</w:t>
      </w:r>
    </w:p>
    <w:p w14:paraId="02992A3A" w14:textId="48F599E2" w:rsidR="00D20692" w:rsidRPr="00F3550C" w:rsidRDefault="00D20692" w:rsidP="00A10868">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Zbirka osebnih podatkov videonadzora</w:t>
      </w:r>
    </w:p>
    <w:p w14:paraId="74EEF4CD" w14:textId="0421077A" w:rsidR="00CB5FE4" w:rsidRPr="00F3550C" w:rsidRDefault="00CB5FE4" w:rsidP="00A27180">
      <w:pPr>
        <w:pStyle w:val="LekHead"/>
        <w:rPr>
          <w:rFonts w:ascii="Cambria" w:hAnsi="Cambria" w:cs="Arial"/>
          <w:color w:val="000000" w:themeColor="text1"/>
          <w:sz w:val="22"/>
          <w:szCs w:val="22"/>
          <w:lang w:val="sl-SI"/>
        </w:rPr>
      </w:pPr>
    </w:p>
    <w:p w14:paraId="25376DF8" w14:textId="302C9886" w:rsidR="003627E2" w:rsidRPr="00F3550C" w:rsidRDefault="00CD63EB"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Videonadzor je dopustno izvajati na podlagi pisne odločitve izvajalca, ki mora vsebovati </w:t>
      </w:r>
      <w:r w:rsidR="003627E2" w:rsidRPr="00F3550C">
        <w:rPr>
          <w:rFonts w:ascii="Cambria" w:hAnsi="Cambria"/>
          <w:color w:val="000000" w:themeColor="text1"/>
          <w:sz w:val="22"/>
          <w:szCs w:val="22"/>
          <w:lang w:val="sl-SI"/>
        </w:rPr>
        <w:t>obrazložen</w:t>
      </w:r>
      <w:r w:rsidRPr="00F3550C">
        <w:rPr>
          <w:rFonts w:ascii="Cambria" w:hAnsi="Cambria"/>
          <w:color w:val="000000" w:themeColor="text1"/>
          <w:sz w:val="22"/>
          <w:szCs w:val="22"/>
          <w:lang w:val="sl-SI"/>
        </w:rPr>
        <w:t>e</w:t>
      </w:r>
      <w:r w:rsidR="003627E2" w:rsidRPr="00F3550C">
        <w:rPr>
          <w:rFonts w:ascii="Cambria" w:hAnsi="Cambria"/>
          <w:color w:val="000000" w:themeColor="text1"/>
          <w:sz w:val="22"/>
          <w:szCs w:val="22"/>
          <w:lang w:val="sl-SI"/>
        </w:rPr>
        <w:t xml:space="preserve"> razlog</w:t>
      </w:r>
      <w:r w:rsidRPr="00F3550C">
        <w:rPr>
          <w:rFonts w:ascii="Cambria" w:hAnsi="Cambria"/>
          <w:color w:val="000000" w:themeColor="text1"/>
          <w:sz w:val="22"/>
          <w:szCs w:val="22"/>
          <w:lang w:val="sl-SI"/>
        </w:rPr>
        <w:t>e</w:t>
      </w:r>
      <w:r w:rsidR="003627E2" w:rsidRPr="00F3550C">
        <w:rPr>
          <w:rFonts w:ascii="Cambria" w:hAnsi="Cambria"/>
          <w:color w:val="000000" w:themeColor="text1"/>
          <w:sz w:val="22"/>
          <w:szCs w:val="22"/>
          <w:lang w:val="sl-SI"/>
        </w:rPr>
        <w:t xml:space="preserve"> za uvedbo videonadzora.</w:t>
      </w:r>
    </w:p>
    <w:p w14:paraId="00A5633C" w14:textId="39E410DD" w:rsidR="00CD63EB" w:rsidRPr="00F3550C" w:rsidRDefault="00CD63EB" w:rsidP="00A27180">
      <w:pPr>
        <w:pStyle w:val="NoSpacing"/>
        <w:jc w:val="both"/>
        <w:rPr>
          <w:rFonts w:ascii="Cambria" w:hAnsi="Cambria"/>
          <w:color w:val="000000" w:themeColor="text1"/>
          <w:sz w:val="22"/>
          <w:szCs w:val="22"/>
          <w:lang w:val="sl-SI"/>
        </w:rPr>
      </w:pPr>
    </w:p>
    <w:p w14:paraId="5C3657C0" w14:textId="5AA0130C" w:rsidR="003627E2" w:rsidRPr="00F3550C" w:rsidRDefault="00CD63EB"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Odločitev o izvajanju videonadzora mora izvajalec na viden in razločen način objaviti v obliki obvestila na način, </w:t>
      </w:r>
      <w:r w:rsidR="003627E2" w:rsidRPr="00F3550C">
        <w:rPr>
          <w:rFonts w:ascii="Cambria" w:hAnsi="Cambria"/>
          <w:color w:val="000000" w:themeColor="text1"/>
          <w:sz w:val="22"/>
          <w:szCs w:val="22"/>
          <w:lang w:val="sl-SI"/>
        </w:rPr>
        <w:t xml:space="preserve">ki omogoča posamezniku, da se seznani z izvajanjem </w:t>
      </w:r>
      <w:r w:rsidR="003627E2" w:rsidRPr="00F3550C">
        <w:rPr>
          <w:rFonts w:ascii="Cambria" w:hAnsi="Cambria"/>
          <w:color w:val="000000" w:themeColor="text1"/>
          <w:sz w:val="22"/>
          <w:szCs w:val="22"/>
          <w:lang w:val="sl-SI"/>
        </w:rPr>
        <w:lastRenderedPageBreak/>
        <w:t>videonadzora in da se lahko vstopu v nadzorovano območje odpove.</w:t>
      </w:r>
      <w:r w:rsidRPr="00F3550C">
        <w:rPr>
          <w:rFonts w:ascii="Cambria" w:hAnsi="Cambria"/>
          <w:color w:val="000000" w:themeColor="text1"/>
          <w:sz w:val="22"/>
          <w:szCs w:val="22"/>
          <w:lang w:val="sl-SI"/>
        </w:rPr>
        <w:t xml:space="preserve"> Obvestilo vsebuje poleg informacij </w:t>
      </w:r>
      <w:r w:rsidR="003627E2" w:rsidRPr="00F3550C">
        <w:rPr>
          <w:rFonts w:ascii="Cambria" w:hAnsi="Cambria"/>
          <w:color w:val="000000" w:themeColor="text1"/>
          <w:sz w:val="22"/>
          <w:szCs w:val="22"/>
          <w:lang w:val="sl-SI"/>
        </w:rPr>
        <w:t xml:space="preserve">iz prvega odstavka 13. člena Splošne uredbe </w:t>
      </w:r>
      <w:r w:rsidRPr="00F3550C">
        <w:rPr>
          <w:rFonts w:ascii="Cambria" w:hAnsi="Cambria"/>
          <w:color w:val="000000" w:themeColor="text1"/>
          <w:sz w:val="22"/>
          <w:szCs w:val="22"/>
          <w:lang w:val="sl-SI"/>
        </w:rPr>
        <w:t>tudi</w:t>
      </w:r>
      <w:r w:rsidR="003627E2" w:rsidRPr="00F3550C">
        <w:rPr>
          <w:rFonts w:ascii="Cambria" w:hAnsi="Cambria"/>
          <w:color w:val="000000" w:themeColor="text1"/>
          <w:sz w:val="22"/>
          <w:szCs w:val="22"/>
          <w:lang w:val="sl-SI"/>
        </w:rPr>
        <w:t xml:space="preserve"> naslednje informacije:</w:t>
      </w:r>
    </w:p>
    <w:p w14:paraId="1A124B98" w14:textId="77777777" w:rsidR="00D94024" w:rsidRPr="00F3550C" w:rsidRDefault="003627E2" w:rsidP="00D94024">
      <w:pPr>
        <w:pStyle w:val="NoSpacing"/>
        <w:numPr>
          <w:ilvl w:val="0"/>
          <w:numId w:val="2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pisno ali nedvoumno grafično opisano dejstvo, da se izvaja videonadzor;</w:t>
      </w:r>
    </w:p>
    <w:p w14:paraId="19C6DE0A" w14:textId="77777777" w:rsidR="00D94024" w:rsidRPr="00F3550C" w:rsidRDefault="003627E2" w:rsidP="00D94024">
      <w:pPr>
        <w:pStyle w:val="NoSpacing"/>
        <w:numPr>
          <w:ilvl w:val="0"/>
          <w:numId w:val="2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namene obdelave, navedbo upravljavca videonadzornega sistema, telefonsko številko ali naslov elektronske pošte ali spletni naslov za potrebe uveljavljanja pravic posameznika s področja varstva osebnih podatkov;</w:t>
      </w:r>
    </w:p>
    <w:p w14:paraId="2F069F43" w14:textId="77777777" w:rsidR="00D94024" w:rsidRPr="00F3550C" w:rsidRDefault="003627E2" w:rsidP="00D94024">
      <w:pPr>
        <w:pStyle w:val="NoSpacing"/>
        <w:numPr>
          <w:ilvl w:val="0"/>
          <w:numId w:val="2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informacije o posebnih vplivih obdelave, zlasti nadaljnje obdelave;</w:t>
      </w:r>
    </w:p>
    <w:p w14:paraId="7EC086B3" w14:textId="77777777" w:rsidR="00D94024" w:rsidRPr="00F3550C" w:rsidRDefault="003627E2" w:rsidP="00D94024">
      <w:pPr>
        <w:pStyle w:val="NoSpacing"/>
        <w:numPr>
          <w:ilvl w:val="0"/>
          <w:numId w:val="2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kontaktne podatke pooblaščene osebe (telefonska številka ali naslov e-pošte);</w:t>
      </w:r>
    </w:p>
    <w:p w14:paraId="3F661A50" w14:textId="28E54623" w:rsidR="003627E2" w:rsidRPr="00F3550C" w:rsidRDefault="003627E2" w:rsidP="00D94024">
      <w:pPr>
        <w:pStyle w:val="NoSpacing"/>
        <w:numPr>
          <w:ilvl w:val="0"/>
          <w:numId w:val="25"/>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neobičajne nadaljnje obdelave, kot so prenosi subjektom v tretje države, spremljanje dogajanja v živo, možnost zvočne intervencije v primeru spremljanja dogajanja v živo.</w:t>
      </w:r>
    </w:p>
    <w:p w14:paraId="2EE82C9A" w14:textId="77777777" w:rsidR="00CD63EB" w:rsidRPr="00F3550C" w:rsidRDefault="00CD63EB" w:rsidP="00A27180">
      <w:pPr>
        <w:pStyle w:val="NoSpacing"/>
        <w:jc w:val="both"/>
        <w:rPr>
          <w:rFonts w:ascii="Cambria" w:hAnsi="Cambria"/>
          <w:color w:val="000000" w:themeColor="text1"/>
          <w:sz w:val="22"/>
          <w:szCs w:val="22"/>
          <w:lang w:val="sl-SI"/>
        </w:rPr>
      </w:pPr>
    </w:p>
    <w:p w14:paraId="4B0C538A" w14:textId="07EE1D72" w:rsidR="003627E2" w:rsidRPr="00F3550C" w:rsidRDefault="00CD63EB"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Kot ustrezna oblika obvestila se šteje tudi obveščanje posameznika na način, </w:t>
      </w:r>
      <w:r w:rsidR="003627E2" w:rsidRPr="00F3550C">
        <w:rPr>
          <w:rFonts w:ascii="Cambria" w:hAnsi="Cambria"/>
          <w:color w:val="000000" w:themeColor="text1"/>
          <w:sz w:val="22"/>
          <w:szCs w:val="22"/>
          <w:lang w:val="sl-SI"/>
        </w:rPr>
        <w:t xml:space="preserve">da </w:t>
      </w:r>
      <w:r w:rsidRPr="00F3550C">
        <w:rPr>
          <w:rFonts w:ascii="Cambria" w:hAnsi="Cambria"/>
          <w:color w:val="000000" w:themeColor="text1"/>
          <w:sz w:val="22"/>
          <w:szCs w:val="22"/>
          <w:lang w:val="sl-SI"/>
        </w:rPr>
        <w:t>izvajalec informacije iz prejšnjega odstavka</w:t>
      </w:r>
      <w:r w:rsidR="003627E2" w:rsidRPr="00F3550C">
        <w:rPr>
          <w:rFonts w:ascii="Cambria" w:hAnsi="Cambria"/>
          <w:color w:val="000000" w:themeColor="text1"/>
          <w:sz w:val="22"/>
          <w:szCs w:val="22"/>
          <w:lang w:val="sl-SI"/>
        </w:rPr>
        <w:t xml:space="preserve"> objavi na spletnih straneh. V tem primeru mora</w:t>
      </w:r>
      <w:r w:rsidR="00A10868" w:rsidRPr="00F3550C">
        <w:rPr>
          <w:rFonts w:ascii="Cambria" w:hAnsi="Cambria"/>
          <w:color w:val="000000" w:themeColor="text1"/>
          <w:sz w:val="22"/>
          <w:szCs w:val="22"/>
          <w:lang w:val="sl-SI"/>
        </w:rPr>
        <w:t xml:space="preserve"> objaviti na viden in razložen način obvestilo, na katerem pa navede in objavi </w:t>
      </w:r>
      <w:r w:rsidR="003627E2" w:rsidRPr="00F3550C">
        <w:rPr>
          <w:rFonts w:ascii="Cambria" w:hAnsi="Cambria"/>
          <w:color w:val="000000" w:themeColor="text1"/>
          <w:sz w:val="22"/>
          <w:szCs w:val="22"/>
          <w:lang w:val="sl-SI"/>
        </w:rPr>
        <w:t xml:space="preserve">spletni naslov, kjer so </w:t>
      </w:r>
      <w:r w:rsidR="00A10868" w:rsidRPr="00F3550C">
        <w:rPr>
          <w:rFonts w:ascii="Cambria" w:hAnsi="Cambria"/>
          <w:color w:val="000000" w:themeColor="text1"/>
          <w:sz w:val="22"/>
          <w:szCs w:val="22"/>
          <w:lang w:val="sl-SI"/>
        </w:rPr>
        <w:t>obvezne</w:t>
      </w:r>
      <w:r w:rsidR="003627E2" w:rsidRPr="00F3550C">
        <w:rPr>
          <w:rFonts w:ascii="Cambria" w:hAnsi="Cambria"/>
          <w:color w:val="000000" w:themeColor="text1"/>
          <w:sz w:val="22"/>
          <w:szCs w:val="22"/>
          <w:lang w:val="sl-SI"/>
        </w:rPr>
        <w:t xml:space="preserve"> informacije </w:t>
      </w:r>
      <w:r w:rsidR="00A10868" w:rsidRPr="00F3550C">
        <w:rPr>
          <w:rFonts w:ascii="Cambria" w:hAnsi="Cambria"/>
          <w:color w:val="000000" w:themeColor="text1"/>
          <w:sz w:val="22"/>
          <w:szCs w:val="22"/>
          <w:lang w:val="sl-SI"/>
        </w:rPr>
        <w:t xml:space="preserve">za posameznika </w:t>
      </w:r>
      <w:r w:rsidR="003627E2" w:rsidRPr="00F3550C">
        <w:rPr>
          <w:rFonts w:ascii="Cambria" w:hAnsi="Cambria"/>
          <w:color w:val="000000" w:themeColor="text1"/>
          <w:sz w:val="22"/>
          <w:szCs w:val="22"/>
          <w:lang w:val="sl-SI"/>
        </w:rPr>
        <w:t>dostopne.</w:t>
      </w:r>
    </w:p>
    <w:p w14:paraId="74B6EBE7" w14:textId="1622D648" w:rsidR="001D38BF" w:rsidRPr="00F3550C" w:rsidRDefault="001D38BF" w:rsidP="00A27180">
      <w:pPr>
        <w:pStyle w:val="NoSpacing"/>
        <w:jc w:val="both"/>
        <w:rPr>
          <w:rFonts w:ascii="Cambria" w:hAnsi="Cambria"/>
          <w:color w:val="000000" w:themeColor="text1"/>
          <w:sz w:val="22"/>
          <w:szCs w:val="22"/>
          <w:lang w:val="sl-SI"/>
        </w:rPr>
      </w:pPr>
    </w:p>
    <w:p w14:paraId="33EF57E0" w14:textId="28602E17" w:rsidR="002E526D" w:rsidRPr="00F3550C" w:rsidRDefault="002E526D"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O izvajanju videonadzora in o vsebinah iz </w:t>
      </w:r>
      <w:r w:rsidR="00A10868" w:rsidRPr="00F3550C">
        <w:rPr>
          <w:rFonts w:ascii="Cambria" w:hAnsi="Cambria"/>
          <w:color w:val="000000" w:themeColor="text1"/>
          <w:sz w:val="22"/>
          <w:szCs w:val="22"/>
          <w:lang w:val="sl-SI"/>
        </w:rPr>
        <w:t>prvega</w:t>
      </w:r>
      <w:r w:rsidRPr="00F3550C">
        <w:rPr>
          <w:rFonts w:ascii="Cambria" w:hAnsi="Cambria"/>
          <w:color w:val="000000" w:themeColor="text1"/>
          <w:sz w:val="22"/>
          <w:szCs w:val="22"/>
          <w:lang w:val="sl-SI"/>
        </w:rPr>
        <w:t xml:space="preserve"> odstavka tega člena je dolžan izvajalec pisno obvestiti vse zaposlene, ki opravljajo delo v nadzorovanem prostoru.</w:t>
      </w:r>
    </w:p>
    <w:p w14:paraId="518344B3" w14:textId="77777777" w:rsidR="002E526D" w:rsidRPr="00F3550C" w:rsidRDefault="002E526D" w:rsidP="00A27180">
      <w:pPr>
        <w:pStyle w:val="NoSpacing"/>
        <w:jc w:val="both"/>
        <w:rPr>
          <w:rFonts w:ascii="Cambria" w:hAnsi="Cambria"/>
          <w:color w:val="000000" w:themeColor="text1"/>
          <w:sz w:val="22"/>
          <w:szCs w:val="22"/>
          <w:lang w:val="sl-SI"/>
        </w:rPr>
      </w:pPr>
    </w:p>
    <w:p w14:paraId="06E9079F" w14:textId="2845C664" w:rsidR="002E526D" w:rsidRPr="00F3550C" w:rsidRDefault="003627E2"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Zbirka posnetkov videonadzornega sistema vsebuje posnetek posameznika (slika), podatek o lokaciji, datum in čas posnetka, izjemoma, če je to posebej nujno potrebno, pa tudi zvok.</w:t>
      </w:r>
      <w:r w:rsidR="002E526D" w:rsidRPr="00F3550C">
        <w:rPr>
          <w:rFonts w:ascii="Cambria" w:hAnsi="Cambria"/>
          <w:color w:val="000000" w:themeColor="text1"/>
          <w:sz w:val="22"/>
          <w:szCs w:val="22"/>
          <w:lang w:val="sl-SI"/>
        </w:rPr>
        <w:t xml:space="preserve"> Zbirka osebnih podatkov pa lahko vsebuje tudi: datum in čas vstopa v uradni službeni prostor in izstopa iz njega, osebno ime posnetega posameznika, naslov njegovega stalnega ali začasnega prebivališča, zaposlitev, številko in podatke o vrsti njegovega osebnega dokumenta ter razlog vstopa, če se navedeni osebni podatki zbirajo skupaj s posnetkom videonadzornega sistema.</w:t>
      </w:r>
    </w:p>
    <w:p w14:paraId="2D3301FF" w14:textId="77777777" w:rsidR="001D38BF" w:rsidRPr="00F3550C" w:rsidRDefault="001D38BF" w:rsidP="00A27180">
      <w:pPr>
        <w:pStyle w:val="NoSpacing"/>
        <w:jc w:val="both"/>
        <w:rPr>
          <w:rFonts w:ascii="Cambria" w:hAnsi="Cambria"/>
          <w:color w:val="000000" w:themeColor="text1"/>
          <w:sz w:val="22"/>
          <w:szCs w:val="22"/>
          <w:lang w:val="sl-SI"/>
        </w:rPr>
      </w:pPr>
    </w:p>
    <w:p w14:paraId="126F6C2E" w14:textId="5795E9B1" w:rsidR="001D38BF" w:rsidRPr="00F3550C" w:rsidRDefault="001D38BF"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Videonadzora ni dovoljeno izvajati v dvigalih, sanitarijah, prostorih za preoblačenje, hotelskih sobah in drugih podobnih prostorih, v katerih posameznik utemeljeno pričakuje višjo stopnjo zasebnosti.</w:t>
      </w:r>
    </w:p>
    <w:p w14:paraId="33571389" w14:textId="77777777" w:rsidR="001D38BF" w:rsidRPr="00F3550C" w:rsidRDefault="001D38BF" w:rsidP="00A27180">
      <w:pPr>
        <w:pStyle w:val="NoSpacing"/>
        <w:jc w:val="both"/>
        <w:rPr>
          <w:rFonts w:ascii="Cambria" w:hAnsi="Cambria"/>
          <w:color w:val="000000" w:themeColor="text1"/>
          <w:sz w:val="22"/>
          <w:szCs w:val="22"/>
          <w:lang w:val="sl-SI"/>
        </w:rPr>
      </w:pPr>
    </w:p>
    <w:p w14:paraId="1BCE46A6" w14:textId="6FA86B24" w:rsidR="001D38BF" w:rsidRPr="00F3550C" w:rsidRDefault="001D38BF" w:rsidP="00A27180">
      <w:pPr>
        <w:pStyle w:val="LekHead"/>
        <w:rPr>
          <w:rFonts w:ascii="Cambria" w:hAnsi="Cambria"/>
          <w:color w:val="000000" w:themeColor="text1"/>
          <w:sz w:val="22"/>
          <w:szCs w:val="22"/>
          <w:lang w:val="sl-SI" w:eastAsia="en-GB"/>
        </w:rPr>
      </w:pPr>
      <w:r w:rsidRPr="00F3550C">
        <w:rPr>
          <w:rFonts w:ascii="Cambria" w:hAnsi="Cambria" w:cs="Arial"/>
          <w:color w:val="000000" w:themeColor="text1"/>
          <w:sz w:val="22"/>
          <w:szCs w:val="22"/>
          <w:lang w:val="sl-SI"/>
        </w:rPr>
        <w:t xml:space="preserve">Videonadzorni sistem s katerim se izvaja videonadzor mora biti zavarovan z ustreznimi tehničnimi in organizacijskimi ukrepi, da se preprečijo tveganja </w:t>
      </w:r>
      <w:r w:rsidRPr="00F3550C">
        <w:rPr>
          <w:rFonts w:ascii="Cambria" w:hAnsi="Cambria"/>
          <w:color w:val="000000" w:themeColor="text1"/>
          <w:sz w:val="22"/>
          <w:szCs w:val="22"/>
          <w:lang w:val="sl-SI" w:eastAsia="en-GB"/>
        </w:rPr>
        <w:t>nenamernega ali nezakonitega uni</w:t>
      </w:r>
      <w:r w:rsidR="007F692E" w:rsidRPr="00F3550C">
        <w:rPr>
          <w:rFonts w:ascii="Cambria" w:hAnsi="Cambria"/>
          <w:color w:val="000000" w:themeColor="text1"/>
          <w:sz w:val="22"/>
          <w:szCs w:val="22"/>
          <w:lang w:val="sl-SI" w:eastAsia="en-GB"/>
        </w:rPr>
        <w:t>č</w:t>
      </w:r>
      <w:r w:rsidRPr="00F3550C">
        <w:rPr>
          <w:rFonts w:ascii="Cambria" w:hAnsi="Cambria"/>
          <w:color w:val="000000" w:themeColor="text1"/>
          <w:sz w:val="22"/>
          <w:szCs w:val="22"/>
          <w:lang w:val="sl-SI" w:eastAsia="en-GB"/>
        </w:rPr>
        <w:t>enja, izgube, spremembe, nepoobla</w:t>
      </w:r>
      <w:r w:rsidR="007F692E" w:rsidRPr="00F3550C">
        <w:rPr>
          <w:rFonts w:ascii="Cambria" w:hAnsi="Cambria"/>
          <w:color w:val="000000" w:themeColor="text1"/>
          <w:sz w:val="22"/>
          <w:szCs w:val="22"/>
          <w:lang w:val="sl-SI" w:eastAsia="en-GB"/>
        </w:rPr>
        <w:t>šč</w:t>
      </w:r>
      <w:r w:rsidRPr="00F3550C">
        <w:rPr>
          <w:rFonts w:ascii="Cambria" w:hAnsi="Cambria"/>
          <w:color w:val="000000" w:themeColor="text1"/>
          <w:sz w:val="22"/>
          <w:szCs w:val="22"/>
          <w:lang w:val="sl-SI" w:eastAsia="en-GB"/>
        </w:rPr>
        <w:t>enega razkritja ali dostopa do osebnih podatkov, ki so poslani, shranjeni ali kako druga</w:t>
      </w:r>
      <w:r w:rsidR="007F692E" w:rsidRPr="00F3550C">
        <w:rPr>
          <w:rFonts w:ascii="Cambria" w:hAnsi="Cambria"/>
          <w:color w:val="000000" w:themeColor="text1"/>
          <w:sz w:val="22"/>
          <w:szCs w:val="22"/>
          <w:lang w:val="sl-SI" w:eastAsia="en-GB"/>
        </w:rPr>
        <w:t>č</w:t>
      </w:r>
      <w:r w:rsidRPr="00F3550C">
        <w:rPr>
          <w:rFonts w:ascii="Cambria" w:hAnsi="Cambria"/>
          <w:color w:val="000000" w:themeColor="text1"/>
          <w:sz w:val="22"/>
          <w:szCs w:val="22"/>
          <w:lang w:val="sl-SI" w:eastAsia="en-GB"/>
        </w:rPr>
        <w:t xml:space="preserve">e obdelani. </w:t>
      </w:r>
    </w:p>
    <w:p w14:paraId="6DECB4BE" w14:textId="2CDEE1B9" w:rsidR="001D38BF" w:rsidRPr="00F3550C" w:rsidRDefault="001D38BF" w:rsidP="00A27180">
      <w:pPr>
        <w:pStyle w:val="LekHead"/>
        <w:rPr>
          <w:rFonts w:ascii="Cambria" w:hAnsi="Cambria"/>
          <w:color w:val="000000" w:themeColor="text1"/>
          <w:sz w:val="22"/>
          <w:szCs w:val="22"/>
          <w:lang w:val="sl-SI" w:eastAsia="en-GB"/>
        </w:rPr>
      </w:pPr>
    </w:p>
    <w:p w14:paraId="165413F1" w14:textId="162C9FB4" w:rsidR="001D38BF" w:rsidRPr="00F3550C" w:rsidRDefault="001D38BF"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Vpogled, uporaba ali posredovanje posnetkov videonadzornega sistema so dopustni samo za namene, ki so zakonito obstajali ali so navedeni na obvestilu v času zajema posnetka. Upravljavec videonadzornega sistema pa je dolžan za vsak vpogled ali uporabo posnetkov zagotoviti možnost naknadnega ugotavljanja, kateri posnetki so bili obdelani, kdaj in kako so bili uporabljeni ali komu so bili posredovani, kdo je izvedel ta dejanja obdelave, kdaj in s kakšnim namenom ali na kateri pravni podlagi. Te podatke je izvajalec dolžan hraniti v dnevniku obdelave, kot ga določa 22. člen ZVOP-2, dve leti po koncu leta, ko so podatki nastali.</w:t>
      </w:r>
    </w:p>
    <w:p w14:paraId="7D86440E" w14:textId="77777777" w:rsidR="001D38BF" w:rsidRPr="00F3550C" w:rsidRDefault="001D38BF" w:rsidP="00A27180">
      <w:pPr>
        <w:pStyle w:val="LekHead"/>
        <w:rPr>
          <w:rFonts w:ascii="Cambria" w:hAnsi="Cambria" w:cs="Arial"/>
          <w:color w:val="000000" w:themeColor="text1"/>
          <w:sz w:val="22"/>
          <w:szCs w:val="22"/>
          <w:lang w:val="sl-SI"/>
        </w:rPr>
      </w:pPr>
    </w:p>
    <w:p w14:paraId="3C483AB0" w14:textId="3D8BA37E" w:rsidR="003627E2" w:rsidRPr="00F3550C" w:rsidRDefault="003627E2"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Posnetki videonadzora se lahko hranijo največ eno leto od trenutka nastanka posnetka.</w:t>
      </w:r>
    </w:p>
    <w:p w14:paraId="748D5BF6" w14:textId="6E0DEEF7" w:rsidR="001D38BF" w:rsidRPr="00F3550C" w:rsidRDefault="001D38BF" w:rsidP="00A27180">
      <w:pPr>
        <w:pStyle w:val="NoSpacing"/>
        <w:jc w:val="both"/>
        <w:rPr>
          <w:rFonts w:ascii="Cambria" w:hAnsi="Cambria"/>
          <w:color w:val="000000" w:themeColor="text1"/>
          <w:sz w:val="22"/>
          <w:szCs w:val="22"/>
          <w:lang w:val="sl-SI"/>
        </w:rPr>
      </w:pPr>
    </w:p>
    <w:p w14:paraId="27956AA6" w14:textId="7E27F512" w:rsidR="001D38BF" w:rsidRPr="00F3550C" w:rsidRDefault="002E526D" w:rsidP="00D20692">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6</w:t>
      </w:r>
      <w:r w:rsidRPr="00F3550C">
        <w:rPr>
          <w:rFonts w:ascii="Cambria" w:hAnsi="Cambria"/>
          <w:color w:val="000000" w:themeColor="text1"/>
          <w:sz w:val="22"/>
          <w:szCs w:val="22"/>
          <w:lang w:val="sl-SI"/>
        </w:rPr>
        <w:t>. člen</w:t>
      </w:r>
    </w:p>
    <w:p w14:paraId="32F51A70" w14:textId="2384999A" w:rsidR="002E526D" w:rsidRPr="00F3550C" w:rsidRDefault="002E526D" w:rsidP="00D20692">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Obseg videonadzora</w:t>
      </w:r>
    </w:p>
    <w:p w14:paraId="096E3AB5" w14:textId="77777777" w:rsidR="001D38BF" w:rsidRPr="00F3550C" w:rsidRDefault="001D38BF" w:rsidP="00A27180">
      <w:pPr>
        <w:pStyle w:val="NoSpacing"/>
        <w:jc w:val="both"/>
        <w:rPr>
          <w:rFonts w:ascii="Cambria" w:hAnsi="Cambria"/>
          <w:color w:val="000000" w:themeColor="text1"/>
          <w:sz w:val="22"/>
          <w:szCs w:val="22"/>
          <w:lang w:val="sl-SI"/>
        </w:rPr>
      </w:pPr>
    </w:p>
    <w:p w14:paraId="3AA0ACCA" w14:textId="347401CF" w:rsidR="003627E2" w:rsidRPr="00F3550C" w:rsidRDefault="002E526D"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w:t>
      </w:r>
      <w:r w:rsidR="003627E2" w:rsidRPr="00F3550C">
        <w:rPr>
          <w:rFonts w:ascii="Cambria" w:hAnsi="Cambria"/>
          <w:color w:val="000000" w:themeColor="text1"/>
          <w:sz w:val="22"/>
          <w:szCs w:val="22"/>
          <w:lang w:val="sl-SI"/>
        </w:rPr>
        <w:t>lahko izvaja videonadzor dostopa v uradne službene oziroma poslovne prostore, če je to potrebno za varnost ljudi ali premoženja, zaradi zagotavljanja nadzora vstopa v te prostore ali izstopa iz njih ali če zaradi narave dela obstaja možnost ogrožanja zaposlenih.</w:t>
      </w:r>
      <w:r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lastRenderedPageBreak/>
        <w:t xml:space="preserve">Pri tem mora paziti, da se videonadzor izvaja brez snemanja </w:t>
      </w:r>
      <w:r w:rsidR="003627E2" w:rsidRPr="00F3550C">
        <w:rPr>
          <w:rFonts w:ascii="Cambria" w:hAnsi="Cambria"/>
          <w:color w:val="000000" w:themeColor="text1"/>
          <w:sz w:val="22"/>
          <w:szCs w:val="22"/>
          <w:lang w:val="sl-SI"/>
        </w:rPr>
        <w:t xml:space="preserve">delov stanovanjskih stavb, ki niso </w:t>
      </w:r>
      <w:r w:rsidRPr="00F3550C">
        <w:rPr>
          <w:rFonts w:ascii="Cambria" w:hAnsi="Cambria"/>
          <w:color w:val="000000" w:themeColor="text1"/>
          <w:sz w:val="22"/>
          <w:szCs w:val="22"/>
          <w:lang w:val="sl-SI"/>
        </w:rPr>
        <w:t xml:space="preserve">službeni ali poslovni </w:t>
      </w:r>
      <w:r w:rsidR="003627E2" w:rsidRPr="00F3550C">
        <w:rPr>
          <w:rFonts w:ascii="Cambria" w:hAnsi="Cambria"/>
          <w:color w:val="000000" w:themeColor="text1"/>
          <w:sz w:val="22"/>
          <w:szCs w:val="22"/>
          <w:lang w:val="sl-SI"/>
        </w:rPr>
        <w:t>prostori</w:t>
      </w:r>
      <w:r w:rsidRPr="00F3550C">
        <w:rPr>
          <w:rFonts w:ascii="Cambria" w:hAnsi="Cambria"/>
          <w:color w:val="000000" w:themeColor="text1"/>
          <w:sz w:val="22"/>
          <w:szCs w:val="22"/>
          <w:lang w:val="sl-SI"/>
        </w:rPr>
        <w:t>.</w:t>
      </w:r>
    </w:p>
    <w:p w14:paraId="61762928" w14:textId="77777777" w:rsidR="002E526D" w:rsidRPr="00F3550C" w:rsidRDefault="002E526D" w:rsidP="00A27180">
      <w:pPr>
        <w:pStyle w:val="NoSpacing"/>
        <w:jc w:val="both"/>
        <w:rPr>
          <w:rFonts w:ascii="Cambria" w:hAnsi="Cambria"/>
          <w:color w:val="000000" w:themeColor="text1"/>
          <w:sz w:val="22"/>
          <w:szCs w:val="22"/>
          <w:lang w:val="sl-SI"/>
        </w:rPr>
      </w:pPr>
    </w:p>
    <w:p w14:paraId="48AF3703" w14:textId="11D6E026" w:rsidR="003627E2" w:rsidRPr="00F3550C" w:rsidRDefault="00A81EE9"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Videonadzor znotraj </w:t>
      </w:r>
      <w:r w:rsidR="003627E2" w:rsidRPr="00F3550C">
        <w:rPr>
          <w:rFonts w:ascii="Cambria" w:hAnsi="Cambria"/>
          <w:color w:val="000000" w:themeColor="text1"/>
          <w:sz w:val="22"/>
          <w:szCs w:val="22"/>
          <w:lang w:val="sl-SI"/>
        </w:rPr>
        <w:t xml:space="preserve">delovnih prostorov lahko </w:t>
      </w:r>
      <w:r w:rsidRPr="00F3550C">
        <w:rPr>
          <w:rFonts w:ascii="Cambria" w:hAnsi="Cambria"/>
          <w:color w:val="000000" w:themeColor="text1"/>
          <w:sz w:val="22"/>
          <w:szCs w:val="22"/>
          <w:lang w:val="sl-SI"/>
        </w:rPr>
        <w:t xml:space="preserve">izvajalec </w:t>
      </w:r>
      <w:r w:rsidR="003627E2" w:rsidRPr="00F3550C">
        <w:rPr>
          <w:rFonts w:ascii="Cambria" w:hAnsi="Cambria"/>
          <w:color w:val="000000" w:themeColor="text1"/>
          <w:sz w:val="22"/>
          <w:szCs w:val="22"/>
          <w:lang w:val="sl-SI"/>
        </w:rPr>
        <w:t>izvaja le, kadar je to nujno potrebno za varnost ljudi ali premoženja ali za varovanje tajnih podatkov ali poslovnih skrivnosti, teh namenov pa ni mogoče doseči z milejšimi sredstvi.</w:t>
      </w:r>
      <w:r w:rsidRPr="00F3550C">
        <w:rPr>
          <w:rFonts w:ascii="Cambria" w:hAnsi="Cambria"/>
          <w:color w:val="000000" w:themeColor="text1"/>
          <w:sz w:val="22"/>
          <w:szCs w:val="22"/>
          <w:lang w:val="sl-SI"/>
        </w:rPr>
        <w:t xml:space="preserve"> </w:t>
      </w:r>
      <w:r w:rsidR="003627E2" w:rsidRPr="00F3550C">
        <w:rPr>
          <w:rFonts w:ascii="Cambria" w:hAnsi="Cambria"/>
          <w:color w:val="000000" w:themeColor="text1"/>
          <w:sz w:val="22"/>
          <w:szCs w:val="22"/>
          <w:lang w:val="sl-SI"/>
        </w:rPr>
        <w:t xml:space="preserve">Videonadzor se lahko izvaja le glede tistih delov prostorov in v obsegu, kjer je treba varovati </w:t>
      </w:r>
      <w:r w:rsidRPr="00F3550C">
        <w:rPr>
          <w:rFonts w:ascii="Cambria" w:hAnsi="Cambria"/>
          <w:color w:val="000000" w:themeColor="text1"/>
          <w:sz w:val="22"/>
          <w:szCs w:val="22"/>
          <w:lang w:val="sl-SI"/>
        </w:rPr>
        <w:t xml:space="preserve">takšne </w:t>
      </w:r>
      <w:r w:rsidR="003627E2" w:rsidRPr="00F3550C">
        <w:rPr>
          <w:rFonts w:ascii="Cambria" w:hAnsi="Cambria"/>
          <w:color w:val="000000" w:themeColor="text1"/>
          <w:sz w:val="22"/>
          <w:szCs w:val="22"/>
          <w:lang w:val="sl-SI"/>
        </w:rPr>
        <w:t>interese</w:t>
      </w:r>
      <w:r w:rsidRPr="00F3550C">
        <w:rPr>
          <w:rFonts w:ascii="Cambria" w:hAnsi="Cambria"/>
          <w:color w:val="000000" w:themeColor="text1"/>
          <w:sz w:val="22"/>
          <w:szCs w:val="22"/>
          <w:lang w:val="sl-SI"/>
        </w:rPr>
        <w:t xml:space="preserve">. </w:t>
      </w:r>
      <w:r w:rsidR="003627E2" w:rsidRPr="00F3550C">
        <w:rPr>
          <w:rFonts w:ascii="Cambria" w:hAnsi="Cambria"/>
          <w:color w:val="000000" w:themeColor="text1"/>
          <w:sz w:val="22"/>
          <w:szCs w:val="22"/>
          <w:lang w:val="sl-SI"/>
        </w:rPr>
        <w:t xml:space="preserve">Prepovedano je snemati delovna mesta, kjer delavec </w:t>
      </w:r>
      <w:r w:rsidR="007F692E" w:rsidRPr="00F3550C">
        <w:rPr>
          <w:rFonts w:ascii="Cambria" w:hAnsi="Cambria"/>
          <w:color w:val="000000" w:themeColor="text1"/>
          <w:sz w:val="22"/>
          <w:szCs w:val="22"/>
          <w:lang w:val="sl-SI"/>
        </w:rPr>
        <w:t>po navadi</w:t>
      </w:r>
      <w:r w:rsidR="003627E2" w:rsidRPr="00F3550C">
        <w:rPr>
          <w:rFonts w:ascii="Cambria" w:hAnsi="Cambria"/>
          <w:color w:val="000000" w:themeColor="text1"/>
          <w:sz w:val="22"/>
          <w:szCs w:val="22"/>
          <w:lang w:val="sl-SI"/>
        </w:rPr>
        <w:t xml:space="preserve"> dela, razen če je to nujno </w:t>
      </w:r>
      <w:r w:rsidRPr="00F3550C">
        <w:rPr>
          <w:rFonts w:ascii="Cambria" w:hAnsi="Cambria"/>
          <w:color w:val="000000" w:themeColor="text1"/>
          <w:sz w:val="22"/>
          <w:szCs w:val="22"/>
          <w:lang w:val="sl-SI"/>
        </w:rPr>
        <w:t>za varnost ljudi ali premoženja oziroma varovanje tajnih podatkov in poslovnih skrivnosti. V primeru izvajanja videonadzora delovnih prostorov je n</w:t>
      </w:r>
      <w:r w:rsidR="003627E2" w:rsidRPr="00F3550C">
        <w:rPr>
          <w:rFonts w:ascii="Cambria" w:hAnsi="Cambria"/>
          <w:color w:val="000000" w:themeColor="text1"/>
          <w:sz w:val="22"/>
          <w:szCs w:val="22"/>
          <w:lang w:val="sl-SI"/>
        </w:rPr>
        <w:t xml:space="preserve">eposredno spremljanje dogajanja pred kamerami dopustno le, če ga izvaja izrecno pooblaščeno osebje </w:t>
      </w:r>
      <w:r w:rsidRPr="00F3550C">
        <w:rPr>
          <w:rFonts w:ascii="Cambria" w:hAnsi="Cambria"/>
          <w:color w:val="000000" w:themeColor="text1"/>
          <w:sz w:val="22"/>
          <w:szCs w:val="22"/>
          <w:lang w:val="sl-SI"/>
        </w:rPr>
        <w:t xml:space="preserve">pri izvajalcu. </w:t>
      </w:r>
    </w:p>
    <w:p w14:paraId="6602A573" w14:textId="77777777" w:rsidR="00A81EE9" w:rsidRPr="00F3550C" w:rsidRDefault="00A81EE9" w:rsidP="00A27180">
      <w:pPr>
        <w:pStyle w:val="NoSpacing"/>
        <w:jc w:val="both"/>
        <w:rPr>
          <w:rFonts w:ascii="Cambria" w:hAnsi="Cambria"/>
          <w:color w:val="000000" w:themeColor="text1"/>
          <w:sz w:val="22"/>
          <w:szCs w:val="22"/>
          <w:lang w:val="sl-SI"/>
        </w:rPr>
      </w:pPr>
    </w:p>
    <w:p w14:paraId="149741EA" w14:textId="77777777" w:rsidR="00FB7E18" w:rsidRPr="00F3550C" w:rsidRDefault="003627E2"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Videonadzor na javnih površinah</w:t>
      </w:r>
      <w:r w:rsidR="00FB7E18" w:rsidRPr="00F3550C">
        <w:rPr>
          <w:rFonts w:ascii="Cambria" w:hAnsi="Cambria"/>
          <w:color w:val="000000" w:themeColor="text1"/>
          <w:sz w:val="22"/>
          <w:szCs w:val="22"/>
          <w:lang w:val="sl-SI"/>
        </w:rPr>
        <w:t xml:space="preserve"> (</w:t>
      </w:r>
      <w:r w:rsidR="00FB7E18" w:rsidRPr="00F3550C">
        <w:rPr>
          <w:rFonts w:ascii="Cambria" w:hAnsi="Cambria" w:cs="Arial"/>
          <w:color w:val="000000" w:themeColor="text1"/>
          <w:sz w:val="22"/>
          <w:szCs w:val="22"/>
          <w:shd w:val="clear" w:color="auto" w:fill="FFFFFF"/>
          <w:lang w:val="sl-SI"/>
        </w:rPr>
        <w:t>praviloma odprta prostorska ureditev, namenjena splošni rabi, naravna ali ustvarjena z gradbenimi ali drugimi posegi v prostor, kot so cesta, ulica, pasaža, trg, tržnica, atrij, parkirišče, pokopališče, park, zelenica, otroško igrišče, športno igrišče ter druga površina za rekreacijo in prosti čas; javna površina je grajena ali zelena; javna površina je lahko v lasti države, občine ali v zasebni lasti;)</w:t>
      </w:r>
      <w:r w:rsidRPr="00F3550C">
        <w:rPr>
          <w:rFonts w:ascii="Cambria" w:hAnsi="Cambria"/>
          <w:color w:val="000000" w:themeColor="text1"/>
          <w:sz w:val="22"/>
          <w:szCs w:val="22"/>
          <w:lang w:val="sl-SI"/>
        </w:rPr>
        <w:t xml:space="preserve"> je dovoljen le, kadar je to potrebno zaradi obstoja resne in utemeljene nevarnosti za življenje, osebno svobodo, telo ali zdravje ljudi, varnost premoženja upravljavca ali varovanje tajnih podatkov upravljavca ali obdelovalca v prenosu in teh namenov ni mogoče doseči z drugimi sredstvi</w:t>
      </w:r>
      <w:r w:rsidR="00FB7E18"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Videonadzor </w:t>
      </w:r>
      <w:r w:rsidR="00FB7E18" w:rsidRPr="00F3550C">
        <w:rPr>
          <w:rFonts w:ascii="Cambria" w:hAnsi="Cambria"/>
          <w:color w:val="000000" w:themeColor="text1"/>
          <w:sz w:val="22"/>
          <w:szCs w:val="22"/>
          <w:lang w:val="sl-SI"/>
        </w:rPr>
        <w:t xml:space="preserve">pa </w:t>
      </w:r>
      <w:r w:rsidRPr="00F3550C">
        <w:rPr>
          <w:rFonts w:ascii="Cambria" w:hAnsi="Cambria"/>
          <w:color w:val="000000" w:themeColor="text1"/>
          <w:sz w:val="22"/>
          <w:szCs w:val="22"/>
          <w:lang w:val="sl-SI"/>
        </w:rPr>
        <w:t>se lahko izvaja le glede tistih bližnjih ali povezanih delov javne površine in v obsegu, kjer je treba varovati interese</w:t>
      </w:r>
      <w:r w:rsidR="00FB7E18"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 xml:space="preserve"> Videonadzor na javnih površinah lahko </w:t>
      </w:r>
      <w:r w:rsidR="00FB7E18" w:rsidRPr="00F3550C">
        <w:rPr>
          <w:rFonts w:ascii="Cambria" w:hAnsi="Cambria"/>
          <w:color w:val="000000" w:themeColor="text1"/>
          <w:sz w:val="22"/>
          <w:szCs w:val="22"/>
          <w:lang w:val="sl-SI"/>
        </w:rPr>
        <w:t xml:space="preserve">pri izvajalcu, ki je uvrščen v zasebni sektor, izvaja </w:t>
      </w:r>
      <w:r w:rsidRPr="00F3550C">
        <w:rPr>
          <w:rFonts w:ascii="Cambria" w:hAnsi="Cambria"/>
          <w:color w:val="000000" w:themeColor="text1"/>
          <w:sz w:val="22"/>
          <w:szCs w:val="22"/>
          <w:lang w:val="sl-SI"/>
        </w:rPr>
        <w:t>pooblaščeno varnostno osebje</w:t>
      </w:r>
      <w:r w:rsidR="00FB7E18" w:rsidRPr="00F3550C">
        <w:rPr>
          <w:rFonts w:ascii="Cambria" w:hAnsi="Cambria"/>
          <w:color w:val="000000" w:themeColor="text1"/>
          <w:sz w:val="22"/>
          <w:szCs w:val="22"/>
          <w:lang w:val="sl-SI"/>
        </w:rPr>
        <w:t xml:space="preserve"> (oseba </w:t>
      </w:r>
      <w:r w:rsidRPr="00F3550C">
        <w:rPr>
          <w:rFonts w:ascii="Cambria" w:hAnsi="Cambria"/>
          <w:color w:val="000000" w:themeColor="text1"/>
          <w:sz w:val="22"/>
          <w:szCs w:val="22"/>
          <w:lang w:val="sl-SI"/>
        </w:rPr>
        <w:t>mora biti izrecno pooblaščen</w:t>
      </w:r>
      <w:r w:rsidR="00FB7E18" w:rsidRPr="00F3550C">
        <w:rPr>
          <w:rFonts w:ascii="Cambria" w:hAnsi="Cambria"/>
          <w:color w:val="000000" w:themeColor="text1"/>
          <w:sz w:val="22"/>
          <w:szCs w:val="22"/>
          <w:lang w:val="sl-SI"/>
        </w:rPr>
        <w:t>a</w:t>
      </w:r>
      <w:r w:rsidRPr="00F3550C">
        <w:rPr>
          <w:rFonts w:ascii="Cambria" w:hAnsi="Cambria"/>
          <w:color w:val="000000" w:themeColor="text1"/>
          <w:sz w:val="22"/>
          <w:szCs w:val="22"/>
          <w:lang w:val="sl-SI"/>
        </w:rPr>
        <w:t xml:space="preserve"> za izvajanje videonadzora</w:t>
      </w:r>
      <w:r w:rsidR="00FB7E18" w:rsidRPr="00F3550C">
        <w:rPr>
          <w:rFonts w:ascii="Cambria" w:hAnsi="Cambria"/>
          <w:color w:val="000000" w:themeColor="text1"/>
          <w:sz w:val="22"/>
          <w:szCs w:val="22"/>
          <w:lang w:val="sl-SI"/>
        </w:rPr>
        <w:t>)</w:t>
      </w:r>
      <w:r w:rsidRPr="00F3550C">
        <w:rPr>
          <w:rFonts w:ascii="Cambria" w:hAnsi="Cambria"/>
          <w:color w:val="000000" w:themeColor="text1"/>
          <w:sz w:val="22"/>
          <w:szCs w:val="22"/>
          <w:lang w:val="sl-SI"/>
        </w:rPr>
        <w:t>.</w:t>
      </w:r>
      <w:r w:rsidR="00FB7E18" w:rsidRPr="00F3550C">
        <w:rPr>
          <w:rFonts w:ascii="Cambria" w:hAnsi="Cambria"/>
          <w:color w:val="000000" w:themeColor="text1"/>
          <w:sz w:val="22"/>
          <w:szCs w:val="22"/>
          <w:lang w:val="sl-SI"/>
        </w:rPr>
        <w:t xml:space="preserve"> Izvajalec kot upravljavec videonadzornega sistema, ki izvaja videonadzor javnih površin, mora v primeru, ko videonadzorni sistem posname dogodek, ki ogroža zdravje ali življenje posameznika, o tem nemudoma obvestiti policijo ali drug pristojni subjekt.</w:t>
      </w:r>
    </w:p>
    <w:p w14:paraId="29533701" w14:textId="3AFC8700" w:rsidR="00FB7E18" w:rsidRPr="00F3550C" w:rsidRDefault="003627E2"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Posnetki videonadzora na javnih površinah se lahko hranijo največ šest mesecev od trenutka nastanka posnetka.</w:t>
      </w:r>
    </w:p>
    <w:p w14:paraId="022883CE" w14:textId="675516F4" w:rsidR="003627E2" w:rsidRPr="00F3550C" w:rsidRDefault="003627E2" w:rsidP="00A27180">
      <w:pPr>
        <w:pStyle w:val="NoSpacing"/>
        <w:jc w:val="both"/>
        <w:rPr>
          <w:rFonts w:ascii="Cambria" w:hAnsi="Cambria"/>
          <w:color w:val="000000" w:themeColor="text1"/>
          <w:sz w:val="22"/>
          <w:szCs w:val="22"/>
          <w:lang w:val="sl-SI"/>
        </w:rPr>
      </w:pPr>
    </w:p>
    <w:p w14:paraId="465E736C" w14:textId="1D836699" w:rsidR="003627E2" w:rsidRPr="00F3550C" w:rsidRDefault="00FB7E18" w:rsidP="00D20692">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7</w:t>
      </w:r>
      <w:r w:rsidRPr="00F3550C">
        <w:rPr>
          <w:rFonts w:ascii="Cambria" w:hAnsi="Cambria"/>
          <w:color w:val="000000" w:themeColor="text1"/>
          <w:sz w:val="22"/>
          <w:szCs w:val="22"/>
          <w:lang w:val="sl-SI"/>
        </w:rPr>
        <w:t>. člen</w:t>
      </w:r>
    </w:p>
    <w:p w14:paraId="586C01D8" w14:textId="511AF0AF" w:rsidR="00FB7E18" w:rsidRPr="00F3550C" w:rsidRDefault="00FB7E18" w:rsidP="00D20692">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Zbirka </w:t>
      </w:r>
      <w:r w:rsidR="00F14D0D" w:rsidRPr="00F3550C">
        <w:rPr>
          <w:rFonts w:ascii="Cambria" w:hAnsi="Cambria"/>
          <w:color w:val="000000" w:themeColor="text1"/>
          <w:sz w:val="22"/>
          <w:szCs w:val="22"/>
          <w:lang w:val="sl-SI"/>
        </w:rPr>
        <w:t xml:space="preserve">osebnih </w:t>
      </w:r>
      <w:r w:rsidRPr="00F3550C">
        <w:rPr>
          <w:rFonts w:ascii="Cambria" w:hAnsi="Cambria"/>
          <w:color w:val="000000" w:themeColor="text1"/>
          <w:sz w:val="22"/>
          <w:szCs w:val="22"/>
          <w:lang w:val="sl-SI"/>
        </w:rPr>
        <w:t>podatkov</w:t>
      </w:r>
      <w:r w:rsidR="00F14D0D" w:rsidRPr="00F3550C">
        <w:rPr>
          <w:rFonts w:ascii="Cambria" w:hAnsi="Cambria"/>
          <w:color w:val="000000" w:themeColor="text1"/>
          <w:sz w:val="22"/>
          <w:szCs w:val="22"/>
          <w:lang w:val="sl-SI"/>
        </w:rPr>
        <w:t xml:space="preserve"> iz identifikacijskega dokumenta</w:t>
      </w:r>
    </w:p>
    <w:p w14:paraId="0B7740C9" w14:textId="78FD1809" w:rsidR="003627E2" w:rsidRPr="00F3550C" w:rsidRDefault="003627E2" w:rsidP="00A27180">
      <w:pPr>
        <w:pStyle w:val="NoSpacing"/>
        <w:jc w:val="both"/>
        <w:rPr>
          <w:rFonts w:ascii="Cambria" w:hAnsi="Cambria"/>
          <w:color w:val="000000" w:themeColor="text1"/>
          <w:sz w:val="22"/>
          <w:szCs w:val="22"/>
          <w:lang w:val="sl-SI"/>
        </w:rPr>
      </w:pPr>
    </w:p>
    <w:p w14:paraId="57A5D855" w14:textId="3B471BB4" w:rsidR="003627E2" w:rsidRPr="00F3550C" w:rsidRDefault="00F14D0D"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Izvajalec </w:t>
      </w:r>
      <w:r w:rsidR="003627E2" w:rsidRPr="00F3550C">
        <w:rPr>
          <w:rFonts w:ascii="Cambria" w:hAnsi="Cambria"/>
          <w:color w:val="000000" w:themeColor="text1"/>
          <w:sz w:val="22"/>
          <w:szCs w:val="22"/>
          <w:lang w:val="sl-SI"/>
        </w:rPr>
        <w:t xml:space="preserve">lahko za zagotavljanje varnosti ljudi in premoženja, varovanja tajnih podatkov ter reda v </w:t>
      </w:r>
      <w:r w:rsidRPr="00F3550C">
        <w:rPr>
          <w:rFonts w:ascii="Cambria" w:hAnsi="Cambria"/>
          <w:color w:val="000000" w:themeColor="text1"/>
          <w:sz w:val="22"/>
          <w:szCs w:val="22"/>
          <w:lang w:val="sl-SI"/>
        </w:rPr>
        <w:t xml:space="preserve">poslovnih </w:t>
      </w:r>
      <w:r w:rsidR="003627E2" w:rsidRPr="00F3550C">
        <w:rPr>
          <w:rFonts w:ascii="Cambria" w:hAnsi="Cambria"/>
          <w:color w:val="000000" w:themeColor="text1"/>
          <w:sz w:val="22"/>
          <w:szCs w:val="22"/>
          <w:lang w:val="sl-SI"/>
        </w:rPr>
        <w:t>prostorih</w:t>
      </w:r>
      <w:r w:rsidRPr="00F3550C">
        <w:rPr>
          <w:rFonts w:ascii="Cambria" w:hAnsi="Cambria"/>
          <w:color w:val="000000" w:themeColor="text1"/>
          <w:sz w:val="22"/>
          <w:szCs w:val="22"/>
          <w:lang w:val="sl-SI"/>
        </w:rPr>
        <w:t xml:space="preserve"> ali </w:t>
      </w:r>
      <w:r w:rsidR="003627E2" w:rsidRPr="00F3550C">
        <w:rPr>
          <w:rFonts w:ascii="Cambria" w:hAnsi="Cambria"/>
          <w:color w:val="000000" w:themeColor="text1"/>
          <w:sz w:val="22"/>
          <w:szCs w:val="22"/>
          <w:lang w:val="sl-SI"/>
        </w:rPr>
        <w:t>prostorih, ki jih ima v uporabi, od posameznika, ki namerava vstopiti ali izstopiti iz tega prostora, zahteva razlog vstopa ali izstopa</w:t>
      </w:r>
      <w:r w:rsidRPr="00F3550C">
        <w:rPr>
          <w:rFonts w:ascii="Cambria" w:hAnsi="Cambria"/>
          <w:color w:val="000000" w:themeColor="text1"/>
          <w:sz w:val="22"/>
          <w:szCs w:val="22"/>
          <w:lang w:val="sl-SI"/>
        </w:rPr>
        <w:t xml:space="preserve"> ter navedbo vseh ali nekaterih osebnih podatkov: osebno ime, številka in vrsta uradnega identifikacijskega dokumenta, naslov prebivališča, zaposlitev, vrsta in registrska številka vozila ter datum, ura in razlog vstopa ali izstopa v prostore ali izstopa iz njih. Izvajalec lahko osebne podatke posameznika p</w:t>
      </w:r>
      <w:r w:rsidR="003627E2" w:rsidRPr="00F3550C">
        <w:rPr>
          <w:rFonts w:ascii="Cambria" w:hAnsi="Cambria"/>
          <w:color w:val="000000" w:themeColor="text1"/>
          <w:sz w:val="22"/>
          <w:szCs w:val="22"/>
          <w:lang w:val="sl-SI"/>
        </w:rPr>
        <w:t>o potrebi preveri tudi z vpogledom v uradni identifikacijski dokument.</w:t>
      </w:r>
    </w:p>
    <w:p w14:paraId="118B58A2" w14:textId="77777777" w:rsidR="00F14D0D" w:rsidRPr="00F3550C" w:rsidRDefault="00F14D0D" w:rsidP="00A27180">
      <w:pPr>
        <w:pStyle w:val="NoSpacing"/>
        <w:jc w:val="both"/>
        <w:rPr>
          <w:rFonts w:ascii="Cambria" w:hAnsi="Cambria"/>
          <w:color w:val="000000" w:themeColor="text1"/>
          <w:sz w:val="22"/>
          <w:szCs w:val="22"/>
          <w:lang w:val="sl-SI"/>
        </w:rPr>
      </w:pPr>
    </w:p>
    <w:p w14:paraId="79C9A802" w14:textId="04D3DC27" w:rsidR="003627E2" w:rsidRPr="00F3550C" w:rsidRDefault="003953E7" w:rsidP="00A27180">
      <w:pPr>
        <w:pStyle w:val="NoSpacing"/>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Tako pridobljeni o</w:t>
      </w:r>
      <w:r w:rsidR="003627E2" w:rsidRPr="00F3550C">
        <w:rPr>
          <w:rFonts w:ascii="Cambria" w:hAnsi="Cambria"/>
          <w:color w:val="000000" w:themeColor="text1"/>
          <w:sz w:val="22"/>
          <w:szCs w:val="22"/>
          <w:lang w:val="sl-SI"/>
        </w:rPr>
        <w:t>sebni podatki se lahko hranijo največ dve leti od konca koledarskega leta po vnosu osebnih podatkov v zbirko, nato se izbrišejo ali na drug način uničijo</w:t>
      </w:r>
      <w:r w:rsidR="00D20692" w:rsidRPr="00F3550C">
        <w:rPr>
          <w:rFonts w:ascii="Cambria" w:hAnsi="Cambria"/>
          <w:color w:val="000000" w:themeColor="text1"/>
          <w:sz w:val="22"/>
          <w:szCs w:val="22"/>
          <w:lang w:val="sl-SI"/>
        </w:rPr>
        <w:t>.</w:t>
      </w:r>
    </w:p>
    <w:p w14:paraId="3F794DEB" w14:textId="3DAA2A16" w:rsidR="003627E2" w:rsidRPr="00F3550C" w:rsidRDefault="003627E2" w:rsidP="00A27180">
      <w:pPr>
        <w:pStyle w:val="NoSpacing"/>
        <w:jc w:val="both"/>
        <w:rPr>
          <w:rFonts w:ascii="Cambria" w:hAnsi="Cambria"/>
          <w:color w:val="000000" w:themeColor="text1"/>
          <w:sz w:val="22"/>
          <w:szCs w:val="22"/>
          <w:lang w:val="sl-SI"/>
        </w:rPr>
      </w:pPr>
    </w:p>
    <w:p w14:paraId="104DFF17" w14:textId="096843BD" w:rsidR="003627E2" w:rsidRPr="00F3550C" w:rsidRDefault="003953E7" w:rsidP="00D20692">
      <w:pPr>
        <w:pStyle w:val="LekHead"/>
        <w:jc w:val="center"/>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6</w:t>
      </w:r>
      <w:r w:rsidR="000F6028" w:rsidRPr="00F3550C">
        <w:rPr>
          <w:rFonts w:ascii="Cambria" w:hAnsi="Cambria" w:cs="Arial"/>
          <w:color w:val="000000" w:themeColor="text1"/>
          <w:sz w:val="22"/>
          <w:szCs w:val="22"/>
          <w:lang w:val="sl-SI"/>
        </w:rPr>
        <w:t>8</w:t>
      </w:r>
      <w:r w:rsidRPr="00F3550C">
        <w:rPr>
          <w:rFonts w:ascii="Cambria" w:hAnsi="Cambria" w:cs="Arial"/>
          <w:color w:val="000000" w:themeColor="text1"/>
          <w:sz w:val="22"/>
          <w:szCs w:val="22"/>
          <w:lang w:val="sl-SI"/>
        </w:rPr>
        <w:t>. člen</w:t>
      </w:r>
    </w:p>
    <w:p w14:paraId="1BE4F08E" w14:textId="08939EAB" w:rsidR="003953E7" w:rsidRPr="00F3550C" w:rsidRDefault="00D20692" w:rsidP="00D20692">
      <w:pPr>
        <w:pStyle w:val="NoSpacing"/>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Zbirka biometričnih osebnih podatkov</w:t>
      </w:r>
    </w:p>
    <w:p w14:paraId="3FB2EDFD" w14:textId="77777777" w:rsidR="00D20692" w:rsidRPr="00F3550C" w:rsidRDefault="00D20692" w:rsidP="00A27180">
      <w:pPr>
        <w:pStyle w:val="NoSpacing"/>
        <w:jc w:val="both"/>
        <w:rPr>
          <w:rFonts w:ascii="Cambria" w:hAnsi="Cambria"/>
          <w:color w:val="000000" w:themeColor="text1"/>
          <w:sz w:val="22"/>
          <w:szCs w:val="22"/>
          <w:lang w:val="sl-SI" w:eastAsia="en-GB"/>
        </w:rPr>
      </w:pPr>
    </w:p>
    <w:p w14:paraId="1D42F01C" w14:textId="223AAAB0" w:rsidR="00F97910" w:rsidRPr="00F3550C" w:rsidRDefault="003953E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Obdelava biometričnih osebnih podatkov </w:t>
      </w:r>
      <w:r w:rsidR="00F97910" w:rsidRPr="00F3550C">
        <w:rPr>
          <w:rFonts w:ascii="Cambria" w:hAnsi="Cambria"/>
          <w:color w:val="000000" w:themeColor="text1"/>
          <w:sz w:val="22"/>
          <w:szCs w:val="22"/>
          <w:lang w:val="sl-SI" w:eastAsia="en-GB"/>
        </w:rPr>
        <w:t xml:space="preserve">pri izvajalcu </w:t>
      </w:r>
      <w:r w:rsidRPr="00F3550C">
        <w:rPr>
          <w:rFonts w:ascii="Cambria" w:hAnsi="Cambria"/>
          <w:color w:val="000000" w:themeColor="text1"/>
          <w:sz w:val="22"/>
          <w:szCs w:val="22"/>
          <w:lang w:val="sl-SI" w:eastAsia="en-GB"/>
        </w:rPr>
        <w:t>se lahko izvaja</w:t>
      </w:r>
      <w:r w:rsidR="00F97910" w:rsidRPr="00F3550C">
        <w:rPr>
          <w:rFonts w:ascii="Cambria" w:hAnsi="Cambria"/>
          <w:color w:val="000000" w:themeColor="text1"/>
          <w:sz w:val="22"/>
          <w:szCs w:val="22"/>
          <w:lang w:val="sl-SI" w:eastAsia="en-GB"/>
        </w:rPr>
        <w:t>,</w:t>
      </w:r>
      <w:r w:rsidRPr="00F3550C">
        <w:rPr>
          <w:rFonts w:ascii="Cambria" w:hAnsi="Cambria"/>
          <w:color w:val="000000" w:themeColor="text1"/>
          <w:sz w:val="22"/>
          <w:szCs w:val="22"/>
          <w:lang w:val="sl-SI" w:eastAsia="en-GB"/>
        </w:rPr>
        <w:t xml:space="preserve"> če je to nujno potrebno za opravljanje dejavnosti, za varnost ljudi, varnost premoženja, varovanje tajnih podatkov ali poslovnih skrivnosti</w:t>
      </w:r>
      <w:r w:rsidR="00F97910" w:rsidRPr="00F3550C">
        <w:rPr>
          <w:rFonts w:ascii="Cambria" w:hAnsi="Cambria"/>
          <w:color w:val="000000" w:themeColor="text1"/>
          <w:sz w:val="22"/>
          <w:szCs w:val="22"/>
          <w:lang w:val="sl-SI" w:eastAsia="en-GB"/>
        </w:rPr>
        <w:t xml:space="preserve"> in ob pogoju, da je predhodno odobrena s strani nadzornega organa.</w:t>
      </w:r>
    </w:p>
    <w:p w14:paraId="6A18EF8A" w14:textId="77777777" w:rsidR="00F97910" w:rsidRPr="00F3550C" w:rsidRDefault="00F97910" w:rsidP="00A27180">
      <w:pPr>
        <w:pStyle w:val="NoSpacing"/>
        <w:jc w:val="both"/>
        <w:rPr>
          <w:rFonts w:ascii="Cambria" w:hAnsi="Cambria"/>
          <w:color w:val="000000" w:themeColor="text1"/>
          <w:sz w:val="22"/>
          <w:szCs w:val="22"/>
          <w:lang w:val="sl-SI" w:eastAsia="en-GB"/>
        </w:rPr>
      </w:pPr>
    </w:p>
    <w:p w14:paraId="38916933" w14:textId="520D5876" w:rsidR="003953E7" w:rsidRPr="00F3550C" w:rsidRDefault="00F97910"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lastRenderedPageBreak/>
        <w:t xml:space="preserve">Obdelava biometričnih podatkov </w:t>
      </w:r>
      <w:r w:rsidR="003953E7" w:rsidRPr="00F3550C">
        <w:rPr>
          <w:rFonts w:ascii="Cambria" w:hAnsi="Cambria"/>
          <w:color w:val="000000" w:themeColor="text1"/>
          <w:sz w:val="22"/>
          <w:szCs w:val="22"/>
          <w:lang w:val="sl-SI" w:eastAsia="en-GB"/>
        </w:rPr>
        <w:t xml:space="preserve">zaradi varstva točnosti identitete svojih </w:t>
      </w:r>
      <w:r w:rsidR="00D20692" w:rsidRPr="00F3550C">
        <w:rPr>
          <w:rFonts w:ascii="Cambria" w:hAnsi="Cambria"/>
          <w:color w:val="000000" w:themeColor="text1"/>
          <w:sz w:val="22"/>
          <w:szCs w:val="22"/>
          <w:lang w:val="sl-SI" w:eastAsia="en-GB"/>
        </w:rPr>
        <w:t>pacientov</w:t>
      </w:r>
      <w:r w:rsidRPr="00F3550C">
        <w:rPr>
          <w:rFonts w:ascii="Cambria" w:hAnsi="Cambria"/>
          <w:color w:val="000000" w:themeColor="text1"/>
          <w:sz w:val="22"/>
          <w:szCs w:val="22"/>
          <w:lang w:val="sl-SI" w:eastAsia="en-GB"/>
        </w:rPr>
        <w:t xml:space="preserve"> (posameznikov) je </w:t>
      </w:r>
      <w:r w:rsidR="003953E7" w:rsidRPr="00F3550C">
        <w:rPr>
          <w:rFonts w:ascii="Cambria" w:hAnsi="Cambria"/>
          <w:color w:val="000000" w:themeColor="text1"/>
          <w:sz w:val="22"/>
          <w:szCs w:val="22"/>
          <w:lang w:val="sl-SI" w:eastAsia="en-GB"/>
        </w:rPr>
        <w:t xml:space="preserve">dopustna, če to </w:t>
      </w:r>
      <w:r w:rsidRPr="00F3550C">
        <w:rPr>
          <w:rFonts w:ascii="Cambria" w:hAnsi="Cambria"/>
          <w:color w:val="000000" w:themeColor="text1"/>
          <w:sz w:val="22"/>
          <w:szCs w:val="22"/>
          <w:lang w:val="sl-SI" w:eastAsia="en-GB"/>
        </w:rPr>
        <w:t xml:space="preserve">določa zakon ali pogodba </w:t>
      </w:r>
      <w:r w:rsidR="003953E7" w:rsidRPr="00F3550C">
        <w:rPr>
          <w:rFonts w:ascii="Cambria" w:hAnsi="Cambria"/>
          <w:color w:val="000000" w:themeColor="text1"/>
          <w:sz w:val="22"/>
          <w:szCs w:val="22"/>
          <w:lang w:val="sl-SI" w:eastAsia="en-GB"/>
        </w:rPr>
        <w:t xml:space="preserve">ali </w:t>
      </w:r>
      <w:r w:rsidRPr="00F3550C">
        <w:rPr>
          <w:rFonts w:ascii="Cambria" w:hAnsi="Cambria"/>
          <w:color w:val="000000" w:themeColor="text1"/>
          <w:sz w:val="22"/>
          <w:szCs w:val="22"/>
          <w:lang w:val="sl-SI" w:eastAsia="en-GB"/>
        </w:rPr>
        <w:t xml:space="preserve">na podlagi izrecne privolitve posameznika. </w:t>
      </w:r>
    </w:p>
    <w:p w14:paraId="5FF3AD70" w14:textId="77777777" w:rsidR="00F97910" w:rsidRPr="00F3550C" w:rsidRDefault="00F97910" w:rsidP="00A27180">
      <w:pPr>
        <w:pStyle w:val="NoSpacing"/>
        <w:jc w:val="both"/>
        <w:rPr>
          <w:rFonts w:ascii="Cambria" w:hAnsi="Cambria"/>
          <w:color w:val="000000" w:themeColor="text1"/>
          <w:sz w:val="22"/>
          <w:szCs w:val="22"/>
          <w:lang w:val="sl-SI" w:eastAsia="en-GB"/>
        </w:rPr>
      </w:pPr>
    </w:p>
    <w:p w14:paraId="3D7D97AE" w14:textId="471E3403" w:rsidR="003953E7" w:rsidRPr="00F3550C" w:rsidRDefault="003953E7" w:rsidP="00A27180">
      <w:pPr>
        <w:pStyle w:val="NoSpacing"/>
        <w:jc w:val="both"/>
        <w:rPr>
          <w:rFonts w:ascii="Cambria" w:hAnsi="Cambria"/>
          <w:color w:val="000000" w:themeColor="text1"/>
          <w:sz w:val="22"/>
          <w:szCs w:val="22"/>
          <w:lang w:val="sl-SI" w:eastAsia="en-GB"/>
        </w:rPr>
      </w:pPr>
      <w:r w:rsidRPr="00F3550C">
        <w:rPr>
          <w:rFonts w:ascii="Cambria" w:hAnsi="Cambria"/>
          <w:color w:val="000000" w:themeColor="text1"/>
          <w:sz w:val="22"/>
          <w:szCs w:val="22"/>
          <w:lang w:val="sl-SI" w:eastAsia="en-GB"/>
        </w:rPr>
        <w:t xml:space="preserve">Pred začetkom obdelave biometričnih osebnih podatkov morajo biti posamezniki o tem pisno obveščeni, kadar gre za zaposlene, pa mora </w:t>
      </w:r>
      <w:r w:rsidR="00F97910" w:rsidRPr="00F3550C">
        <w:rPr>
          <w:rFonts w:ascii="Cambria" w:hAnsi="Cambria"/>
          <w:color w:val="000000" w:themeColor="text1"/>
          <w:sz w:val="22"/>
          <w:szCs w:val="22"/>
          <w:lang w:val="sl-SI" w:eastAsia="en-GB"/>
        </w:rPr>
        <w:t>izvajalec</w:t>
      </w:r>
      <w:r w:rsidRPr="00F3550C">
        <w:rPr>
          <w:rFonts w:ascii="Cambria" w:hAnsi="Cambria"/>
          <w:color w:val="000000" w:themeColor="text1"/>
          <w:sz w:val="22"/>
          <w:szCs w:val="22"/>
          <w:lang w:val="sl-SI" w:eastAsia="en-GB"/>
        </w:rPr>
        <w:t xml:space="preserve"> z zaposlenimi izvesti predhodno posvetovanje o sorazmernosti obdelave.</w:t>
      </w:r>
    </w:p>
    <w:p w14:paraId="6D104F68" w14:textId="77777777" w:rsidR="003953E7" w:rsidRPr="00F3550C" w:rsidRDefault="003953E7" w:rsidP="00A27180">
      <w:pPr>
        <w:pStyle w:val="NoSpacing"/>
        <w:jc w:val="both"/>
        <w:rPr>
          <w:rFonts w:ascii="Cambria" w:hAnsi="Cambria"/>
          <w:color w:val="000000" w:themeColor="text1"/>
          <w:sz w:val="22"/>
          <w:szCs w:val="22"/>
          <w:lang w:val="sl-SI" w:eastAsia="en-GB"/>
        </w:rPr>
      </w:pPr>
    </w:p>
    <w:p w14:paraId="02CDEAE0" w14:textId="77777777" w:rsidR="00FA1BCC" w:rsidRPr="00F3550C" w:rsidRDefault="00FA1BCC" w:rsidP="00A27180">
      <w:pPr>
        <w:jc w:val="both"/>
        <w:rPr>
          <w:rFonts w:ascii="Cambria" w:hAnsi="Cambria"/>
          <w:color w:val="000000" w:themeColor="text1"/>
          <w:sz w:val="22"/>
          <w:szCs w:val="22"/>
          <w:lang w:val="sl-SI"/>
        </w:rPr>
      </w:pPr>
    </w:p>
    <w:p w14:paraId="4A840BAC" w14:textId="20AD0EAE" w:rsidR="007E1CED" w:rsidRPr="00F3550C" w:rsidRDefault="007E1CED" w:rsidP="00D2069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X</w:t>
      </w:r>
      <w:r w:rsidR="00C15A71" w:rsidRPr="00F3550C">
        <w:rPr>
          <w:rFonts w:ascii="Cambria" w:hAnsi="Cambria"/>
          <w:color w:val="000000" w:themeColor="text1"/>
          <w:sz w:val="22"/>
          <w:szCs w:val="22"/>
          <w:lang w:val="sl-SI"/>
        </w:rPr>
        <w:t>I</w:t>
      </w:r>
      <w:r w:rsidR="00E47A90" w:rsidRPr="00F3550C">
        <w:rPr>
          <w:rFonts w:ascii="Cambria" w:hAnsi="Cambria"/>
          <w:color w:val="000000" w:themeColor="text1"/>
          <w:sz w:val="22"/>
          <w:szCs w:val="22"/>
          <w:lang w:val="sl-SI"/>
        </w:rPr>
        <w:t>I</w:t>
      </w:r>
      <w:r w:rsidR="00C15A71" w:rsidRPr="00F3550C">
        <w:rPr>
          <w:rFonts w:ascii="Cambria" w:hAnsi="Cambria"/>
          <w:color w:val="000000" w:themeColor="text1"/>
          <w:sz w:val="22"/>
          <w:szCs w:val="22"/>
          <w:lang w:val="sl-SI"/>
        </w:rPr>
        <w:t>I</w:t>
      </w:r>
      <w:r w:rsidRPr="00F3550C">
        <w:rPr>
          <w:rFonts w:ascii="Cambria" w:hAnsi="Cambria"/>
          <w:color w:val="000000" w:themeColor="text1"/>
          <w:sz w:val="22"/>
          <w:szCs w:val="22"/>
          <w:lang w:val="sl-SI"/>
        </w:rPr>
        <w:t>. PRAVICE IZVEDENCA DO PODATKOV IZ MEDICINSKE</w:t>
      </w:r>
      <w:r w:rsidR="00FA1BC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DOKUMENTACIJE</w:t>
      </w:r>
    </w:p>
    <w:p w14:paraId="46C0A5B1" w14:textId="67454F80" w:rsidR="007E1CED" w:rsidRPr="00F3550C" w:rsidRDefault="00F97910" w:rsidP="00D2069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6</w:t>
      </w:r>
      <w:r w:rsidR="000F6028" w:rsidRPr="00F3550C">
        <w:rPr>
          <w:rFonts w:ascii="Cambria" w:hAnsi="Cambria"/>
          <w:color w:val="000000" w:themeColor="text1"/>
          <w:sz w:val="22"/>
          <w:szCs w:val="22"/>
          <w:lang w:val="sl-SI"/>
        </w:rPr>
        <w:t>9</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0942FF8F" w14:textId="77777777" w:rsidR="00C15A71" w:rsidRPr="00F3550C" w:rsidRDefault="00C15A71" w:rsidP="00A27180">
      <w:pPr>
        <w:jc w:val="both"/>
        <w:rPr>
          <w:rFonts w:ascii="Cambria" w:hAnsi="Cambria"/>
          <w:color w:val="000000" w:themeColor="text1"/>
          <w:sz w:val="22"/>
          <w:szCs w:val="22"/>
          <w:lang w:val="sl-SI"/>
        </w:rPr>
      </w:pPr>
    </w:p>
    <w:p w14:paraId="67A159D4" w14:textId="024F51E8" w:rsidR="007E1CED" w:rsidRPr="00F3550C" w:rsidRDefault="00FA1BC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Izvedenec, ki ga postavi sodišč</w:t>
      </w:r>
      <w:r w:rsidR="007E1CED" w:rsidRPr="00F3550C">
        <w:rPr>
          <w:rFonts w:ascii="Cambria" w:hAnsi="Cambria"/>
          <w:color w:val="000000" w:themeColor="text1"/>
          <w:sz w:val="22"/>
          <w:szCs w:val="22"/>
          <w:lang w:val="sl-SI"/>
        </w:rPr>
        <w:t>e, ima pravico do vpog</w:t>
      </w:r>
      <w:r w:rsidR="00C15A71" w:rsidRPr="00F3550C">
        <w:rPr>
          <w:rFonts w:ascii="Cambria" w:hAnsi="Cambria"/>
          <w:color w:val="000000" w:themeColor="text1"/>
          <w:sz w:val="22"/>
          <w:szCs w:val="22"/>
          <w:lang w:val="sl-SI"/>
        </w:rPr>
        <w:t>leda v medicinsko dokumentacijo in mu mora izvajalec omogočiti in zagotoviti vpogled v medicinsko dokumentacijo.</w:t>
      </w:r>
    </w:p>
    <w:p w14:paraId="34C07C61" w14:textId="77777777" w:rsidR="00984F2F" w:rsidRPr="00F3550C" w:rsidRDefault="00984F2F" w:rsidP="00A27180">
      <w:pPr>
        <w:jc w:val="both"/>
        <w:rPr>
          <w:rFonts w:ascii="Cambria" w:hAnsi="Cambria"/>
          <w:color w:val="000000" w:themeColor="text1"/>
          <w:sz w:val="22"/>
          <w:szCs w:val="22"/>
          <w:lang w:val="sl-SI"/>
        </w:rPr>
      </w:pPr>
    </w:p>
    <w:p w14:paraId="72F848D2" w14:textId="49FCBABA"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Pred pregledom medicinske dokumentacije se mora izvedenec dokazati s sklepo</w:t>
      </w:r>
      <w:r w:rsidR="00FA1BCC" w:rsidRPr="00F3550C">
        <w:rPr>
          <w:rFonts w:ascii="Cambria" w:hAnsi="Cambria"/>
          <w:color w:val="000000" w:themeColor="text1"/>
          <w:sz w:val="22"/>
          <w:szCs w:val="22"/>
          <w:lang w:val="sl-SI"/>
        </w:rPr>
        <w:t>m sodišč</w:t>
      </w:r>
      <w:r w:rsidRPr="00F3550C">
        <w:rPr>
          <w:rFonts w:ascii="Cambria" w:hAnsi="Cambria"/>
          <w:color w:val="000000" w:themeColor="text1"/>
          <w:sz w:val="22"/>
          <w:szCs w:val="22"/>
          <w:lang w:val="sl-SI"/>
        </w:rPr>
        <w:t>a, da</w:t>
      </w:r>
      <w:r w:rsidR="00FA1BC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je v konkretni zadevi postavljen za izv</w:t>
      </w:r>
      <w:r w:rsidR="00FA1BCC" w:rsidRPr="00F3550C">
        <w:rPr>
          <w:rFonts w:ascii="Cambria" w:hAnsi="Cambria"/>
          <w:color w:val="000000" w:themeColor="text1"/>
          <w:sz w:val="22"/>
          <w:szCs w:val="22"/>
          <w:lang w:val="sl-SI"/>
        </w:rPr>
        <w:t>edenca. Fotokopijo sklepa sodišč</w:t>
      </w:r>
      <w:r w:rsidRPr="00F3550C">
        <w:rPr>
          <w:rFonts w:ascii="Cambria" w:hAnsi="Cambria"/>
          <w:color w:val="000000" w:themeColor="text1"/>
          <w:sz w:val="22"/>
          <w:szCs w:val="22"/>
          <w:lang w:val="sl-SI"/>
        </w:rPr>
        <w:t xml:space="preserve">a je potrebno </w:t>
      </w:r>
      <w:r w:rsidR="00C15A71" w:rsidRPr="00F3550C">
        <w:rPr>
          <w:rFonts w:ascii="Cambria" w:hAnsi="Cambria"/>
          <w:color w:val="000000" w:themeColor="text1"/>
          <w:sz w:val="22"/>
          <w:szCs w:val="22"/>
          <w:lang w:val="sl-SI"/>
        </w:rPr>
        <w:t>priložiti k</w:t>
      </w:r>
      <w:r w:rsidR="00FA1BCC" w:rsidRPr="00F3550C">
        <w:rPr>
          <w:rFonts w:ascii="Cambria" w:hAnsi="Cambria"/>
          <w:color w:val="000000" w:themeColor="text1"/>
          <w:sz w:val="22"/>
          <w:szCs w:val="22"/>
          <w:lang w:val="sl-SI"/>
        </w:rPr>
        <w:t xml:space="preserve"> </w:t>
      </w:r>
      <w:r w:rsidR="00C15A71" w:rsidRPr="00F3550C">
        <w:rPr>
          <w:rFonts w:ascii="Cambria" w:hAnsi="Cambria"/>
          <w:color w:val="000000" w:themeColor="text1"/>
          <w:sz w:val="22"/>
          <w:szCs w:val="22"/>
          <w:lang w:val="sl-SI"/>
        </w:rPr>
        <w:t>preostali medicinski</w:t>
      </w:r>
      <w:r w:rsidRPr="00F3550C">
        <w:rPr>
          <w:rFonts w:ascii="Cambria" w:hAnsi="Cambria"/>
          <w:color w:val="000000" w:themeColor="text1"/>
          <w:sz w:val="22"/>
          <w:szCs w:val="22"/>
          <w:lang w:val="sl-SI"/>
        </w:rPr>
        <w:t xml:space="preserve"> dokument</w:t>
      </w:r>
      <w:r w:rsidR="00C15A71" w:rsidRPr="00F3550C">
        <w:rPr>
          <w:rFonts w:ascii="Cambria" w:hAnsi="Cambria"/>
          <w:color w:val="000000" w:themeColor="text1"/>
          <w:sz w:val="22"/>
          <w:szCs w:val="22"/>
          <w:lang w:val="sl-SI"/>
        </w:rPr>
        <w:t>aciji ambulantnega kartona posameznika</w:t>
      </w:r>
      <w:r w:rsidR="00D20692" w:rsidRPr="00F3550C">
        <w:rPr>
          <w:rFonts w:ascii="Cambria" w:hAnsi="Cambria"/>
          <w:color w:val="000000" w:themeColor="text1"/>
          <w:sz w:val="22"/>
          <w:szCs w:val="22"/>
          <w:lang w:val="sl-SI"/>
        </w:rPr>
        <w:t xml:space="preserve"> oz. evidenci obdelav osebnih podatkov za posameznika.</w:t>
      </w:r>
    </w:p>
    <w:p w14:paraId="1CAA6E17" w14:textId="77777777" w:rsidR="00FA1BCC" w:rsidRPr="00F3550C" w:rsidRDefault="00FA1BCC" w:rsidP="00A27180">
      <w:pPr>
        <w:jc w:val="both"/>
        <w:rPr>
          <w:rFonts w:ascii="Cambria" w:hAnsi="Cambria"/>
          <w:color w:val="000000" w:themeColor="text1"/>
          <w:sz w:val="22"/>
          <w:szCs w:val="22"/>
          <w:lang w:val="sl-SI"/>
        </w:rPr>
      </w:pPr>
    </w:p>
    <w:p w14:paraId="5E18EB7B" w14:textId="7CD67527"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Pravica do vpogleda </w:t>
      </w:r>
      <w:r w:rsidR="00D20692" w:rsidRPr="00F3550C">
        <w:rPr>
          <w:rFonts w:ascii="Cambria" w:hAnsi="Cambria"/>
          <w:color w:val="000000" w:themeColor="text1"/>
          <w:sz w:val="22"/>
          <w:szCs w:val="22"/>
          <w:lang w:val="sl-SI"/>
        </w:rPr>
        <w:t xml:space="preserve">izvedenca </w:t>
      </w:r>
      <w:r w:rsidRPr="00F3550C">
        <w:rPr>
          <w:rFonts w:ascii="Cambria" w:hAnsi="Cambria"/>
          <w:color w:val="000000" w:themeColor="text1"/>
          <w:sz w:val="22"/>
          <w:szCs w:val="22"/>
          <w:lang w:val="sl-SI"/>
        </w:rPr>
        <w:t>v medicinsko dokumentacijo zajema:</w:t>
      </w:r>
    </w:p>
    <w:p w14:paraId="08736B81" w14:textId="77777777" w:rsidR="00D94024" w:rsidRPr="00F3550C" w:rsidRDefault="007E1CED" w:rsidP="00D94024">
      <w:pPr>
        <w:pStyle w:val="ListParagraph"/>
        <w:numPr>
          <w:ilvl w:val="0"/>
          <w:numId w:val="26"/>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pravico do vpogleda,</w:t>
      </w:r>
    </w:p>
    <w:p w14:paraId="3FBA0A17" w14:textId="77777777" w:rsidR="00D94024" w:rsidRPr="00F3550C" w:rsidRDefault="007E1CED" w:rsidP="00D94024">
      <w:pPr>
        <w:pStyle w:val="ListParagraph"/>
        <w:numPr>
          <w:ilvl w:val="0"/>
          <w:numId w:val="26"/>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pravico do izpisa,</w:t>
      </w:r>
    </w:p>
    <w:p w14:paraId="47157AF0" w14:textId="72D71127" w:rsidR="007E1CED" w:rsidRPr="00F3550C" w:rsidRDefault="007E1CED" w:rsidP="00D94024">
      <w:pPr>
        <w:pStyle w:val="ListParagraph"/>
        <w:numPr>
          <w:ilvl w:val="0"/>
          <w:numId w:val="26"/>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pravico do fotokopiranja.</w:t>
      </w:r>
    </w:p>
    <w:p w14:paraId="376234E0" w14:textId="77777777" w:rsidR="00FA1BCC" w:rsidRPr="00F3550C" w:rsidRDefault="00FA1BCC" w:rsidP="00A27180">
      <w:pPr>
        <w:jc w:val="both"/>
        <w:rPr>
          <w:rFonts w:ascii="Cambria" w:hAnsi="Cambria"/>
          <w:color w:val="000000" w:themeColor="text1"/>
          <w:sz w:val="22"/>
          <w:szCs w:val="22"/>
          <w:lang w:val="sl-SI"/>
        </w:rPr>
      </w:pPr>
    </w:p>
    <w:p w14:paraId="1E1A208E" w14:textId="493E819C" w:rsidR="007E1CED" w:rsidRPr="00F3550C" w:rsidRDefault="000F6028" w:rsidP="00D20692">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70</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39065036" w14:textId="77777777" w:rsidR="00481F74" w:rsidRPr="00F3550C" w:rsidRDefault="00481F74" w:rsidP="00A27180">
      <w:pPr>
        <w:jc w:val="both"/>
        <w:rPr>
          <w:rFonts w:ascii="Cambria" w:hAnsi="Cambria"/>
          <w:color w:val="000000" w:themeColor="text1"/>
          <w:sz w:val="22"/>
          <w:szCs w:val="22"/>
          <w:lang w:val="sl-SI"/>
        </w:rPr>
      </w:pPr>
    </w:p>
    <w:p w14:paraId="41CC5ED5" w14:textId="1C553F46" w:rsidR="007E1CED" w:rsidRPr="00F3550C" w:rsidRDefault="007E1CED"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Medicinsko dokumentacijo predloži</w:t>
      </w:r>
      <w:r w:rsidR="00FA1BCC" w:rsidRPr="00F3550C">
        <w:rPr>
          <w:rFonts w:ascii="Cambria" w:hAnsi="Cambria"/>
          <w:color w:val="000000" w:themeColor="text1"/>
          <w:sz w:val="22"/>
          <w:szCs w:val="22"/>
          <w:lang w:val="sl-SI"/>
        </w:rPr>
        <w:t xml:space="preserve"> izvedencu </w:t>
      </w:r>
      <w:r w:rsidR="00C15A71" w:rsidRPr="00F3550C">
        <w:rPr>
          <w:rFonts w:ascii="Cambria" w:hAnsi="Cambria"/>
          <w:color w:val="000000" w:themeColor="text1"/>
          <w:sz w:val="22"/>
          <w:szCs w:val="22"/>
          <w:lang w:val="sl-SI"/>
        </w:rPr>
        <w:t xml:space="preserve">izvajalec ali od njega pooblaščena oseba. </w:t>
      </w:r>
      <w:r w:rsidR="002C72E4" w:rsidRPr="00F3550C">
        <w:rPr>
          <w:rFonts w:ascii="Cambria" w:hAnsi="Cambria"/>
          <w:color w:val="000000" w:themeColor="text1"/>
          <w:sz w:val="22"/>
          <w:szCs w:val="22"/>
          <w:lang w:val="sl-SI"/>
        </w:rPr>
        <w:t>V evidenci obdelav osebnih podatkov posameznika</w:t>
      </w:r>
      <w:r w:rsidRPr="00F3550C">
        <w:rPr>
          <w:rFonts w:ascii="Cambria" w:hAnsi="Cambria"/>
          <w:color w:val="000000" w:themeColor="text1"/>
          <w:sz w:val="22"/>
          <w:szCs w:val="22"/>
          <w:lang w:val="sl-SI"/>
        </w:rPr>
        <w:t xml:space="preserve"> je potrebno napisati uro, ko je bila zdravstvena dokumentacija dana</w:t>
      </w:r>
      <w:r w:rsidR="00FA1BC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izvedencu na vpogled, katere podatke je izvedenec izpisal in katera zdravstvena</w:t>
      </w:r>
      <w:r w:rsidR="00FA1BC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dokumentacija mu je bila i</w:t>
      </w:r>
      <w:r w:rsidR="00FA1BCC" w:rsidRPr="00F3550C">
        <w:rPr>
          <w:rFonts w:ascii="Cambria" w:hAnsi="Cambria"/>
          <w:color w:val="000000" w:themeColor="text1"/>
          <w:sz w:val="22"/>
          <w:szCs w:val="22"/>
          <w:lang w:val="sl-SI"/>
        </w:rPr>
        <w:t>zdana v obliki fotokopije. Označ</w:t>
      </w:r>
      <w:r w:rsidRPr="00F3550C">
        <w:rPr>
          <w:rFonts w:ascii="Cambria" w:hAnsi="Cambria"/>
          <w:color w:val="000000" w:themeColor="text1"/>
          <w:sz w:val="22"/>
          <w:szCs w:val="22"/>
          <w:lang w:val="sl-SI"/>
        </w:rPr>
        <w:t>iti je potrebno tudi uro predaje</w:t>
      </w:r>
      <w:r w:rsidR="00FA1BCC"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fotokopije medicin</w:t>
      </w:r>
      <w:r w:rsidR="003C681E" w:rsidRPr="00F3550C">
        <w:rPr>
          <w:rFonts w:ascii="Cambria" w:hAnsi="Cambria"/>
          <w:color w:val="000000" w:themeColor="text1"/>
          <w:sz w:val="22"/>
          <w:szCs w:val="22"/>
          <w:lang w:val="sl-SI"/>
        </w:rPr>
        <w:t>ske dokumentacija (</w:t>
      </w:r>
      <w:r w:rsidR="00F32C66" w:rsidRPr="00F3550C">
        <w:rPr>
          <w:rFonts w:ascii="Cambria" w:hAnsi="Cambria"/>
          <w:color w:val="000000" w:themeColor="text1"/>
          <w:sz w:val="22"/>
          <w:szCs w:val="22"/>
          <w:lang w:val="sl-SI"/>
        </w:rPr>
        <w:t xml:space="preserve">vzorec: </w:t>
      </w:r>
      <w:r w:rsidR="003C681E" w:rsidRPr="00F3550C">
        <w:rPr>
          <w:rFonts w:ascii="Cambria" w:hAnsi="Cambria"/>
          <w:color w:val="000000" w:themeColor="text1"/>
          <w:sz w:val="22"/>
          <w:szCs w:val="22"/>
          <w:lang w:val="sl-SI"/>
        </w:rPr>
        <w:t>priloga št. 4</w:t>
      </w:r>
      <w:r w:rsidRPr="00F3550C">
        <w:rPr>
          <w:rFonts w:ascii="Cambria" w:hAnsi="Cambria"/>
          <w:color w:val="000000" w:themeColor="text1"/>
          <w:sz w:val="22"/>
          <w:szCs w:val="22"/>
          <w:lang w:val="sl-SI"/>
        </w:rPr>
        <w:t>).</w:t>
      </w:r>
    </w:p>
    <w:p w14:paraId="4150589D" w14:textId="77777777" w:rsidR="00FA1BCC" w:rsidRPr="00F3550C" w:rsidRDefault="00FA1BCC" w:rsidP="00A27180">
      <w:pPr>
        <w:jc w:val="both"/>
        <w:rPr>
          <w:rFonts w:ascii="Cambria" w:hAnsi="Cambria"/>
          <w:color w:val="000000" w:themeColor="text1"/>
          <w:sz w:val="22"/>
          <w:szCs w:val="22"/>
          <w:lang w:val="sl-SI"/>
        </w:rPr>
      </w:pPr>
    </w:p>
    <w:p w14:paraId="1CC645B0" w14:textId="77777777" w:rsidR="00B66192" w:rsidRPr="00F3550C" w:rsidRDefault="00B66192" w:rsidP="00A27180">
      <w:pPr>
        <w:jc w:val="both"/>
        <w:rPr>
          <w:rFonts w:ascii="Cambria" w:hAnsi="Cambria"/>
          <w:color w:val="000000" w:themeColor="text1"/>
          <w:sz w:val="22"/>
          <w:szCs w:val="22"/>
          <w:lang w:val="sl-SI"/>
        </w:rPr>
      </w:pPr>
    </w:p>
    <w:p w14:paraId="1BE53B68" w14:textId="3CBA5F55" w:rsidR="007E1CED" w:rsidRPr="00F3550C" w:rsidRDefault="002C72E4" w:rsidP="002C72E4">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7</w:t>
      </w:r>
      <w:r w:rsidR="000F6028" w:rsidRPr="00F3550C">
        <w:rPr>
          <w:rFonts w:ascii="Cambria" w:hAnsi="Cambria"/>
          <w:color w:val="000000" w:themeColor="text1"/>
          <w:sz w:val="22"/>
          <w:szCs w:val="22"/>
          <w:lang w:val="sl-SI"/>
        </w:rPr>
        <w:t>1</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0D39EF92" w14:textId="77777777" w:rsidR="00C15A71" w:rsidRPr="00F3550C" w:rsidRDefault="00C15A71" w:rsidP="00A27180">
      <w:pPr>
        <w:jc w:val="both"/>
        <w:rPr>
          <w:rFonts w:ascii="Cambria" w:hAnsi="Cambria"/>
          <w:color w:val="000000" w:themeColor="text1"/>
          <w:sz w:val="22"/>
          <w:szCs w:val="22"/>
          <w:lang w:val="sl-SI"/>
        </w:rPr>
      </w:pPr>
    </w:p>
    <w:p w14:paraId="248E74B2" w14:textId="58D934AF" w:rsidR="007E1CED" w:rsidRPr="00F3550C" w:rsidRDefault="00FA1BC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V primeru, da sodišč</w:t>
      </w:r>
      <w:r w:rsidR="007E1CED" w:rsidRPr="00F3550C">
        <w:rPr>
          <w:rFonts w:ascii="Cambria" w:hAnsi="Cambria"/>
          <w:color w:val="000000" w:themeColor="text1"/>
          <w:sz w:val="22"/>
          <w:szCs w:val="22"/>
          <w:lang w:val="sl-SI"/>
        </w:rPr>
        <w:t>e v sklepu odredi, da je p</w:t>
      </w:r>
      <w:r w:rsidR="00C15A71" w:rsidRPr="00F3550C">
        <w:rPr>
          <w:rFonts w:ascii="Cambria" w:hAnsi="Cambria"/>
          <w:color w:val="000000" w:themeColor="text1"/>
          <w:sz w:val="22"/>
          <w:szCs w:val="22"/>
          <w:lang w:val="sl-SI"/>
        </w:rPr>
        <w:t>otrebno izvedencu</w:t>
      </w:r>
      <w:r w:rsidRPr="00F3550C">
        <w:rPr>
          <w:rFonts w:ascii="Cambria" w:hAnsi="Cambria"/>
          <w:color w:val="000000" w:themeColor="text1"/>
          <w:sz w:val="22"/>
          <w:szCs w:val="22"/>
          <w:lang w:val="sl-SI"/>
        </w:rPr>
        <w:t xml:space="preserve"> izroč</w:t>
      </w:r>
      <w:r w:rsidR="007E1CED" w:rsidRPr="00F3550C">
        <w:rPr>
          <w:rFonts w:ascii="Cambria" w:hAnsi="Cambria"/>
          <w:color w:val="000000" w:themeColor="text1"/>
          <w:sz w:val="22"/>
          <w:szCs w:val="22"/>
          <w:lang w:val="sl-SI"/>
        </w:rPr>
        <w:t>iti original</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medicinske dokumentacije oz. n</w:t>
      </w:r>
      <w:r w:rsidR="00C15A71" w:rsidRPr="00F3550C">
        <w:rPr>
          <w:rFonts w:ascii="Cambria" w:hAnsi="Cambria"/>
          <w:color w:val="000000" w:themeColor="text1"/>
          <w:sz w:val="22"/>
          <w:szCs w:val="22"/>
          <w:lang w:val="sl-SI"/>
        </w:rPr>
        <w:t>jene posamezne dele, mora izvajalec</w:t>
      </w:r>
      <w:r w:rsidR="007E1CED" w:rsidRPr="00F3550C">
        <w:rPr>
          <w:rFonts w:ascii="Cambria" w:hAnsi="Cambria"/>
          <w:color w:val="000000" w:themeColor="text1"/>
          <w:sz w:val="22"/>
          <w:szCs w:val="22"/>
          <w:lang w:val="sl-SI"/>
        </w:rPr>
        <w:t xml:space="preserve"> z</w:t>
      </w:r>
      <w:r w:rsidRPr="00F3550C">
        <w:rPr>
          <w:rFonts w:ascii="Cambria" w:hAnsi="Cambria"/>
          <w:color w:val="000000" w:themeColor="text1"/>
          <w:sz w:val="22"/>
          <w:szCs w:val="22"/>
          <w:lang w:val="sl-SI"/>
        </w:rPr>
        <w:t>a č</w:t>
      </w:r>
      <w:r w:rsidR="007E1CED" w:rsidRPr="00F3550C">
        <w:rPr>
          <w:rFonts w:ascii="Cambria" w:hAnsi="Cambria"/>
          <w:color w:val="000000" w:themeColor="text1"/>
          <w:sz w:val="22"/>
          <w:szCs w:val="22"/>
          <w:lang w:val="sl-SI"/>
        </w:rPr>
        <w:t>as do vrnitve originalne</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medicins</w:t>
      </w:r>
      <w:r w:rsidRPr="00F3550C">
        <w:rPr>
          <w:rFonts w:ascii="Cambria" w:hAnsi="Cambria"/>
          <w:color w:val="000000" w:themeColor="text1"/>
          <w:sz w:val="22"/>
          <w:szCs w:val="22"/>
          <w:lang w:val="sl-SI"/>
        </w:rPr>
        <w:t>ke dokumentacije s strani sodišč</w:t>
      </w:r>
      <w:r w:rsidR="007E1CED" w:rsidRPr="00F3550C">
        <w:rPr>
          <w:rFonts w:ascii="Cambria" w:hAnsi="Cambria"/>
          <w:color w:val="000000" w:themeColor="text1"/>
          <w:sz w:val="22"/>
          <w:szCs w:val="22"/>
          <w:lang w:val="sl-SI"/>
        </w:rPr>
        <w:t>a pripraviti fotokopije</w:t>
      </w:r>
      <w:r w:rsidR="00C15A71" w:rsidRPr="00F3550C">
        <w:rPr>
          <w:rFonts w:ascii="Cambria" w:hAnsi="Cambria"/>
          <w:color w:val="000000" w:themeColor="text1"/>
          <w:sz w:val="22"/>
          <w:szCs w:val="22"/>
          <w:lang w:val="sl-SI"/>
        </w:rPr>
        <w:t xml:space="preserve"> medicinske dokumentacije</w:t>
      </w:r>
      <w:r w:rsidR="007E1CED" w:rsidRPr="00F3550C">
        <w:rPr>
          <w:rFonts w:ascii="Cambria" w:hAnsi="Cambria"/>
          <w:color w:val="000000" w:themeColor="text1"/>
          <w:sz w:val="22"/>
          <w:szCs w:val="22"/>
          <w:lang w:val="sl-SI"/>
        </w:rPr>
        <w:t xml:space="preserve"> in prav tako na posebnem</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 xml:space="preserve">obrazcu vpisati, kdaj, ob kateri uri in katera medicinska dokumentacije je bila predana </w:t>
      </w:r>
      <w:r w:rsidR="00C15A71" w:rsidRPr="00F3550C">
        <w:rPr>
          <w:rFonts w:ascii="Cambria" w:hAnsi="Cambria"/>
          <w:color w:val="000000" w:themeColor="text1"/>
          <w:sz w:val="22"/>
          <w:szCs w:val="22"/>
          <w:lang w:val="sl-SI"/>
        </w:rPr>
        <w:t xml:space="preserve">izvedencu </w:t>
      </w:r>
      <w:r w:rsidR="007E1CED" w:rsidRPr="00F3550C">
        <w:rPr>
          <w:rFonts w:ascii="Cambria" w:hAnsi="Cambria"/>
          <w:color w:val="000000" w:themeColor="text1"/>
          <w:sz w:val="22"/>
          <w:szCs w:val="22"/>
          <w:lang w:val="sl-SI"/>
        </w:rPr>
        <w:t>v</w:t>
      </w:r>
      <w:r w:rsidRPr="00F3550C">
        <w:rPr>
          <w:rFonts w:ascii="Cambria" w:hAnsi="Cambria"/>
          <w:color w:val="000000" w:themeColor="text1"/>
          <w:sz w:val="22"/>
          <w:szCs w:val="22"/>
          <w:lang w:val="sl-SI"/>
        </w:rPr>
        <w:t xml:space="preserve"> </w:t>
      </w:r>
      <w:r w:rsidR="007E1CED" w:rsidRPr="00F3550C">
        <w:rPr>
          <w:rFonts w:ascii="Cambria" w:hAnsi="Cambria"/>
          <w:color w:val="000000" w:themeColor="text1"/>
          <w:sz w:val="22"/>
          <w:szCs w:val="22"/>
          <w:lang w:val="sl-SI"/>
        </w:rPr>
        <w:t>originalu</w:t>
      </w:r>
      <w:r w:rsidR="00984F2F" w:rsidRPr="00F3550C">
        <w:rPr>
          <w:rFonts w:ascii="Cambria" w:hAnsi="Cambria"/>
          <w:color w:val="000000" w:themeColor="text1"/>
          <w:sz w:val="22"/>
          <w:szCs w:val="22"/>
          <w:lang w:val="sl-SI"/>
        </w:rPr>
        <w:t xml:space="preserve"> (</w:t>
      </w:r>
      <w:r w:rsidR="00F32C66" w:rsidRPr="00F3550C">
        <w:rPr>
          <w:rFonts w:ascii="Cambria" w:hAnsi="Cambria"/>
          <w:color w:val="000000" w:themeColor="text1"/>
          <w:sz w:val="22"/>
          <w:szCs w:val="22"/>
          <w:lang w:val="sl-SI"/>
        </w:rPr>
        <w:t xml:space="preserve">vzorec: </w:t>
      </w:r>
      <w:r w:rsidR="00984F2F" w:rsidRPr="00F3550C">
        <w:rPr>
          <w:rFonts w:ascii="Cambria" w:hAnsi="Cambria"/>
          <w:color w:val="000000" w:themeColor="text1"/>
          <w:sz w:val="22"/>
          <w:szCs w:val="22"/>
          <w:lang w:val="sl-SI"/>
        </w:rPr>
        <w:t>priloga št. 4)</w:t>
      </w:r>
      <w:r w:rsidR="002C72E4" w:rsidRPr="00F3550C">
        <w:rPr>
          <w:rFonts w:ascii="Cambria" w:hAnsi="Cambria"/>
          <w:color w:val="000000" w:themeColor="text1"/>
          <w:sz w:val="22"/>
          <w:szCs w:val="22"/>
          <w:lang w:val="sl-SI"/>
        </w:rPr>
        <w:t xml:space="preserve"> ter opredeliti rok, do katerega izvedenec ali sodišče original medicinsko dokumentacijo izvajalcu vrne</w:t>
      </w:r>
      <w:r w:rsidR="007E1CED" w:rsidRPr="00F3550C">
        <w:rPr>
          <w:rFonts w:ascii="Cambria" w:hAnsi="Cambria"/>
          <w:color w:val="000000" w:themeColor="text1"/>
          <w:sz w:val="22"/>
          <w:szCs w:val="22"/>
          <w:lang w:val="sl-SI"/>
        </w:rPr>
        <w:t>.</w:t>
      </w:r>
    </w:p>
    <w:p w14:paraId="4FF3233D" w14:textId="77777777" w:rsidR="00FA1BCC" w:rsidRPr="00F3550C" w:rsidRDefault="00FA1BCC" w:rsidP="00A27180">
      <w:pPr>
        <w:jc w:val="both"/>
        <w:rPr>
          <w:rFonts w:ascii="Cambria" w:hAnsi="Cambria"/>
          <w:color w:val="000000" w:themeColor="text1"/>
          <w:sz w:val="22"/>
          <w:szCs w:val="22"/>
          <w:lang w:val="sl-SI"/>
        </w:rPr>
      </w:pPr>
    </w:p>
    <w:p w14:paraId="05BB082B" w14:textId="77777777" w:rsidR="00FA1BCC" w:rsidRPr="00F3550C" w:rsidRDefault="00FA1BCC" w:rsidP="00A27180">
      <w:pPr>
        <w:jc w:val="both"/>
        <w:rPr>
          <w:rFonts w:ascii="Cambria" w:hAnsi="Cambria"/>
          <w:color w:val="000000" w:themeColor="text1"/>
          <w:sz w:val="22"/>
          <w:szCs w:val="22"/>
          <w:lang w:val="sl-SI"/>
        </w:rPr>
      </w:pPr>
    </w:p>
    <w:p w14:paraId="7693B3CB" w14:textId="746D77AB" w:rsidR="007E1CED" w:rsidRPr="00F3550C" w:rsidRDefault="007E1CED" w:rsidP="002C72E4">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XI</w:t>
      </w:r>
      <w:r w:rsidR="00E47A90" w:rsidRPr="00F3550C">
        <w:rPr>
          <w:rFonts w:ascii="Cambria" w:hAnsi="Cambria"/>
          <w:color w:val="000000" w:themeColor="text1"/>
          <w:sz w:val="22"/>
          <w:szCs w:val="22"/>
          <w:lang w:val="sl-SI"/>
        </w:rPr>
        <w:t>V</w:t>
      </w:r>
      <w:r w:rsidR="00984F2F" w:rsidRPr="00F3550C">
        <w:rPr>
          <w:rFonts w:ascii="Cambria" w:hAnsi="Cambria"/>
          <w:color w:val="000000" w:themeColor="text1"/>
          <w:sz w:val="22"/>
          <w:szCs w:val="22"/>
          <w:lang w:val="sl-SI"/>
        </w:rPr>
        <w:t>. PREHODNE IN KONČNE DOLOČ</w:t>
      </w:r>
      <w:r w:rsidRPr="00F3550C">
        <w:rPr>
          <w:rFonts w:ascii="Cambria" w:hAnsi="Cambria"/>
          <w:color w:val="000000" w:themeColor="text1"/>
          <w:sz w:val="22"/>
          <w:szCs w:val="22"/>
          <w:lang w:val="sl-SI"/>
        </w:rPr>
        <w:t>BE</w:t>
      </w:r>
    </w:p>
    <w:p w14:paraId="1B6572F3" w14:textId="682C6E22" w:rsidR="007E1CED" w:rsidRPr="00F3550C" w:rsidRDefault="00F32C66" w:rsidP="002C72E4">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7</w:t>
      </w:r>
      <w:r w:rsidR="000F6028" w:rsidRPr="00F3550C">
        <w:rPr>
          <w:rFonts w:ascii="Cambria" w:hAnsi="Cambria"/>
          <w:color w:val="000000" w:themeColor="text1"/>
          <w:sz w:val="22"/>
          <w:szCs w:val="22"/>
          <w:lang w:val="sl-SI"/>
        </w:rPr>
        <w:t>2</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1A15E4FA" w14:textId="77777777" w:rsidR="00C15A71" w:rsidRPr="00F3550C" w:rsidRDefault="00C15A71" w:rsidP="00A27180">
      <w:pPr>
        <w:jc w:val="both"/>
        <w:rPr>
          <w:rFonts w:ascii="Cambria" w:hAnsi="Cambria"/>
          <w:color w:val="000000" w:themeColor="text1"/>
          <w:sz w:val="22"/>
          <w:szCs w:val="22"/>
          <w:lang w:val="sl-SI"/>
        </w:rPr>
      </w:pPr>
    </w:p>
    <w:p w14:paraId="21E99519" w14:textId="55F9B146" w:rsidR="00FA1BCC" w:rsidRPr="00F3550C" w:rsidRDefault="00FA1BCC"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Ta pravilnik prične veljati in se uporabljati z dnem </w:t>
      </w:r>
      <w:r w:rsidR="00F32C66" w:rsidRPr="00F3550C">
        <w:rPr>
          <w:rFonts w:ascii="Cambria" w:hAnsi="Cambria"/>
          <w:color w:val="000000" w:themeColor="text1"/>
          <w:sz w:val="22"/>
          <w:szCs w:val="22"/>
          <w:lang w:val="sl-SI"/>
        </w:rPr>
        <w:t>1</w:t>
      </w:r>
      <w:r w:rsidRPr="00F3550C">
        <w:rPr>
          <w:rFonts w:ascii="Cambria" w:hAnsi="Cambria"/>
          <w:color w:val="000000" w:themeColor="text1"/>
          <w:sz w:val="22"/>
          <w:szCs w:val="22"/>
          <w:lang w:val="sl-SI"/>
        </w:rPr>
        <w:t>.</w:t>
      </w:r>
      <w:r w:rsidR="00F32C66" w:rsidRPr="00F3550C">
        <w:rPr>
          <w:rFonts w:ascii="Cambria" w:hAnsi="Cambria"/>
          <w:color w:val="000000" w:themeColor="text1"/>
          <w:sz w:val="22"/>
          <w:szCs w:val="22"/>
          <w:lang w:val="sl-SI"/>
        </w:rPr>
        <w:t>3</w:t>
      </w:r>
      <w:r w:rsidRPr="00F3550C">
        <w:rPr>
          <w:rFonts w:ascii="Cambria" w:hAnsi="Cambria"/>
          <w:color w:val="000000" w:themeColor="text1"/>
          <w:sz w:val="22"/>
          <w:szCs w:val="22"/>
          <w:lang w:val="sl-SI"/>
        </w:rPr>
        <w:t>.20</w:t>
      </w:r>
      <w:r w:rsidR="00F32C66" w:rsidRPr="00F3550C">
        <w:rPr>
          <w:rFonts w:ascii="Cambria" w:hAnsi="Cambria"/>
          <w:color w:val="000000" w:themeColor="text1"/>
          <w:sz w:val="22"/>
          <w:szCs w:val="22"/>
          <w:lang w:val="sl-SI"/>
        </w:rPr>
        <w:t>23</w:t>
      </w:r>
      <w:r w:rsidRPr="00F3550C">
        <w:rPr>
          <w:rFonts w:ascii="Cambria" w:hAnsi="Cambria"/>
          <w:color w:val="000000" w:themeColor="text1"/>
          <w:sz w:val="22"/>
          <w:szCs w:val="22"/>
          <w:lang w:val="sl-SI"/>
        </w:rPr>
        <w:t>.</w:t>
      </w:r>
    </w:p>
    <w:p w14:paraId="533679F4" w14:textId="77777777" w:rsidR="00FA1BCC" w:rsidRPr="00F3550C" w:rsidRDefault="00FA1BCC" w:rsidP="00A27180">
      <w:pPr>
        <w:jc w:val="both"/>
        <w:rPr>
          <w:rFonts w:ascii="Cambria" w:hAnsi="Cambria"/>
          <w:color w:val="000000" w:themeColor="text1"/>
          <w:sz w:val="22"/>
          <w:szCs w:val="22"/>
          <w:lang w:val="sl-SI"/>
        </w:rPr>
      </w:pPr>
    </w:p>
    <w:p w14:paraId="157CAB57" w14:textId="47B10E0A" w:rsidR="007E1CED" w:rsidRPr="00F3550C" w:rsidRDefault="002C72E4" w:rsidP="002C72E4">
      <w:pPr>
        <w:jc w:val="center"/>
        <w:rPr>
          <w:rFonts w:ascii="Cambria" w:hAnsi="Cambria"/>
          <w:color w:val="000000" w:themeColor="text1"/>
          <w:sz w:val="22"/>
          <w:szCs w:val="22"/>
          <w:lang w:val="sl-SI"/>
        </w:rPr>
      </w:pPr>
      <w:r w:rsidRPr="00F3550C">
        <w:rPr>
          <w:rFonts w:ascii="Cambria" w:hAnsi="Cambria"/>
          <w:color w:val="000000" w:themeColor="text1"/>
          <w:sz w:val="22"/>
          <w:szCs w:val="22"/>
          <w:lang w:val="sl-SI"/>
        </w:rPr>
        <w:t>7</w:t>
      </w:r>
      <w:r w:rsidR="000F6028" w:rsidRPr="00F3550C">
        <w:rPr>
          <w:rFonts w:ascii="Cambria" w:hAnsi="Cambria"/>
          <w:color w:val="000000" w:themeColor="text1"/>
          <w:sz w:val="22"/>
          <w:szCs w:val="22"/>
          <w:lang w:val="sl-SI"/>
        </w:rPr>
        <w:t>3</w:t>
      </w:r>
      <w:r w:rsidR="00FA1BCC" w:rsidRPr="00F3550C">
        <w:rPr>
          <w:rFonts w:ascii="Cambria" w:hAnsi="Cambria"/>
          <w:color w:val="000000" w:themeColor="text1"/>
          <w:sz w:val="22"/>
          <w:szCs w:val="22"/>
          <w:lang w:val="sl-SI"/>
        </w:rPr>
        <w:t>. č</w:t>
      </w:r>
      <w:r w:rsidR="007E1CED" w:rsidRPr="00F3550C">
        <w:rPr>
          <w:rFonts w:ascii="Cambria" w:hAnsi="Cambria"/>
          <w:color w:val="000000" w:themeColor="text1"/>
          <w:sz w:val="22"/>
          <w:szCs w:val="22"/>
          <w:lang w:val="sl-SI"/>
        </w:rPr>
        <w:t>len</w:t>
      </w:r>
    </w:p>
    <w:p w14:paraId="5FD7584A" w14:textId="77777777" w:rsidR="00C15A71" w:rsidRPr="00F3550C" w:rsidRDefault="00C15A71" w:rsidP="00A27180">
      <w:pPr>
        <w:jc w:val="both"/>
        <w:rPr>
          <w:rFonts w:ascii="Cambria" w:hAnsi="Cambria"/>
          <w:color w:val="000000" w:themeColor="text1"/>
          <w:sz w:val="22"/>
          <w:szCs w:val="22"/>
          <w:lang w:val="sl-SI"/>
        </w:rPr>
      </w:pPr>
    </w:p>
    <w:p w14:paraId="6AC5F4F5" w14:textId="208090E2" w:rsidR="007E1CED" w:rsidRPr="00F3550C" w:rsidRDefault="00C15A71" w:rsidP="00A27180">
      <w:p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Priloga tega P</w:t>
      </w:r>
      <w:r w:rsidR="007E1CED" w:rsidRPr="00F3550C">
        <w:rPr>
          <w:rFonts w:ascii="Cambria" w:hAnsi="Cambria"/>
          <w:color w:val="000000" w:themeColor="text1"/>
          <w:sz w:val="22"/>
          <w:szCs w:val="22"/>
          <w:lang w:val="sl-SI"/>
        </w:rPr>
        <w:t xml:space="preserve">ravilnika so naslednji </w:t>
      </w:r>
      <w:r w:rsidR="002C72E4" w:rsidRPr="00F3550C">
        <w:rPr>
          <w:rFonts w:ascii="Cambria" w:hAnsi="Cambria"/>
          <w:color w:val="000000" w:themeColor="text1"/>
          <w:sz w:val="22"/>
          <w:szCs w:val="22"/>
          <w:lang w:val="sl-SI"/>
        </w:rPr>
        <w:t xml:space="preserve">vzorci </w:t>
      </w:r>
      <w:r w:rsidR="007E1CED" w:rsidRPr="00F3550C">
        <w:rPr>
          <w:rFonts w:ascii="Cambria" w:hAnsi="Cambria"/>
          <w:color w:val="000000" w:themeColor="text1"/>
          <w:sz w:val="22"/>
          <w:szCs w:val="22"/>
          <w:lang w:val="sl-SI"/>
        </w:rPr>
        <w:t>obrazc</w:t>
      </w:r>
      <w:r w:rsidR="002C72E4" w:rsidRPr="00F3550C">
        <w:rPr>
          <w:rFonts w:ascii="Cambria" w:hAnsi="Cambria"/>
          <w:color w:val="000000" w:themeColor="text1"/>
          <w:sz w:val="22"/>
          <w:szCs w:val="22"/>
          <w:lang w:val="sl-SI"/>
        </w:rPr>
        <w:t>ev</w:t>
      </w:r>
      <w:r w:rsidR="007E1CED" w:rsidRPr="00F3550C">
        <w:rPr>
          <w:rFonts w:ascii="Cambria" w:hAnsi="Cambria"/>
          <w:color w:val="000000" w:themeColor="text1"/>
          <w:sz w:val="22"/>
          <w:szCs w:val="22"/>
          <w:lang w:val="sl-SI"/>
        </w:rPr>
        <w:t>:</w:t>
      </w:r>
    </w:p>
    <w:p w14:paraId="39D9324A" w14:textId="77777777" w:rsidR="00D94024" w:rsidRPr="00F3550C" w:rsidRDefault="007E1CED"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lastRenderedPageBreak/>
        <w:t>izja</w:t>
      </w:r>
      <w:r w:rsidR="00BF59A3" w:rsidRPr="00F3550C">
        <w:rPr>
          <w:rFonts w:ascii="Cambria" w:hAnsi="Cambria"/>
          <w:color w:val="000000" w:themeColor="text1"/>
          <w:sz w:val="22"/>
          <w:szCs w:val="22"/>
          <w:lang w:val="sl-SI"/>
        </w:rPr>
        <w:t>va delavca, zaposlenega pri izvajalcu</w:t>
      </w:r>
      <w:r w:rsidRPr="00F3550C">
        <w:rPr>
          <w:rFonts w:ascii="Cambria" w:hAnsi="Cambria"/>
          <w:color w:val="000000" w:themeColor="text1"/>
          <w:sz w:val="22"/>
          <w:szCs w:val="22"/>
          <w:lang w:val="sl-SI"/>
        </w:rPr>
        <w:t xml:space="preserve"> o varovanju osebnih podatkov (</w:t>
      </w:r>
      <w:r w:rsidR="00F32C66"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priloga št. 1)</w:t>
      </w:r>
      <w:r w:rsidR="00BF59A3" w:rsidRPr="00F3550C">
        <w:rPr>
          <w:rFonts w:ascii="Cambria" w:hAnsi="Cambria"/>
          <w:color w:val="000000" w:themeColor="text1"/>
          <w:sz w:val="22"/>
          <w:szCs w:val="22"/>
          <w:lang w:val="sl-SI"/>
        </w:rPr>
        <w:t>,</w:t>
      </w:r>
    </w:p>
    <w:p w14:paraId="1F9BDB9E" w14:textId="77777777" w:rsidR="00D94024" w:rsidRPr="00F3550C" w:rsidRDefault="007E1CED"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izjava delavca, ki opravl</w:t>
      </w:r>
      <w:r w:rsidR="00BF59A3" w:rsidRPr="00F3550C">
        <w:rPr>
          <w:rFonts w:ascii="Cambria" w:hAnsi="Cambria"/>
          <w:color w:val="000000" w:themeColor="text1"/>
          <w:sz w:val="22"/>
          <w:szCs w:val="22"/>
          <w:lang w:val="sl-SI"/>
        </w:rPr>
        <w:t>ja delo pri izvajalcu</w:t>
      </w:r>
      <w:r w:rsidRPr="00F3550C">
        <w:rPr>
          <w:rFonts w:ascii="Cambria" w:hAnsi="Cambria"/>
          <w:color w:val="000000" w:themeColor="text1"/>
          <w:sz w:val="22"/>
          <w:szCs w:val="22"/>
          <w:lang w:val="sl-SI"/>
        </w:rPr>
        <w:t xml:space="preserve"> kot </w:t>
      </w:r>
      <w:r w:rsidR="00BF59A3" w:rsidRPr="00F3550C">
        <w:rPr>
          <w:rFonts w:ascii="Cambria" w:hAnsi="Cambria"/>
          <w:color w:val="000000" w:themeColor="text1"/>
          <w:sz w:val="22"/>
          <w:szCs w:val="22"/>
          <w:lang w:val="sl-SI"/>
        </w:rPr>
        <w:t>specializant, pripravnik, študent</w:t>
      </w:r>
      <w:r w:rsidRPr="00F3550C">
        <w:rPr>
          <w:rFonts w:ascii="Cambria" w:hAnsi="Cambria"/>
          <w:color w:val="000000" w:themeColor="text1"/>
          <w:sz w:val="22"/>
          <w:szCs w:val="22"/>
          <w:lang w:val="sl-SI"/>
        </w:rPr>
        <w:t>, dijak na praksi</w:t>
      </w:r>
      <w:r w:rsidR="00BF59A3"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w:t>
      </w:r>
      <w:r w:rsidR="00F32C66"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priloga št. 2)</w:t>
      </w:r>
      <w:r w:rsidR="00BF59A3" w:rsidRPr="00F3550C">
        <w:rPr>
          <w:rFonts w:ascii="Cambria" w:hAnsi="Cambria"/>
          <w:color w:val="000000" w:themeColor="text1"/>
          <w:sz w:val="22"/>
          <w:szCs w:val="22"/>
          <w:lang w:val="sl-SI"/>
        </w:rPr>
        <w:t>,</w:t>
      </w:r>
    </w:p>
    <w:p w14:paraId="41E27BCD" w14:textId="77777777" w:rsidR="00D94024" w:rsidRPr="00F3550C" w:rsidRDefault="007E1CED"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soglasje delavca</w:t>
      </w:r>
      <w:r w:rsidR="00BF59A3" w:rsidRPr="00F3550C">
        <w:rPr>
          <w:rFonts w:ascii="Cambria" w:hAnsi="Cambria"/>
          <w:color w:val="000000" w:themeColor="text1"/>
          <w:sz w:val="22"/>
          <w:szCs w:val="22"/>
          <w:lang w:val="sl-SI"/>
        </w:rPr>
        <w:t xml:space="preserve">/tretje osebe </w:t>
      </w:r>
      <w:r w:rsidRPr="00F3550C">
        <w:rPr>
          <w:rFonts w:ascii="Cambria" w:hAnsi="Cambria"/>
          <w:color w:val="000000" w:themeColor="text1"/>
          <w:sz w:val="22"/>
          <w:szCs w:val="22"/>
          <w:lang w:val="sl-SI"/>
        </w:rPr>
        <w:t xml:space="preserve"> za vzpostavitev in vodenje zbirk osebn</w:t>
      </w:r>
      <w:r w:rsidR="009F3684" w:rsidRPr="00F3550C">
        <w:rPr>
          <w:rFonts w:ascii="Cambria" w:hAnsi="Cambria"/>
          <w:color w:val="000000" w:themeColor="text1"/>
          <w:sz w:val="22"/>
          <w:szCs w:val="22"/>
          <w:lang w:val="sl-SI"/>
        </w:rPr>
        <w:t>ih podatkov</w:t>
      </w:r>
      <w:r w:rsidRPr="00F3550C">
        <w:rPr>
          <w:rFonts w:ascii="Cambria" w:hAnsi="Cambria"/>
          <w:color w:val="000000" w:themeColor="text1"/>
          <w:sz w:val="22"/>
          <w:szCs w:val="22"/>
          <w:lang w:val="sl-SI"/>
        </w:rPr>
        <w:t xml:space="preserve"> </w:t>
      </w:r>
      <w:r w:rsidR="009F3684"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w:t>
      </w:r>
      <w:r w:rsidR="00F32C66" w:rsidRPr="00F3550C">
        <w:rPr>
          <w:rFonts w:ascii="Cambria" w:hAnsi="Cambria"/>
          <w:color w:val="000000" w:themeColor="text1"/>
          <w:sz w:val="22"/>
          <w:szCs w:val="22"/>
          <w:lang w:val="sl-SI"/>
        </w:rPr>
        <w:t xml:space="preserve">vzorec: </w:t>
      </w:r>
      <w:r w:rsidRPr="00F3550C">
        <w:rPr>
          <w:rFonts w:ascii="Cambria" w:hAnsi="Cambria"/>
          <w:color w:val="000000" w:themeColor="text1"/>
          <w:sz w:val="22"/>
          <w:szCs w:val="22"/>
          <w:lang w:val="sl-SI"/>
        </w:rPr>
        <w:t>priloga št. 3)</w:t>
      </w:r>
      <w:r w:rsidR="00BF59A3" w:rsidRPr="00F3550C">
        <w:rPr>
          <w:rFonts w:ascii="Cambria" w:hAnsi="Cambria"/>
          <w:color w:val="000000" w:themeColor="text1"/>
          <w:sz w:val="22"/>
          <w:szCs w:val="22"/>
          <w:lang w:val="sl-SI"/>
        </w:rPr>
        <w:t>,</w:t>
      </w:r>
    </w:p>
    <w:p w14:paraId="3A2352CA" w14:textId="77777777" w:rsidR="00D94024" w:rsidRPr="00F3550C" w:rsidRDefault="00BF59A3"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potrdilo o izroč</w:t>
      </w:r>
      <w:r w:rsidR="007E1CED" w:rsidRPr="00F3550C">
        <w:rPr>
          <w:rFonts w:ascii="Cambria" w:hAnsi="Cambria"/>
          <w:color w:val="000000" w:themeColor="text1"/>
          <w:sz w:val="22"/>
          <w:szCs w:val="22"/>
          <w:lang w:val="sl-SI"/>
        </w:rPr>
        <w:t>itvi medicinske dokumentacije izvedencu (</w:t>
      </w:r>
      <w:r w:rsidR="00F32C66" w:rsidRPr="00F3550C">
        <w:rPr>
          <w:rFonts w:ascii="Cambria" w:hAnsi="Cambria"/>
          <w:color w:val="000000" w:themeColor="text1"/>
          <w:sz w:val="22"/>
          <w:szCs w:val="22"/>
          <w:lang w:val="sl-SI"/>
        </w:rPr>
        <w:t xml:space="preserve">vzorec: </w:t>
      </w:r>
      <w:r w:rsidR="007E1CED" w:rsidRPr="00F3550C">
        <w:rPr>
          <w:rFonts w:ascii="Cambria" w:hAnsi="Cambria"/>
          <w:color w:val="000000" w:themeColor="text1"/>
          <w:sz w:val="22"/>
          <w:szCs w:val="22"/>
          <w:lang w:val="sl-SI"/>
        </w:rPr>
        <w:t>priloga št. 4)</w:t>
      </w:r>
      <w:r w:rsidR="009F3684" w:rsidRPr="00F3550C">
        <w:rPr>
          <w:rFonts w:ascii="Cambria" w:hAnsi="Cambria"/>
          <w:color w:val="000000" w:themeColor="text1"/>
          <w:sz w:val="22"/>
          <w:szCs w:val="22"/>
          <w:lang w:val="sl-SI"/>
        </w:rPr>
        <w:t>,</w:t>
      </w:r>
    </w:p>
    <w:p w14:paraId="126C9714" w14:textId="77777777" w:rsidR="00D94024" w:rsidRPr="00F3550C" w:rsidRDefault="00CE3F73"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obvestilo posamezniku</w:t>
      </w:r>
      <w:r w:rsidR="007E1CED" w:rsidRPr="00F3550C">
        <w:rPr>
          <w:rFonts w:ascii="Cambria" w:hAnsi="Cambria"/>
          <w:color w:val="000000" w:themeColor="text1"/>
          <w:sz w:val="22"/>
          <w:szCs w:val="22"/>
          <w:lang w:val="sl-SI"/>
        </w:rPr>
        <w:t xml:space="preserve"> </w:t>
      </w:r>
      <w:r w:rsidRPr="00F3550C">
        <w:rPr>
          <w:rFonts w:ascii="Cambria" w:hAnsi="Cambria"/>
          <w:color w:val="000000" w:themeColor="text1"/>
          <w:sz w:val="22"/>
          <w:szCs w:val="22"/>
          <w:lang w:val="sl-SI"/>
        </w:rPr>
        <w:t xml:space="preserve">o posredovanju podatkov </w:t>
      </w:r>
      <w:r w:rsidR="007E1CED" w:rsidRPr="00F3550C">
        <w:rPr>
          <w:rFonts w:ascii="Cambria" w:hAnsi="Cambria"/>
          <w:color w:val="000000" w:themeColor="text1"/>
          <w:sz w:val="22"/>
          <w:szCs w:val="22"/>
          <w:lang w:val="sl-SI"/>
        </w:rPr>
        <w:t>(</w:t>
      </w:r>
      <w:r w:rsidR="00F32C66" w:rsidRPr="00F3550C">
        <w:rPr>
          <w:rFonts w:ascii="Cambria" w:hAnsi="Cambria"/>
          <w:color w:val="000000" w:themeColor="text1"/>
          <w:sz w:val="22"/>
          <w:szCs w:val="22"/>
          <w:lang w:val="sl-SI"/>
        </w:rPr>
        <w:t xml:space="preserve">vzorec: </w:t>
      </w:r>
      <w:r w:rsidR="007E1CED" w:rsidRPr="00F3550C">
        <w:rPr>
          <w:rFonts w:ascii="Cambria" w:hAnsi="Cambria"/>
          <w:color w:val="000000" w:themeColor="text1"/>
          <w:sz w:val="22"/>
          <w:szCs w:val="22"/>
          <w:lang w:val="sl-SI"/>
        </w:rPr>
        <w:t>priloga št.</w:t>
      </w:r>
      <w:r w:rsidRPr="00F3550C">
        <w:rPr>
          <w:rFonts w:ascii="Cambria" w:hAnsi="Cambria"/>
          <w:color w:val="000000" w:themeColor="text1"/>
          <w:sz w:val="22"/>
          <w:szCs w:val="22"/>
          <w:lang w:val="sl-SI"/>
        </w:rPr>
        <w:t xml:space="preserve"> </w:t>
      </w:r>
      <w:r w:rsidR="004F52D1" w:rsidRPr="00F3550C">
        <w:rPr>
          <w:rFonts w:ascii="Cambria" w:hAnsi="Cambria"/>
          <w:color w:val="000000" w:themeColor="text1"/>
          <w:sz w:val="22"/>
          <w:szCs w:val="22"/>
          <w:lang w:val="sl-SI"/>
        </w:rPr>
        <w:t>5</w:t>
      </w:r>
      <w:r w:rsidR="007E1CED" w:rsidRPr="00F3550C">
        <w:rPr>
          <w:rFonts w:ascii="Cambria" w:hAnsi="Cambria"/>
          <w:color w:val="000000" w:themeColor="text1"/>
          <w:sz w:val="22"/>
          <w:szCs w:val="22"/>
          <w:lang w:val="sl-SI"/>
        </w:rPr>
        <w:t>)</w:t>
      </w:r>
      <w:r w:rsidR="009F3684" w:rsidRPr="00F3550C">
        <w:rPr>
          <w:rFonts w:ascii="Cambria" w:hAnsi="Cambria"/>
          <w:color w:val="000000" w:themeColor="text1"/>
          <w:sz w:val="22"/>
          <w:szCs w:val="22"/>
          <w:lang w:val="sl-SI"/>
        </w:rPr>
        <w:t>,</w:t>
      </w:r>
    </w:p>
    <w:p w14:paraId="7970D158" w14:textId="77777777" w:rsidR="00D94024" w:rsidRPr="00F3550C" w:rsidRDefault="007E1CED"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knjiga evidenc o ravnanju z osebnimi podatki – posredovanje in iznos osebnih</w:t>
      </w:r>
      <w:r w:rsidR="00BF59A3" w:rsidRPr="00F3550C">
        <w:rPr>
          <w:rFonts w:ascii="Cambria" w:hAnsi="Cambria"/>
          <w:color w:val="000000" w:themeColor="text1"/>
          <w:sz w:val="22"/>
          <w:szCs w:val="22"/>
          <w:lang w:val="sl-SI"/>
        </w:rPr>
        <w:t xml:space="preserve"> podatkov pri izvajalcu</w:t>
      </w:r>
      <w:r w:rsidR="004F52D1" w:rsidRPr="00F3550C">
        <w:rPr>
          <w:rFonts w:ascii="Cambria" w:hAnsi="Cambria"/>
          <w:color w:val="000000" w:themeColor="text1"/>
          <w:sz w:val="22"/>
          <w:szCs w:val="22"/>
          <w:lang w:val="sl-SI"/>
        </w:rPr>
        <w:t xml:space="preserve"> (</w:t>
      </w:r>
      <w:r w:rsidR="00F32C66" w:rsidRPr="00F3550C">
        <w:rPr>
          <w:rFonts w:ascii="Cambria" w:hAnsi="Cambria"/>
          <w:color w:val="000000" w:themeColor="text1"/>
          <w:sz w:val="22"/>
          <w:szCs w:val="22"/>
          <w:lang w:val="sl-SI"/>
        </w:rPr>
        <w:t xml:space="preserve">vzorec: </w:t>
      </w:r>
      <w:r w:rsidR="004F52D1" w:rsidRPr="00F3550C">
        <w:rPr>
          <w:rFonts w:ascii="Cambria" w:hAnsi="Cambria"/>
          <w:color w:val="000000" w:themeColor="text1"/>
          <w:sz w:val="22"/>
          <w:szCs w:val="22"/>
          <w:lang w:val="sl-SI"/>
        </w:rPr>
        <w:t>priloga št. 6</w:t>
      </w:r>
      <w:r w:rsidRPr="00F3550C">
        <w:rPr>
          <w:rFonts w:ascii="Cambria" w:hAnsi="Cambria"/>
          <w:color w:val="000000" w:themeColor="text1"/>
          <w:sz w:val="22"/>
          <w:szCs w:val="22"/>
          <w:lang w:val="sl-SI"/>
        </w:rPr>
        <w:t>),</w:t>
      </w:r>
    </w:p>
    <w:p w14:paraId="77BEA9EF" w14:textId="77777777" w:rsidR="00D94024" w:rsidRPr="00F3550C" w:rsidRDefault="00BF59A3"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evidenca gesel za uporabo rač</w:t>
      </w:r>
      <w:r w:rsidR="004F52D1" w:rsidRPr="00F3550C">
        <w:rPr>
          <w:rFonts w:ascii="Cambria" w:hAnsi="Cambria"/>
          <w:color w:val="000000" w:themeColor="text1"/>
          <w:sz w:val="22"/>
          <w:szCs w:val="22"/>
          <w:lang w:val="sl-SI"/>
        </w:rPr>
        <w:t>unalniške opreme (</w:t>
      </w:r>
      <w:r w:rsidR="00017540" w:rsidRPr="00F3550C">
        <w:rPr>
          <w:rFonts w:ascii="Cambria" w:hAnsi="Cambria"/>
          <w:color w:val="000000" w:themeColor="text1"/>
          <w:sz w:val="22"/>
          <w:szCs w:val="22"/>
          <w:lang w:val="sl-SI"/>
        </w:rPr>
        <w:t xml:space="preserve">vzorec </w:t>
      </w:r>
      <w:r w:rsidR="004F52D1" w:rsidRPr="00F3550C">
        <w:rPr>
          <w:rFonts w:ascii="Cambria" w:hAnsi="Cambria"/>
          <w:color w:val="000000" w:themeColor="text1"/>
          <w:sz w:val="22"/>
          <w:szCs w:val="22"/>
          <w:lang w:val="sl-SI"/>
        </w:rPr>
        <w:t xml:space="preserve">priloga št. </w:t>
      </w:r>
      <w:r w:rsidR="00644F2D" w:rsidRPr="00F3550C">
        <w:rPr>
          <w:rFonts w:ascii="Cambria" w:hAnsi="Cambria"/>
          <w:color w:val="000000" w:themeColor="text1"/>
          <w:sz w:val="22"/>
          <w:szCs w:val="22"/>
          <w:lang w:val="sl-SI"/>
        </w:rPr>
        <w:t>7</w:t>
      </w:r>
      <w:r w:rsidR="007E1CED" w:rsidRPr="00F3550C">
        <w:rPr>
          <w:rFonts w:ascii="Cambria" w:hAnsi="Cambria"/>
          <w:color w:val="000000" w:themeColor="text1"/>
          <w:sz w:val="22"/>
          <w:szCs w:val="22"/>
          <w:lang w:val="sl-SI"/>
        </w:rPr>
        <w:t>),</w:t>
      </w:r>
    </w:p>
    <w:p w14:paraId="2D9F338E" w14:textId="77777777" w:rsidR="00D94024" w:rsidRPr="00F3550C" w:rsidRDefault="00F32C66"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evidenca dejavnosti obdelav osebnih podatkov (priloga št. </w:t>
      </w:r>
      <w:r w:rsidR="00945788" w:rsidRPr="00F3550C">
        <w:rPr>
          <w:rFonts w:ascii="Cambria" w:hAnsi="Cambria"/>
          <w:color w:val="000000" w:themeColor="text1"/>
          <w:sz w:val="22"/>
          <w:szCs w:val="22"/>
          <w:lang w:val="sl-SI"/>
        </w:rPr>
        <w:t>8</w:t>
      </w:r>
      <w:r w:rsidRPr="00F3550C">
        <w:rPr>
          <w:rFonts w:ascii="Cambria" w:hAnsi="Cambria"/>
          <w:color w:val="000000" w:themeColor="text1"/>
          <w:sz w:val="22"/>
          <w:szCs w:val="22"/>
          <w:lang w:val="sl-SI"/>
        </w:rPr>
        <w:t>),</w:t>
      </w:r>
    </w:p>
    <w:p w14:paraId="3FAB2347" w14:textId="3F9AB85A" w:rsidR="00F32C66" w:rsidRPr="00F3550C" w:rsidRDefault="00F32C66" w:rsidP="00D94024">
      <w:pPr>
        <w:pStyle w:val="ListParagraph"/>
        <w:numPr>
          <w:ilvl w:val="0"/>
          <w:numId w:val="27"/>
        </w:numPr>
        <w:jc w:val="both"/>
        <w:rPr>
          <w:rFonts w:ascii="Cambria" w:hAnsi="Cambria"/>
          <w:color w:val="000000" w:themeColor="text1"/>
          <w:sz w:val="22"/>
          <w:szCs w:val="22"/>
          <w:lang w:val="sl-SI"/>
        </w:rPr>
      </w:pPr>
      <w:r w:rsidRPr="00F3550C">
        <w:rPr>
          <w:rFonts w:ascii="Cambria" w:hAnsi="Cambria"/>
          <w:color w:val="000000" w:themeColor="text1"/>
          <w:sz w:val="22"/>
          <w:szCs w:val="22"/>
          <w:lang w:val="sl-SI"/>
        </w:rPr>
        <w:t xml:space="preserve">informacija po 13. in 14. členu GDPR (priloga št. </w:t>
      </w:r>
      <w:r w:rsidR="00945788" w:rsidRPr="00F3550C">
        <w:rPr>
          <w:rFonts w:ascii="Cambria" w:hAnsi="Cambria"/>
          <w:color w:val="000000" w:themeColor="text1"/>
          <w:sz w:val="22"/>
          <w:szCs w:val="22"/>
          <w:lang w:val="sl-SI"/>
        </w:rPr>
        <w:t>9</w:t>
      </w:r>
      <w:r w:rsidRPr="00F3550C">
        <w:rPr>
          <w:rFonts w:ascii="Cambria" w:hAnsi="Cambria"/>
          <w:color w:val="000000" w:themeColor="text1"/>
          <w:sz w:val="22"/>
          <w:szCs w:val="22"/>
          <w:lang w:val="sl-SI"/>
        </w:rPr>
        <w:t>).</w:t>
      </w:r>
    </w:p>
    <w:p w14:paraId="286ED9ED" w14:textId="77777777" w:rsidR="00F32C66" w:rsidRPr="00F3550C" w:rsidRDefault="00F32C66" w:rsidP="00A27180">
      <w:pPr>
        <w:jc w:val="both"/>
        <w:rPr>
          <w:rFonts w:ascii="Cambria" w:hAnsi="Cambria"/>
          <w:color w:val="000000" w:themeColor="text1"/>
          <w:sz w:val="22"/>
          <w:szCs w:val="22"/>
          <w:lang w:val="sl-SI"/>
        </w:rPr>
      </w:pPr>
    </w:p>
    <w:p w14:paraId="61CEBD4C" w14:textId="5340EA1E" w:rsidR="001404A2" w:rsidRPr="00F3550C" w:rsidRDefault="001404A2" w:rsidP="00A27180">
      <w:pPr>
        <w:ind w:left="2880" w:firstLine="720"/>
        <w:jc w:val="both"/>
        <w:rPr>
          <w:rFonts w:ascii="Cambria" w:hAnsi="Cambria"/>
          <w:color w:val="000000" w:themeColor="text1"/>
          <w:sz w:val="22"/>
          <w:szCs w:val="22"/>
          <w:lang w:val="sl-SI"/>
        </w:rPr>
      </w:pPr>
    </w:p>
    <w:p w14:paraId="20DFEDEF" w14:textId="77777777" w:rsidR="001404A2" w:rsidRPr="00F3550C" w:rsidRDefault="001404A2" w:rsidP="00A27180">
      <w:pPr>
        <w:ind w:left="2880" w:firstLine="720"/>
        <w:jc w:val="both"/>
        <w:rPr>
          <w:rFonts w:ascii="Cambria" w:hAnsi="Cambria"/>
          <w:color w:val="000000" w:themeColor="text1"/>
          <w:sz w:val="22"/>
          <w:szCs w:val="22"/>
          <w:lang w:val="sl-SI"/>
        </w:rPr>
      </w:pPr>
    </w:p>
    <w:p w14:paraId="6ED0078F" w14:textId="4D47A417" w:rsidR="00FA1BCC" w:rsidRPr="00F3550C" w:rsidRDefault="00F32C66" w:rsidP="00A27180">
      <w:pPr>
        <w:ind w:left="5040" w:firstLine="720"/>
        <w:jc w:val="both"/>
        <w:rPr>
          <w:rFonts w:ascii="Cambria" w:hAnsi="Cambria" w:cs="Arial"/>
          <w:color w:val="000000" w:themeColor="text1"/>
          <w:sz w:val="22"/>
          <w:szCs w:val="22"/>
          <w:lang w:val="sl-SI"/>
        </w:rPr>
      </w:pPr>
      <w:r w:rsidRPr="00F3550C">
        <w:rPr>
          <w:rFonts w:ascii="Cambria" w:hAnsi="Cambria" w:cs="Arial"/>
          <w:color w:val="000000" w:themeColor="text1"/>
          <w:sz w:val="22"/>
          <w:szCs w:val="22"/>
          <w:lang w:val="sl-SI"/>
        </w:rPr>
        <w:t>izvajalec</w:t>
      </w:r>
    </w:p>
    <w:p w14:paraId="3DBEEA2B" w14:textId="77777777" w:rsidR="00FA1BCC" w:rsidRPr="00F3550C" w:rsidRDefault="00FA1BCC" w:rsidP="00A27180">
      <w:pPr>
        <w:jc w:val="both"/>
        <w:rPr>
          <w:rFonts w:ascii="Cambria" w:hAnsi="Cambria"/>
          <w:color w:val="000000" w:themeColor="text1"/>
          <w:sz w:val="22"/>
          <w:szCs w:val="22"/>
          <w:lang w:val="sl-SI"/>
        </w:rPr>
      </w:pPr>
    </w:p>
    <w:p w14:paraId="5CF54C09" w14:textId="77777777" w:rsidR="00CE3F73" w:rsidRPr="00F3550C" w:rsidRDefault="00CE3F73" w:rsidP="00A27180">
      <w:pPr>
        <w:jc w:val="both"/>
        <w:rPr>
          <w:rFonts w:ascii="Cambria" w:hAnsi="Cambria"/>
          <w:color w:val="000000" w:themeColor="text1"/>
          <w:sz w:val="22"/>
          <w:szCs w:val="22"/>
          <w:lang w:val="sl-SI"/>
        </w:rPr>
      </w:pPr>
    </w:p>
    <w:p w14:paraId="4972D973" w14:textId="77777777" w:rsidR="00CE3F73" w:rsidRPr="00F3550C" w:rsidRDefault="00CE3F73" w:rsidP="00A27180">
      <w:pPr>
        <w:jc w:val="both"/>
        <w:rPr>
          <w:rFonts w:ascii="Cambria" w:hAnsi="Cambria"/>
          <w:color w:val="000000" w:themeColor="text1"/>
          <w:sz w:val="22"/>
          <w:szCs w:val="22"/>
          <w:lang w:val="sl-SI"/>
        </w:rPr>
      </w:pPr>
    </w:p>
    <w:p w14:paraId="560CE4FF" w14:textId="77777777" w:rsidR="00CE3F73" w:rsidRPr="00F3550C" w:rsidRDefault="00CE3F73" w:rsidP="00A27180">
      <w:pPr>
        <w:jc w:val="both"/>
        <w:rPr>
          <w:rFonts w:ascii="Cambria" w:hAnsi="Cambria"/>
          <w:color w:val="000000" w:themeColor="text1"/>
          <w:sz w:val="22"/>
          <w:szCs w:val="22"/>
          <w:lang w:val="sl-SI"/>
        </w:rPr>
      </w:pPr>
    </w:p>
    <w:p w14:paraId="2694DDB9" w14:textId="77777777" w:rsidR="00984F2F" w:rsidRPr="00F3550C" w:rsidRDefault="00984F2F" w:rsidP="00EF281A">
      <w:pPr>
        <w:jc w:val="both"/>
        <w:rPr>
          <w:rFonts w:ascii="Cambria" w:hAnsi="Cambria"/>
          <w:color w:val="000000"/>
          <w:sz w:val="22"/>
          <w:szCs w:val="22"/>
          <w:lang w:val="sl-SI"/>
        </w:rPr>
      </w:pPr>
    </w:p>
    <w:p w14:paraId="380ACCC3" w14:textId="77777777" w:rsidR="00984F2F" w:rsidRPr="00F3550C" w:rsidRDefault="00984F2F" w:rsidP="00EF281A">
      <w:pPr>
        <w:jc w:val="both"/>
        <w:rPr>
          <w:rFonts w:ascii="Cambria" w:hAnsi="Cambria"/>
          <w:color w:val="000000"/>
          <w:sz w:val="22"/>
          <w:szCs w:val="22"/>
          <w:lang w:val="sl-SI"/>
        </w:rPr>
      </w:pPr>
    </w:p>
    <w:p w14:paraId="115E246B" w14:textId="77777777" w:rsidR="00984F2F" w:rsidRPr="00F3550C" w:rsidRDefault="00984F2F" w:rsidP="00EF281A">
      <w:pPr>
        <w:jc w:val="both"/>
        <w:rPr>
          <w:rFonts w:ascii="Cambria" w:hAnsi="Cambria"/>
          <w:color w:val="000000"/>
          <w:sz w:val="22"/>
          <w:szCs w:val="22"/>
          <w:lang w:val="sl-SI"/>
        </w:rPr>
      </w:pPr>
    </w:p>
    <w:p w14:paraId="6FA95920" w14:textId="77777777" w:rsidR="00FB21FF" w:rsidRPr="00F3550C" w:rsidRDefault="00FB21FF" w:rsidP="00EF281A">
      <w:pPr>
        <w:jc w:val="both"/>
        <w:rPr>
          <w:rFonts w:ascii="Cambria" w:hAnsi="Cambria"/>
          <w:color w:val="000000"/>
          <w:sz w:val="22"/>
          <w:szCs w:val="22"/>
          <w:lang w:val="sl-SI"/>
        </w:rPr>
      </w:pPr>
    </w:p>
    <w:p w14:paraId="63A7CC99" w14:textId="77777777" w:rsidR="00984F2F" w:rsidRPr="00F3550C" w:rsidRDefault="00984F2F" w:rsidP="00EF281A">
      <w:pPr>
        <w:jc w:val="both"/>
        <w:rPr>
          <w:rFonts w:ascii="Cambria" w:hAnsi="Cambria"/>
          <w:color w:val="000000"/>
          <w:sz w:val="22"/>
          <w:szCs w:val="22"/>
          <w:lang w:val="sl-SI"/>
        </w:rPr>
      </w:pPr>
    </w:p>
    <w:p w14:paraId="3760FE79" w14:textId="77777777" w:rsidR="00984F2F" w:rsidRPr="00F3550C" w:rsidRDefault="00984F2F" w:rsidP="00EF281A">
      <w:pPr>
        <w:jc w:val="both"/>
        <w:rPr>
          <w:rFonts w:ascii="Cambria" w:hAnsi="Cambria"/>
          <w:color w:val="000000"/>
          <w:sz w:val="22"/>
          <w:szCs w:val="22"/>
          <w:lang w:val="sl-SI"/>
        </w:rPr>
      </w:pPr>
    </w:p>
    <w:p w14:paraId="1F0F2939" w14:textId="77777777" w:rsidR="00984F2F" w:rsidRPr="00F3550C" w:rsidRDefault="00984F2F" w:rsidP="00EF281A">
      <w:pPr>
        <w:jc w:val="both"/>
        <w:rPr>
          <w:rFonts w:ascii="Cambria" w:hAnsi="Cambria"/>
          <w:color w:val="000000"/>
          <w:sz w:val="22"/>
          <w:szCs w:val="22"/>
          <w:lang w:val="sl-SI"/>
        </w:rPr>
      </w:pPr>
    </w:p>
    <w:p w14:paraId="23AD2B34" w14:textId="12F64EC4" w:rsidR="00984F2F" w:rsidRPr="00F3550C" w:rsidRDefault="00984F2F" w:rsidP="00EF281A">
      <w:pPr>
        <w:jc w:val="both"/>
        <w:rPr>
          <w:rFonts w:ascii="Cambria" w:hAnsi="Cambria"/>
          <w:color w:val="000000"/>
          <w:sz w:val="22"/>
          <w:szCs w:val="22"/>
          <w:lang w:val="sl-SI"/>
        </w:rPr>
      </w:pPr>
    </w:p>
    <w:p w14:paraId="0E386DED" w14:textId="25DDE3D5" w:rsidR="008B5070" w:rsidRPr="00F3550C" w:rsidRDefault="008B5070" w:rsidP="00EF281A">
      <w:pPr>
        <w:jc w:val="both"/>
        <w:rPr>
          <w:rFonts w:ascii="Cambria" w:hAnsi="Cambria"/>
          <w:color w:val="000000"/>
          <w:sz w:val="22"/>
          <w:szCs w:val="22"/>
          <w:lang w:val="sl-SI"/>
        </w:rPr>
      </w:pPr>
    </w:p>
    <w:p w14:paraId="4C7A27D6" w14:textId="05572532" w:rsidR="008B5070" w:rsidRPr="00F3550C" w:rsidRDefault="008B5070" w:rsidP="00EF281A">
      <w:pPr>
        <w:jc w:val="both"/>
        <w:rPr>
          <w:rFonts w:ascii="Cambria" w:hAnsi="Cambria"/>
          <w:color w:val="000000"/>
          <w:sz w:val="22"/>
          <w:szCs w:val="22"/>
          <w:lang w:val="sl-SI"/>
        </w:rPr>
      </w:pPr>
    </w:p>
    <w:p w14:paraId="7B3AAA94" w14:textId="14AEF18B" w:rsidR="008B5070" w:rsidRPr="00F3550C" w:rsidRDefault="008B5070" w:rsidP="00EF281A">
      <w:pPr>
        <w:jc w:val="both"/>
        <w:rPr>
          <w:rFonts w:ascii="Cambria" w:hAnsi="Cambria"/>
          <w:color w:val="000000"/>
          <w:sz w:val="22"/>
          <w:szCs w:val="22"/>
          <w:lang w:val="sl-SI"/>
        </w:rPr>
      </w:pPr>
    </w:p>
    <w:p w14:paraId="16752C0D" w14:textId="2827BE4C" w:rsidR="008B5070" w:rsidRPr="00F3550C" w:rsidRDefault="008B5070" w:rsidP="00EF281A">
      <w:pPr>
        <w:jc w:val="both"/>
        <w:rPr>
          <w:rFonts w:ascii="Cambria" w:hAnsi="Cambria"/>
          <w:color w:val="000000"/>
          <w:sz w:val="22"/>
          <w:szCs w:val="22"/>
          <w:lang w:val="sl-SI"/>
        </w:rPr>
      </w:pPr>
    </w:p>
    <w:p w14:paraId="6696C8C6" w14:textId="3696B6E3" w:rsidR="00EE78C0" w:rsidRPr="00F3550C" w:rsidRDefault="00EE78C0" w:rsidP="00CB3291">
      <w:pPr>
        <w:jc w:val="both"/>
        <w:rPr>
          <w:rFonts w:ascii="Cambria" w:hAnsi="Cambria"/>
          <w:color w:val="000000"/>
          <w:sz w:val="22"/>
          <w:szCs w:val="22"/>
          <w:lang w:val="sl-SI"/>
        </w:rPr>
      </w:pPr>
    </w:p>
    <w:p w14:paraId="4EF2E779" w14:textId="4F89A6C7" w:rsidR="00F9539F" w:rsidRPr="00F3550C" w:rsidRDefault="00F9539F" w:rsidP="00CB3291">
      <w:pPr>
        <w:jc w:val="both"/>
        <w:rPr>
          <w:rFonts w:ascii="Cambria" w:hAnsi="Cambria"/>
          <w:color w:val="000000"/>
          <w:sz w:val="22"/>
          <w:szCs w:val="22"/>
          <w:lang w:val="sl-SI"/>
        </w:rPr>
      </w:pPr>
    </w:p>
    <w:p w14:paraId="6ECFF21D" w14:textId="3A8829DD" w:rsidR="00D94024" w:rsidRPr="00F3550C" w:rsidRDefault="00D94024" w:rsidP="00CB3291">
      <w:pPr>
        <w:jc w:val="both"/>
        <w:rPr>
          <w:rFonts w:ascii="Cambria" w:hAnsi="Cambria"/>
          <w:color w:val="000000"/>
          <w:sz w:val="22"/>
          <w:szCs w:val="22"/>
          <w:lang w:val="sl-SI"/>
        </w:rPr>
      </w:pPr>
    </w:p>
    <w:p w14:paraId="14BAC959" w14:textId="5CCB0870" w:rsidR="00D94024" w:rsidRPr="00F3550C" w:rsidRDefault="00D94024" w:rsidP="00CB3291">
      <w:pPr>
        <w:jc w:val="both"/>
        <w:rPr>
          <w:rFonts w:ascii="Cambria" w:hAnsi="Cambria"/>
          <w:color w:val="000000"/>
          <w:sz w:val="22"/>
          <w:szCs w:val="22"/>
          <w:lang w:val="sl-SI"/>
        </w:rPr>
      </w:pPr>
    </w:p>
    <w:p w14:paraId="740F97DC" w14:textId="1541D7B3" w:rsidR="00D94024" w:rsidRPr="00F3550C" w:rsidRDefault="00D94024" w:rsidP="00CB3291">
      <w:pPr>
        <w:jc w:val="both"/>
        <w:rPr>
          <w:rFonts w:ascii="Cambria" w:hAnsi="Cambria"/>
          <w:color w:val="000000"/>
          <w:sz w:val="22"/>
          <w:szCs w:val="22"/>
          <w:lang w:val="sl-SI"/>
        </w:rPr>
      </w:pPr>
    </w:p>
    <w:p w14:paraId="19FC9C69" w14:textId="0B092C55" w:rsidR="00D94024" w:rsidRPr="00F3550C" w:rsidRDefault="00D94024" w:rsidP="00CB3291">
      <w:pPr>
        <w:jc w:val="both"/>
        <w:rPr>
          <w:rFonts w:ascii="Cambria" w:hAnsi="Cambria"/>
          <w:color w:val="000000"/>
          <w:sz w:val="22"/>
          <w:szCs w:val="22"/>
          <w:lang w:val="sl-SI"/>
        </w:rPr>
      </w:pPr>
    </w:p>
    <w:p w14:paraId="79F67797" w14:textId="77777777" w:rsidR="00D94024" w:rsidRPr="00F3550C" w:rsidRDefault="00D94024" w:rsidP="00CB3291">
      <w:pPr>
        <w:jc w:val="both"/>
        <w:rPr>
          <w:rFonts w:ascii="Cambria" w:hAnsi="Cambria"/>
          <w:color w:val="000000"/>
          <w:sz w:val="22"/>
          <w:szCs w:val="22"/>
          <w:lang w:val="sl-SI"/>
        </w:rPr>
      </w:pPr>
    </w:p>
    <w:p w14:paraId="3A9D3E83" w14:textId="3D7400C1" w:rsidR="00F9539F" w:rsidRPr="00F3550C" w:rsidRDefault="00F9539F" w:rsidP="00CB3291">
      <w:pPr>
        <w:jc w:val="both"/>
        <w:rPr>
          <w:rFonts w:ascii="Cambria" w:hAnsi="Cambria"/>
          <w:color w:val="000000"/>
          <w:sz w:val="22"/>
          <w:szCs w:val="22"/>
          <w:lang w:val="sl-SI"/>
        </w:rPr>
      </w:pPr>
    </w:p>
    <w:p w14:paraId="264DCBCC" w14:textId="1190293A" w:rsidR="00F9539F" w:rsidRPr="00F3550C" w:rsidRDefault="00F9539F" w:rsidP="00CB3291">
      <w:pPr>
        <w:jc w:val="both"/>
        <w:rPr>
          <w:rFonts w:ascii="Cambria" w:hAnsi="Cambria"/>
          <w:color w:val="000000"/>
          <w:sz w:val="22"/>
          <w:szCs w:val="22"/>
          <w:lang w:val="sl-SI"/>
        </w:rPr>
      </w:pPr>
    </w:p>
    <w:p w14:paraId="628A60EC" w14:textId="71B5292E" w:rsidR="00F9539F" w:rsidRPr="00F3550C" w:rsidRDefault="00F9539F" w:rsidP="00CB3291">
      <w:pPr>
        <w:jc w:val="both"/>
        <w:rPr>
          <w:rFonts w:ascii="Cambria" w:hAnsi="Cambria"/>
          <w:color w:val="000000"/>
          <w:sz w:val="22"/>
          <w:szCs w:val="22"/>
          <w:lang w:val="sl-SI"/>
        </w:rPr>
      </w:pPr>
    </w:p>
    <w:p w14:paraId="4DF9B5AF" w14:textId="7FBBCAAB" w:rsidR="00F9539F" w:rsidRPr="00F3550C" w:rsidRDefault="00F9539F" w:rsidP="00CB3291">
      <w:pPr>
        <w:jc w:val="both"/>
        <w:rPr>
          <w:rFonts w:ascii="Cambria" w:hAnsi="Cambria"/>
          <w:color w:val="000000"/>
          <w:sz w:val="22"/>
          <w:szCs w:val="22"/>
          <w:lang w:val="sl-SI"/>
        </w:rPr>
      </w:pPr>
    </w:p>
    <w:p w14:paraId="625B08FE" w14:textId="5974D050" w:rsidR="00F9539F" w:rsidRPr="00F3550C" w:rsidRDefault="00F9539F" w:rsidP="00CB3291">
      <w:pPr>
        <w:jc w:val="both"/>
        <w:rPr>
          <w:rFonts w:ascii="Cambria" w:hAnsi="Cambria"/>
          <w:color w:val="000000"/>
          <w:sz w:val="22"/>
          <w:szCs w:val="22"/>
          <w:lang w:val="sl-SI"/>
        </w:rPr>
      </w:pPr>
    </w:p>
    <w:p w14:paraId="7168774F" w14:textId="4FB60144" w:rsidR="00F9539F" w:rsidRPr="00F3550C" w:rsidRDefault="00F9539F" w:rsidP="00CB3291">
      <w:pPr>
        <w:jc w:val="both"/>
        <w:rPr>
          <w:rFonts w:ascii="Cambria" w:hAnsi="Cambria"/>
          <w:color w:val="000000"/>
          <w:sz w:val="22"/>
          <w:szCs w:val="22"/>
          <w:lang w:val="sl-SI"/>
        </w:rPr>
      </w:pPr>
    </w:p>
    <w:p w14:paraId="145B7961" w14:textId="144C3264" w:rsidR="00F9539F" w:rsidRPr="00F3550C" w:rsidRDefault="00F9539F" w:rsidP="00CB3291">
      <w:pPr>
        <w:jc w:val="both"/>
        <w:rPr>
          <w:rFonts w:ascii="Cambria" w:hAnsi="Cambria"/>
          <w:color w:val="000000"/>
          <w:sz w:val="22"/>
          <w:szCs w:val="22"/>
          <w:lang w:val="sl-SI"/>
        </w:rPr>
      </w:pPr>
    </w:p>
    <w:p w14:paraId="4A35E9FD" w14:textId="115E6994" w:rsidR="00F9539F" w:rsidRPr="00F3550C" w:rsidRDefault="00F9539F" w:rsidP="00CB3291">
      <w:pPr>
        <w:jc w:val="both"/>
        <w:rPr>
          <w:rFonts w:ascii="Cambria" w:hAnsi="Cambria"/>
          <w:color w:val="000000"/>
          <w:sz w:val="22"/>
          <w:szCs w:val="22"/>
          <w:lang w:val="sl-SI"/>
        </w:rPr>
      </w:pPr>
    </w:p>
    <w:p w14:paraId="6E04FDFF" w14:textId="5091186C" w:rsidR="00F9539F" w:rsidRPr="00F3550C" w:rsidRDefault="00F9539F" w:rsidP="00CB3291">
      <w:pPr>
        <w:jc w:val="both"/>
        <w:rPr>
          <w:rFonts w:ascii="Cambria" w:hAnsi="Cambria"/>
          <w:color w:val="000000"/>
          <w:sz w:val="22"/>
          <w:szCs w:val="22"/>
          <w:lang w:val="sl-SI"/>
        </w:rPr>
      </w:pPr>
    </w:p>
    <w:p w14:paraId="6962B994" w14:textId="0B765483" w:rsidR="00F9539F" w:rsidRPr="00F3550C" w:rsidRDefault="00F9539F" w:rsidP="00CB3291">
      <w:pPr>
        <w:jc w:val="both"/>
        <w:rPr>
          <w:rFonts w:ascii="Cambria" w:hAnsi="Cambria"/>
          <w:color w:val="000000"/>
          <w:sz w:val="22"/>
          <w:szCs w:val="22"/>
          <w:lang w:val="sl-SI"/>
        </w:rPr>
      </w:pPr>
    </w:p>
    <w:p w14:paraId="5594CEB9" w14:textId="48CB84B2" w:rsidR="00F9539F" w:rsidRPr="00F3550C" w:rsidRDefault="00F9539F" w:rsidP="00CB3291">
      <w:pPr>
        <w:jc w:val="both"/>
        <w:rPr>
          <w:rFonts w:ascii="Cambria" w:hAnsi="Cambria"/>
          <w:color w:val="000000"/>
          <w:sz w:val="22"/>
          <w:szCs w:val="22"/>
          <w:lang w:val="sl-SI"/>
        </w:rPr>
      </w:pPr>
    </w:p>
    <w:p w14:paraId="42AE734F" w14:textId="398A84F3" w:rsidR="00F9539F" w:rsidRPr="00F3550C" w:rsidRDefault="00F9539F" w:rsidP="00CB3291">
      <w:pPr>
        <w:jc w:val="both"/>
        <w:rPr>
          <w:rFonts w:ascii="Cambria" w:hAnsi="Cambria"/>
          <w:color w:val="000000"/>
          <w:sz w:val="22"/>
          <w:szCs w:val="22"/>
          <w:lang w:val="sl-SI"/>
        </w:rPr>
      </w:pPr>
    </w:p>
    <w:p w14:paraId="705F7597" w14:textId="77777777" w:rsidR="00F9539F" w:rsidRPr="00F3550C" w:rsidRDefault="00F9539F" w:rsidP="00CB3291">
      <w:pPr>
        <w:jc w:val="both"/>
        <w:rPr>
          <w:rFonts w:ascii="Cambria" w:hAnsi="Cambria"/>
          <w:color w:val="000000"/>
          <w:sz w:val="22"/>
          <w:szCs w:val="22"/>
          <w:lang w:val="sl-SI"/>
        </w:rPr>
      </w:pPr>
    </w:p>
    <w:p w14:paraId="2C0C72B8" w14:textId="77777777" w:rsidR="00F7366E" w:rsidRPr="00F3550C" w:rsidRDefault="00F7366E">
      <w:pPr>
        <w:rPr>
          <w:rFonts w:ascii="Cambria" w:hAnsi="Cambria"/>
          <w:color w:val="000000"/>
          <w:sz w:val="22"/>
          <w:szCs w:val="22"/>
          <w:lang w:val="sl-SI"/>
        </w:rPr>
      </w:pPr>
      <w:r w:rsidRPr="00F3550C">
        <w:rPr>
          <w:rFonts w:ascii="Cambria" w:hAnsi="Cambria"/>
          <w:color w:val="000000"/>
          <w:sz w:val="22"/>
          <w:szCs w:val="22"/>
          <w:lang w:val="sl-SI"/>
        </w:rPr>
        <w:br w:type="page"/>
      </w:r>
    </w:p>
    <w:p w14:paraId="5040BF57" w14:textId="4BFC606F" w:rsidR="00CB3291" w:rsidRPr="00F3550C" w:rsidRDefault="00CB3291" w:rsidP="00CB3291">
      <w:pPr>
        <w:jc w:val="both"/>
        <w:rPr>
          <w:rFonts w:ascii="Cambria" w:hAnsi="Cambria"/>
          <w:b/>
          <w:color w:val="000000"/>
          <w:sz w:val="22"/>
          <w:szCs w:val="22"/>
          <w:lang w:val="sl-SI"/>
        </w:rPr>
      </w:pPr>
      <w:r w:rsidRPr="00F3550C">
        <w:rPr>
          <w:rFonts w:ascii="Cambria" w:hAnsi="Cambria"/>
          <w:b/>
          <w:color w:val="000000"/>
          <w:sz w:val="22"/>
          <w:szCs w:val="22"/>
          <w:lang w:val="sl-SI"/>
        </w:rPr>
        <w:lastRenderedPageBreak/>
        <w:t>Priloga št. 1 k Pravilniku o zavarovanju osebnih podatkov</w:t>
      </w:r>
    </w:p>
    <w:p w14:paraId="5EF94F82" w14:textId="77777777" w:rsidR="00CB3291" w:rsidRPr="00F3550C" w:rsidRDefault="00CB3291" w:rsidP="00CB3291">
      <w:pPr>
        <w:jc w:val="both"/>
        <w:rPr>
          <w:rFonts w:ascii="Cambria" w:hAnsi="Cambria"/>
          <w:i/>
          <w:color w:val="000000"/>
          <w:sz w:val="22"/>
          <w:szCs w:val="22"/>
          <w:lang w:val="sl-SI"/>
        </w:rPr>
      </w:pPr>
    </w:p>
    <w:p w14:paraId="58E51327" w14:textId="5E1FA5C1" w:rsidR="00CB3291" w:rsidRPr="00F3550C" w:rsidRDefault="00D91C13" w:rsidP="00D91C13">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00CB3291" w:rsidRPr="00F3550C">
        <w:rPr>
          <w:rFonts w:ascii="Cambria" w:hAnsi="Cambria"/>
          <w:i/>
          <w:color w:val="000000"/>
          <w:sz w:val="22"/>
          <w:szCs w:val="22"/>
          <w:lang w:val="sl-SI"/>
        </w:rPr>
        <w:t xml:space="preserve"> </w:t>
      </w:r>
      <w:r w:rsidR="000F6028" w:rsidRPr="00F3550C">
        <w:rPr>
          <w:rFonts w:ascii="Cambria" w:hAnsi="Cambria"/>
          <w:bCs/>
          <w:color w:val="000000" w:themeColor="text1"/>
          <w:sz w:val="22"/>
          <w:szCs w:val="22"/>
          <w:lang w:val="sl-SI"/>
        </w:rPr>
        <w:t>_________________________________________________________________________________________</w:t>
      </w:r>
    </w:p>
    <w:p w14:paraId="5223B146" w14:textId="77777777" w:rsidR="00D91C13" w:rsidRPr="00F3550C" w:rsidRDefault="00D91C13" w:rsidP="00D91C13">
      <w:pPr>
        <w:jc w:val="both"/>
        <w:rPr>
          <w:rFonts w:ascii="Cambria" w:hAnsi="Cambria"/>
          <w:color w:val="000000"/>
          <w:sz w:val="22"/>
          <w:szCs w:val="22"/>
          <w:lang w:val="sl-SI"/>
        </w:rPr>
      </w:pPr>
    </w:p>
    <w:p w14:paraId="671C945C" w14:textId="77777777" w:rsidR="00CB3291" w:rsidRPr="00F3550C" w:rsidRDefault="00CB3291" w:rsidP="00CB3291">
      <w:pPr>
        <w:pStyle w:val="Default"/>
        <w:jc w:val="both"/>
        <w:rPr>
          <w:rFonts w:ascii="Cambria" w:hAnsi="Cambria"/>
          <w:sz w:val="22"/>
          <w:szCs w:val="22"/>
          <w:lang w:val="sl-SI"/>
        </w:rPr>
      </w:pPr>
    </w:p>
    <w:p w14:paraId="4E747B6B" w14:textId="77777777" w:rsidR="00CB3291" w:rsidRPr="00F3550C" w:rsidRDefault="00CB3291" w:rsidP="00CB3291">
      <w:pPr>
        <w:pStyle w:val="Default"/>
        <w:jc w:val="both"/>
        <w:rPr>
          <w:rFonts w:ascii="Cambria" w:hAnsi="Cambria"/>
          <w:sz w:val="22"/>
          <w:szCs w:val="22"/>
          <w:lang w:val="sl-SI"/>
        </w:rPr>
      </w:pPr>
    </w:p>
    <w:p w14:paraId="65AF8439" w14:textId="77777777" w:rsidR="00CB3291" w:rsidRPr="00F3550C" w:rsidRDefault="00CB3291" w:rsidP="00CB3291">
      <w:pPr>
        <w:pStyle w:val="Default"/>
        <w:spacing w:after="120"/>
        <w:jc w:val="center"/>
        <w:rPr>
          <w:rFonts w:ascii="Cambria" w:hAnsi="Cambria"/>
          <w:sz w:val="22"/>
          <w:szCs w:val="22"/>
          <w:lang w:val="sl-SI"/>
        </w:rPr>
      </w:pPr>
      <w:r w:rsidRPr="00F3550C">
        <w:rPr>
          <w:rFonts w:ascii="Cambria" w:hAnsi="Cambria"/>
          <w:b/>
          <w:bCs/>
          <w:sz w:val="22"/>
          <w:szCs w:val="22"/>
          <w:lang w:val="sl-SI"/>
        </w:rPr>
        <w:t>IZJAVA DELAVCA(KE) O VAROVANJU OSEBNIH PODATKOV</w:t>
      </w:r>
    </w:p>
    <w:p w14:paraId="19705C12" w14:textId="77777777" w:rsidR="00CB3291" w:rsidRPr="00F3550C" w:rsidRDefault="00CB3291" w:rsidP="00CB3291">
      <w:pPr>
        <w:pStyle w:val="Default"/>
        <w:spacing w:after="120"/>
        <w:jc w:val="both"/>
        <w:rPr>
          <w:rFonts w:ascii="Cambria" w:hAnsi="Cambria"/>
          <w:sz w:val="22"/>
          <w:szCs w:val="22"/>
          <w:lang w:val="sl-SI"/>
        </w:rPr>
      </w:pPr>
    </w:p>
    <w:p w14:paraId="0688DE75" w14:textId="1044BAD4" w:rsidR="00CB3291" w:rsidRPr="00F3550C" w:rsidRDefault="00CB3291" w:rsidP="00CB3291">
      <w:pPr>
        <w:jc w:val="both"/>
        <w:rPr>
          <w:rFonts w:ascii="Cambria" w:hAnsi="Cambria"/>
          <w:color w:val="000000"/>
          <w:sz w:val="22"/>
          <w:szCs w:val="22"/>
          <w:lang w:val="sl-SI"/>
        </w:rPr>
      </w:pPr>
      <w:r w:rsidRPr="00F3550C">
        <w:rPr>
          <w:rFonts w:ascii="Cambria" w:hAnsi="Cambria"/>
          <w:sz w:val="22"/>
          <w:szCs w:val="22"/>
          <w:lang w:val="sl-SI"/>
        </w:rPr>
        <w:t xml:space="preserve">Podpisani(a) _______________________________________________________, rojen(a) ___________________, stanujoč(a) ___________________________________________________, zaposlen(a) na delovnem mestu __________________________________, sem seznanjen(a) z naravo osebnih podatkov, ki jih ali jih bom kot delavec(ka), zaposlena pri izvajalcu zdravstvene dejavnosti </w:t>
      </w:r>
      <w:r w:rsidR="00B66192" w:rsidRPr="00F3550C">
        <w:rPr>
          <w:rFonts w:ascii="Cambria" w:hAnsi="Cambria"/>
          <w:bCs/>
          <w:color w:val="000000" w:themeColor="text1"/>
          <w:sz w:val="22"/>
          <w:szCs w:val="22"/>
          <w:lang w:val="sl-SI"/>
        </w:rPr>
        <w:t>_________________</w:t>
      </w:r>
      <w:r w:rsidR="00D91C13" w:rsidRPr="00F3550C">
        <w:rPr>
          <w:rFonts w:ascii="Cambria" w:hAnsi="Cambria"/>
          <w:sz w:val="22"/>
          <w:szCs w:val="22"/>
          <w:lang w:val="sl-SI"/>
        </w:rPr>
        <w:t xml:space="preserve"> </w:t>
      </w:r>
      <w:r w:rsidR="00B66192" w:rsidRPr="00F3550C">
        <w:rPr>
          <w:rFonts w:ascii="Cambria" w:hAnsi="Cambria"/>
          <w:sz w:val="22"/>
          <w:szCs w:val="22"/>
          <w:lang w:val="sl-SI"/>
        </w:rPr>
        <w:t xml:space="preserve">____________________________________________________________________________ </w:t>
      </w:r>
      <w:r w:rsidRPr="00F3550C">
        <w:rPr>
          <w:rFonts w:ascii="Cambria" w:hAnsi="Cambria"/>
          <w:sz w:val="22"/>
          <w:szCs w:val="22"/>
          <w:lang w:val="sl-SI"/>
        </w:rPr>
        <w:t xml:space="preserve">zbiral(a), urejal(a), obdeloval(a), spreminjal(a), shranjeval(a), posredoval(a) oziroma uporabljal(a) pri svojem delu in </w:t>
      </w:r>
    </w:p>
    <w:p w14:paraId="4BCADFA8" w14:textId="77777777" w:rsidR="00CB3291" w:rsidRPr="00F3550C" w:rsidRDefault="00CB3291" w:rsidP="00CB3291">
      <w:pPr>
        <w:jc w:val="both"/>
        <w:rPr>
          <w:rFonts w:ascii="Cambria" w:hAnsi="Cambria"/>
          <w:sz w:val="22"/>
          <w:szCs w:val="22"/>
          <w:lang w:val="sl-SI"/>
        </w:rPr>
      </w:pPr>
    </w:p>
    <w:p w14:paraId="40F30FDD" w14:textId="77777777" w:rsidR="00CB3291" w:rsidRPr="00F3550C" w:rsidRDefault="00CB3291" w:rsidP="00CB3291">
      <w:pPr>
        <w:jc w:val="both"/>
        <w:rPr>
          <w:rFonts w:ascii="Cambria" w:hAnsi="Cambria"/>
          <w:sz w:val="22"/>
          <w:szCs w:val="22"/>
          <w:lang w:val="sl-SI"/>
        </w:rPr>
      </w:pPr>
    </w:p>
    <w:p w14:paraId="47B47756" w14:textId="77777777" w:rsidR="00CB3291" w:rsidRPr="00F3550C" w:rsidRDefault="00CB3291" w:rsidP="00CB3291">
      <w:pPr>
        <w:jc w:val="center"/>
        <w:rPr>
          <w:rFonts w:ascii="Cambria" w:hAnsi="Cambria"/>
          <w:b/>
          <w:sz w:val="22"/>
          <w:szCs w:val="22"/>
          <w:lang w:val="sl-SI"/>
        </w:rPr>
      </w:pPr>
      <w:r w:rsidRPr="00F3550C">
        <w:rPr>
          <w:rFonts w:ascii="Cambria" w:hAnsi="Cambria"/>
          <w:b/>
          <w:sz w:val="22"/>
          <w:szCs w:val="22"/>
          <w:lang w:val="sl-SI"/>
        </w:rPr>
        <w:t>I Z J A V L J A M</w:t>
      </w:r>
    </w:p>
    <w:p w14:paraId="71530737" w14:textId="77777777" w:rsidR="00CB3291" w:rsidRPr="00F3550C" w:rsidRDefault="00CB3291" w:rsidP="00CB3291">
      <w:pPr>
        <w:jc w:val="both"/>
        <w:rPr>
          <w:rFonts w:ascii="Cambria" w:hAnsi="Cambria"/>
          <w:b/>
          <w:sz w:val="22"/>
          <w:szCs w:val="22"/>
          <w:lang w:val="sl-SI"/>
        </w:rPr>
      </w:pPr>
    </w:p>
    <w:p w14:paraId="1948B52E" w14:textId="55255F59"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da bom kot poklicno in poslovno skrivnost varoval(a) vse osebne podatke, s katerimi se bom pri svojem delu seznanil(a) in da bom ravnal(a) skrbno pri obdelavi osebnih podatkov</w:t>
      </w:r>
      <w:r w:rsidR="00843ADC" w:rsidRPr="00F3550C">
        <w:rPr>
          <w:rFonts w:ascii="Cambria" w:hAnsi="Cambria"/>
          <w:sz w:val="22"/>
          <w:szCs w:val="22"/>
          <w:lang w:val="sl-SI"/>
        </w:rPr>
        <w:t xml:space="preserve"> (še posebej posebnih vrst osebnih podatkov)</w:t>
      </w:r>
      <w:r w:rsidRPr="00F3550C">
        <w:rPr>
          <w:rFonts w:ascii="Cambria" w:hAnsi="Cambria"/>
          <w:sz w:val="22"/>
          <w:szCs w:val="22"/>
          <w:lang w:val="sl-SI"/>
        </w:rPr>
        <w:t>, ki jih v okviru izvajanja zdravstvene dejavnosti obdeluje delodajalec, kot izvajalec zdravstvene dejavnosti.</w:t>
      </w:r>
    </w:p>
    <w:p w14:paraId="155B6447" w14:textId="77777777" w:rsidR="00CB3291" w:rsidRPr="00F3550C" w:rsidRDefault="00CB3291" w:rsidP="00CB3291">
      <w:pPr>
        <w:jc w:val="both"/>
        <w:rPr>
          <w:rFonts w:ascii="Cambria" w:hAnsi="Cambria"/>
          <w:sz w:val="22"/>
          <w:szCs w:val="22"/>
          <w:lang w:val="sl-SI"/>
        </w:rPr>
      </w:pPr>
    </w:p>
    <w:p w14:paraId="6E22C4F7" w14:textId="0A093796"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S podpisom te Izjave potrjujem, da sem seznanjen(a) z vsebino Pravilnika o zavarovanju osebnih podatkov, ki ga je sprejel izvajalec zdravstvene dejavnosti ob upoštevanju določil Uredbe (EU) 2016/679 Evropskega parlamenta in Sveta z dne 27. aprila 2016 o varstvu posameznikov pri obdelavi osebnih podatkov in z zakonodajo s področja, ki ureja varstvo osebnih podatkov pri izvajanju zdravstvene dejavnosti. </w:t>
      </w:r>
    </w:p>
    <w:p w14:paraId="46EB3B61" w14:textId="77777777" w:rsidR="00CB3291" w:rsidRPr="00F3550C" w:rsidRDefault="00CB3291" w:rsidP="00CB3291">
      <w:pPr>
        <w:jc w:val="both"/>
        <w:rPr>
          <w:rFonts w:ascii="Cambria" w:hAnsi="Cambria"/>
          <w:sz w:val="22"/>
          <w:szCs w:val="22"/>
          <w:lang w:val="sl-SI"/>
        </w:rPr>
      </w:pPr>
    </w:p>
    <w:p w14:paraId="4951D79F"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Podpisani(a) sem poučen(a) in se zavedam, da je razkrivanje osebnih podatkov, s katerimi se bom pri svojem delu seznanil(a), nepooblaščenim osebam ali zloraba teh podatkov sankcionirana kot hujša kršitev delovnih obveznosti in kot kaznivo dejanje.</w:t>
      </w:r>
    </w:p>
    <w:p w14:paraId="63C9D15E"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 </w:t>
      </w:r>
    </w:p>
    <w:p w14:paraId="5071DE7C" w14:textId="77777777" w:rsidR="00CB3291" w:rsidRPr="00F3550C" w:rsidRDefault="00CB3291" w:rsidP="00CB3291">
      <w:pPr>
        <w:jc w:val="both"/>
        <w:rPr>
          <w:rFonts w:ascii="Cambria" w:hAnsi="Cambria"/>
          <w:sz w:val="22"/>
          <w:szCs w:val="22"/>
          <w:lang w:val="sl-SI"/>
        </w:rPr>
      </w:pPr>
    </w:p>
    <w:p w14:paraId="3B7124FF"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V _________________________, dne _________________</w:t>
      </w:r>
    </w:p>
    <w:p w14:paraId="7EA51E54" w14:textId="77777777" w:rsidR="00CB3291" w:rsidRPr="00F3550C" w:rsidRDefault="00CB3291" w:rsidP="00CB3291">
      <w:pPr>
        <w:jc w:val="both"/>
        <w:rPr>
          <w:rFonts w:ascii="Cambria" w:hAnsi="Cambria"/>
          <w:sz w:val="22"/>
          <w:szCs w:val="22"/>
          <w:lang w:val="sl-SI"/>
        </w:rPr>
      </w:pPr>
    </w:p>
    <w:p w14:paraId="1F897899" w14:textId="77777777" w:rsidR="00CB3291" w:rsidRPr="00F3550C" w:rsidRDefault="00CB3291" w:rsidP="00CB3291">
      <w:pPr>
        <w:ind w:left="5760"/>
        <w:jc w:val="both"/>
        <w:rPr>
          <w:rFonts w:ascii="Cambria" w:hAnsi="Cambria"/>
          <w:sz w:val="22"/>
          <w:szCs w:val="22"/>
          <w:lang w:val="sl-SI"/>
        </w:rPr>
      </w:pPr>
      <w:r w:rsidRPr="00F3550C">
        <w:rPr>
          <w:rFonts w:ascii="Cambria" w:hAnsi="Cambria"/>
          <w:sz w:val="22"/>
          <w:szCs w:val="22"/>
          <w:lang w:val="sl-SI"/>
        </w:rPr>
        <w:t>Podpis delavca:</w:t>
      </w:r>
    </w:p>
    <w:p w14:paraId="77E457A0" w14:textId="77777777" w:rsidR="00CB3291" w:rsidRPr="00F3550C" w:rsidRDefault="00CB3291" w:rsidP="00CB3291">
      <w:pPr>
        <w:pBdr>
          <w:bottom w:val="single" w:sz="12" w:space="1" w:color="auto"/>
        </w:pBdr>
        <w:ind w:left="5760"/>
        <w:jc w:val="both"/>
        <w:rPr>
          <w:rFonts w:ascii="Cambria" w:hAnsi="Cambria"/>
          <w:sz w:val="22"/>
          <w:szCs w:val="22"/>
          <w:lang w:val="sl-SI"/>
        </w:rPr>
      </w:pPr>
      <w:r w:rsidRPr="00F3550C">
        <w:rPr>
          <w:rFonts w:ascii="Cambria" w:hAnsi="Cambria"/>
          <w:sz w:val="22"/>
          <w:szCs w:val="22"/>
          <w:lang w:val="sl-SI"/>
        </w:rPr>
        <w:t xml:space="preserve"> </w:t>
      </w:r>
    </w:p>
    <w:p w14:paraId="0E02915C" w14:textId="77777777" w:rsidR="00CB3291" w:rsidRPr="00F3550C" w:rsidRDefault="00CB3291" w:rsidP="00CB3291">
      <w:pPr>
        <w:ind w:left="5760"/>
        <w:jc w:val="both"/>
        <w:rPr>
          <w:rFonts w:ascii="Cambria" w:hAnsi="Cambria"/>
          <w:sz w:val="22"/>
          <w:szCs w:val="22"/>
          <w:lang w:val="sl-SI"/>
        </w:rPr>
      </w:pPr>
    </w:p>
    <w:p w14:paraId="138F3032" w14:textId="77777777" w:rsidR="00CB3291" w:rsidRPr="00F3550C" w:rsidRDefault="00CB3291" w:rsidP="00CB3291">
      <w:pPr>
        <w:ind w:left="5760"/>
        <w:jc w:val="both"/>
        <w:rPr>
          <w:rFonts w:ascii="Cambria" w:hAnsi="Cambria"/>
          <w:sz w:val="22"/>
          <w:szCs w:val="22"/>
          <w:lang w:val="sl-SI"/>
        </w:rPr>
      </w:pPr>
    </w:p>
    <w:p w14:paraId="7738A35C" w14:textId="77777777" w:rsidR="00CB3291" w:rsidRPr="00F3550C" w:rsidRDefault="00CB3291" w:rsidP="00CB3291">
      <w:pPr>
        <w:ind w:left="5760"/>
        <w:jc w:val="both"/>
        <w:rPr>
          <w:rFonts w:ascii="Cambria" w:hAnsi="Cambria"/>
          <w:sz w:val="22"/>
          <w:szCs w:val="22"/>
          <w:lang w:val="sl-SI"/>
        </w:rPr>
      </w:pPr>
    </w:p>
    <w:p w14:paraId="52DFFF46" w14:textId="77777777" w:rsidR="00CB3291" w:rsidRPr="00F3550C" w:rsidRDefault="00CB3291" w:rsidP="00CB3291">
      <w:pPr>
        <w:ind w:left="5760"/>
        <w:jc w:val="both"/>
        <w:rPr>
          <w:rFonts w:ascii="Cambria" w:hAnsi="Cambria"/>
          <w:sz w:val="22"/>
          <w:szCs w:val="22"/>
          <w:lang w:val="sl-SI"/>
        </w:rPr>
      </w:pPr>
    </w:p>
    <w:p w14:paraId="76510E32" w14:textId="77777777" w:rsidR="00CB3291" w:rsidRPr="00F3550C" w:rsidRDefault="00CB3291" w:rsidP="00CB3291">
      <w:pPr>
        <w:ind w:left="5760"/>
        <w:jc w:val="both"/>
        <w:rPr>
          <w:rFonts w:ascii="Cambria" w:hAnsi="Cambria"/>
          <w:sz w:val="22"/>
          <w:szCs w:val="22"/>
          <w:lang w:val="sl-SI"/>
        </w:rPr>
      </w:pPr>
    </w:p>
    <w:p w14:paraId="1E9A9857" w14:textId="77777777" w:rsidR="00CB3291" w:rsidRPr="00F3550C" w:rsidRDefault="00CB3291" w:rsidP="00CB3291">
      <w:pPr>
        <w:ind w:left="5760"/>
        <w:jc w:val="both"/>
        <w:rPr>
          <w:rFonts w:ascii="Cambria" w:hAnsi="Cambria"/>
          <w:sz w:val="22"/>
          <w:szCs w:val="22"/>
          <w:lang w:val="sl-SI"/>
        </w:rPr>
      </w:pPr>
    </w:p>
    <w:p w14:paraId="2BD304F8" w14:textId="77777777" w:rsidR="00CB3291" w:rsidRPr="00F3550C" w:rsidRDefault="00CB3291" w:rsidP="00CB3291">
      <w:pPr>
        <w:ind w:left="5760"/>
        <w:jc w:val="both"/>
        <w:rPr>
          <w:rFonts w:ascii="Cambria" w:hAnsi="Cambria"/>
          <w:sz w:val="22"/>
          <w:szCs w:val="22"/>
          <w:lang w:val="sl-SI"/>
        </w:rPr>
      </w:pPr>
    </w:p>
    <w:p w14:paraId="59725CE2" w14:textId="77777777" w:rsidR="00CB3291" w:rsidRPr="00F3550C" w:rsidRDefault="00CB3291" w:rsidP="00CB3291">
      <w:pPr>
        <w:ind w:left="5760"/>
        <w:jc w:val="both"/>
        <w:rPr>
          <w:rFonts w:ascii="Cambria" w:hAnsi="Cambria"/>
          <w:sz w:val="22"/>
          <w:szCs w:val="22"/>
          <w:lang w:val="sl-SI"/>
        </w:rPr>
      </w:pPr>
    </w:p>
    <w:p w14:paraId="13622C30" w14:textId="77777777" w:rsidR="00CB3291" w:rsidRPr="00F3550C" w:rsidRDefault="00CB3291" w:rsidP="00CB3291">
      <w:pPr>
        <w:ind w:left="5760"/>
        <w:jc w:val="both"/>
        <w:rPr>
          <w:rFonts w:ascii="Cambria" w:hAnsi="Cambria"/>
          <w:sz w:val="22"/>
          <w:szCs w:val="22"/>
          <w:lang w:val="sl-SI"/>
        </w:rPr>
      </w:pPr>
    </w:p>
    <w:p w14:paraId="3845D7FF" w14:textId="467BD9CE" w:rsidR="00CB3291" w:rsidRPr="00F3550C" w:rsidRDefault="00CB3291" w:rsidP="00CB3291">
      <w:pPr>
        <w:ind w:left="5760"/>
        <w:jc w:val="both"/>
        <w:rPr>
          <w:rFonts w:ascii="Cambria" w:hAnsi="Cambria"/>
          <w:sz w:val="22"/>
          <w:szCs w:val="22"/>
          <w:lang w:val="sl-SI"/>
        </w:rPr>
      </w:pPr>
    </w:p>
    <w:p w14:paraId="185F8523" w14:textId="23834644" w:rsidR="001C4177" w:rsidRPr="00F3550C" w:rsidRDefault="001C4177" w:rsidP="00CB3291">
      <w:pPr>
        <w:ind w:left="5760"/>
        <w:jc w:val="both"/>
        <w:rPr>
          <w:rFonts w:ascii="Cambria" w:hAnsi="Cambria"/>
          <w:sz w:val="22"/>
          <w:szCs w:val="22"/>
          <w:lang w:val="sl-SI"/>
        </w:rPr>
      </w:pPr>
    </w:p>
    <w:p w14:paraId="7E2B5B2B" w14:textId="77777777" w:rsidR="001C4177" w:rsidRPr="00F3550C" w:rsidRDefault="001C4177" w:rsidP="00CB3291">
      <w:pPr>
        <w:ind w:left="5760"/>
        <w:jc w:val="both"/>
        <w:rPr>
          <w:rFonts w:ascii="Cambria" w:hAnsi="Cambria"/>
          <w:sz w:val="22"/>
          <w:szCs w:val="22"/>
          <w:lang w:val="sl-SI"/>
        </w:rPr>
      </w:pPr>
    </w:p>
    <w:p w14:paraId="6A7C3211" w14:textId="77777777" w:rsidR="00CB3291" w:rsidRPr="00F3550C" w:rsidRDefault="00CB3291" w:rsidP="00CB3291">
      <w:pPr>
        <w:ind w:left="5760"/>
        <w:jc w:val="both"/>
        <w:rPr>
          <w:rFonts w:ascii="Cambria" w:hAnsi="Cambria"/>
          <w:sz w:val="22"/>
          <w:szCs w:val="22"/>
          <w:lang w:val="sl-SI"/>
        </w:rPr>
      </w:pPr>
    </w:p>
    <w:p w14:paraId="0130E636" w14:textId="77777777" w:rsidR="00F7366E" w:rsidRPr="00F3550C" w:rsidRDefault="00F7366E">
      <w:pPr>
        <w:rPr>
          <w:rFonts w:ascii="Cambria" w:hAnsi="Cambria"/>
          <w:sz w:val="22"/>
          <w:szCs w:val="22"/>
          <w:lang w:val="sl-SI"/>
        </w:rPr>
      </w:pPr>
      <w:r w:rsidRPr="00F3550C">
        <w:rPr>
          <w:rFonts w:ascii="Cambria" w:hAnsi="Cambria"/>
          <w:sz w:val="22"/>
          <w:szCs w:val="22"/>
          <w:lang w:val="sl-SI"/>
        </w:rPr>
        <w:br w:type="page"/>
      </w:r>
    </w:p>
    <w:p w14:paraId="0C50CCB8" w14:textId="26B4CD33" w:rsidR="00CB3291" w:rsidRPr="00F3550C" w:rsidRDefault="00CB3291" w:rsidP="00CB3291">
      <w:pPr>
        <w:jc w:val="both"/>
        <w:rPr>
          <w:rFonts w:ascii="Cambria" w:hAnsi="Cambria"/>
          <w:b/>
          <w:color w:val="000000"/>
          <w:sz w:val="22"/>
          <w:szCs w:val="22"/>
          <w:lang w:val="sl-SI"/>
        </w:rPr>
      </w:pPr>
      <w:r w:rsidRPr="00F3550C">
        <w:rPr>
          <w:rFonts w:ascii="Cambria" w:hAnsi="Cambria"/>
          <w:b/>
          <w:color w:val="000000"/>
          <w:sz w:val="22"/>
          <w:szCs w:val="22"/>
          <w:lang w:val="sl-SI"/>
        </w:rPr>
        <w:lastRenderedPageBreak/>
        <w:t>Priloga št. 2 k Pravilniku o zavarovanju osebnih podatkov</w:t>
      </w:r>
    </w:p>
    <w:p w14:paraId="12CA74C1" w14:textId="77777777" w:rsidR="00CB3291" w:rsidRPr="00F3550C" w:rsidRDefault="00CB3291" w:rsidP="00CB3291">
      <w:pPr>
        <w:jc w:val="both"/>
        <w:rPr>
          <w:rFonts w:ascii="Cambria" w:hAnsi="Cambria"/>
          <w:i/>
          <w:color w:val="000000"/>
          <w:sz w:val="22"/>
          <w:szCs w:val="22"/>
          <w:lang w:val="sl-SI"/>
        </w:rPr>
      </w:pPr>
    </w:p>
    <w:p w14:paraId="5B9C09C0" w14:textId="77777777" w:rsidR="00B66192" w:rsidRPr="00F3550C" w:rsidRDefault="00B66192" w:rsidP="00B66192">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51BD8414" w14:textId="77777777" w:rsidR="00EE78C0" w:rsidRPr="00F3550C" w:rsidRDefault="00EE78C0" w:rsidP="00CB3291">
      <w:pPr>
        <w:jc w:val="both"/>
        <w:rPr>
          <w:rFonts w:ascii="Cambria" w:hAnsi="Cambria"/>
          <w:color w:val="000000"/>
          <w:sz w:val="22"/>
          <w:szCs w:val="22"/>
          <w:lang w:val="sl-SI"/>
        </w:rPr>
      </w:pPr>
    </w:p>
    <w:p w14:paraId="6E2A0A5B" w14:textId="77777777" w:rsidR="00CB3291" w:rsidRPr="00F3550C" w:rsidRDefault="00CB3291" w:rsidP="00CB3291">
      <w:pPr>
        <w:pStyle w:val="Default"/>
        <w:jc w:val="both"/>
        <w:rPr>
          <w:rFonts w:ascii="Cambria" w:hAnsi="Cambria"/>
          <w:sz w:val="22"/>
          <w:szCs w:val="22"/>
          <w:lang w:val="sl-SI"/>
        </w:rPr>
      </w:pPr>
    </w:p>
    <w:p w14:paraId="5DDC4928" w14:textId="77777777" w:rsidR="00CB3291" w:rsidRPr="00F3550C" w:rsidRDefault="00CB3291" w:rsidP="00CB3291">
      <w:pPr>
        <w:pStyle w:val="Default"/>
        <w:jc w:val="both"/>
        <w:rPr>
          <w:rFonts w:ascii="Cambria" w:hAnsi="Cambria"/>
          <w:sz w:val="22"/>
          <w:szCs w:val="22"/>
          <w:lang w:val="sl-SI"/>
        </w:rPr>
      </w:pPr>
    </w:p>
    <w:p w14:paraId="66EF665C" w14:textId="77777777" w:rsidR="00CB3291" w:rsidRPr="00F3550C" w:rsidRDefault="00CB3291" w:rsidP="00CB3291">
      <w:pPr>
        <w:pStyle w:val="Default"/>
        <w:jc w:val="both"/>
        <w:rPr>
          <w:rFonts w:ascii="Cambria" w:hAnsi="Cambria"/>
          <w:sz w:val="22"/>
          <w:szCs w:val="22"/>
          <w:lang w:val="sl-SI"/>
        </w:rPr>
      </w:pPr>
    </w:p>
    <w:p w14:paraId="0936C7AB" w14:textId="77777777" w:rsidR="00CB3291" w:rsidRPr="00F3550C" w:rsidRDefault="00CB3291" w:rsidP="00CB3291">
      <w:pPr>
        <w:pStyle w:val="Default"/>
        <w:jc w:val="both"/>
        <w:rPr>
          <w:rFonts w:ascii="Cambria" w:hAnsi="Cambria"/>
          <w:sz w:val="22"/>
          <w:szCs w:val="22"/>
          <w:lang w:val="sl-SI"/>
        </w:rPr>
      </w:pPr>
    </w:p>
    <w:p w14:paraId="1596A259" w14:textId="77777777" w:rsidR="00CB3291" w:rsidRPr="00F3550C" w:rsidRDefault="00CB3291" w:rsidP="00CB3291">
      <w:pPr>
        <w:pStyle w:val="Default"/>
        <w:spacing w:after="120"/>
        <w:jc w:val="center"/>
        <w:rPr>
          <w:rFonts w:ascii="Cambria" w:hAnsi="Cambria"/>
          <w:sz w:val="22"/>
          <w:szCs w:val="22"/>
          <w:lang w:val="sl-SI"/>
        </w:rPr>
      </w:pPr>
      <w:r w:rsidRPr="00F3550C">
        <w:rPr>
          <w:rFonts w:ascii="Cambria" w:hAnsi="Cambria"/>
          <w:b/>
          <w:bCs/>
          <w:sz w:val="22"/>
          <w:szCs w:val="22"/>
          <w:lang w:val="sl-SI"/>
        </w:rPr>
        <w:t>IZJAVA DIJAKA/ŠTUDENTA/PRIPRAVNIKA/SPECIALIZANTA/POGODBENEGA DELAVCA O VAROVANJU OSEBNIH PODATKOV</w:t>
      </w:r>
    </w:p>
    <w:p w14:paraId="4EDEDEC9" w14:textId="77777777" w:rsidR="00CB3291" w:rsidRPr="00F3550C" w:rsidRDefault="00CB3291" w:rsidP="00CB3291">
      <w:pPr>
        <w:pStyle w:val="Default"/>
        <w:spacing w:after="120"/>
        <w:jc w:val="both"/>
        <w:rPr>
          <w:rFonts w:ascii="Cambria" w:hAnsi="Cambria"/>
          <w:sz w:val="22"/>
          <w:szCs w:val="22"/>
          <w:lang w:val="sl-SI"/>
        </w:rPr>
      </w:pPr>
    </w:p>
    <w:p w14:paraId="5715B689" w14:textId="420462DB" w:rsidR="00CB3291" w:rsidRPr="00F3550C" w:rsidRDefault="00CB3291" w:rsidP="00CB3291">
      <w:pPr>
        <w:jc w:val="both"/>
        <w:rPr>
          <w:rFonts w:ascii="Cambria" w:hAnsi="Cambria"/>
          <w:color w:val="000000"/>
          <w:sz w:val="22"/>
          <w:szCs w:val="22"/>
          <w:lang w:val="sl-SI"/>
        </w:rPr>
      </w:pPr>
      <w:r w:rsidRPr="00F3550C">
        <w:rPr>
          <w:rFonts w:ascii="Cambria" w:hAnsi="Cambria"/>
          <w:sz w:val="22"/>
          <w:szCs w:val="22"/>
          <w:lang w:val="sl-SI"/>
        </w:rPr>
        <w:t xml:space="preserve">Podpisani(a) _______________________________________________________, rojen(a) ___________________, stanujoč(a) ___________________________________________________, sem seznanjen(a) z naravo osebnih podatkov, ki jih ali jih bom kot dijak/študent/pripravnik/specializant/pogodbeni delavec pri izvajalcu zdravstvene dejavnosti </w:t>
      </w:r>
      <w:r w:rsidR="00B66192" w:rsidRPr="00F3550C">
        <w:rPr>
          <w:rFonts w:ascii="Cambria" w:hAnsi="Cambria"/>
          <w:bCs/>
          <w:color w:val="000000" w:themeColor="text1"/>
          <w:sz w:val="22"/>
          <w:szCs w:val="22"/>
          <w:lang w:val="sl-SI"/>
        </w:rPr>
        <w:t>_______________________________________________________________________________________</w:t>
      </w:r>
      <w:r w:rsidR="00D91C13" w:rsidRPr="00F3550C">
        <w:rPr>
          <w:rFonts w:ascii="Cambria" w:hAnsi="Cambria"/>
          <w:color w:val="000000" w:themeColor="text1"/>
          <w:sz w:val="22"/>
          <w:szCs w:val="22"/>
          <w:lang w:val="sl-SI"/>
        </w:rPr>
        <w:t xml:space="preserve">, </w:t>
      </w:r>
      <w:r w:rsidRPr="00F3550C">
        <w:rPr>
          <w:rFonts w:ascii="Cambria" w:hAnsi="Cambria"/>
          <w:sz w:val="22"/>
          <w:szCs w:val="22"/>
          <w:lang w:val="sl-SI"/>
        </w:rPr>
        <w:t xml:space="preserve">zbiral(a), urejal(a), obdeloval(a), spreminjal(a), shranjeval(a), posredoval(a) oziroma uporabljal(a) pri svojem delu in </w:t>
      </w:r>
    </w:p>
    <w:p w14:paraId="770886B9" w14:textId="77777777" w:rsidR="00CB3291" w:rsidRPr="00F3550C" w:rsidRDefault="00CB3291" w:rsidP="00CB3291">
      <w:pPr>
        <w:jc w:val="both"/>
        <w:rPr>
          <w:rFonts w:ascii="Cambria" w:hAnsi="Cambria"/>
          <w:sz w:val="22"/>
          <w:szCs w:val="22"/>
          <w:lang w:val="sl-SI"/>
        </w:rPr>
      </w:pPr>
    </w:p>
    <w:p w14:paraId="1D25690F" w14:textId="77777777" w:rsidR="00CB3291" w:rsidRPr="00F3550C" w:rsidRDefault="00CB3291" w:rsidP="00CB3291">
      <w:pPr>
        <w:jc w:val="both"/>
        <w:rPr>
          <w:rFonts w:ascii="Cambria" w:hAnsi="Cambria"/>
          <w:sz w:val="22"/>
          <w:szCs w:val="22"/>
          <w:lang w:val="sl-SI"/>
        </w:rPr>
      </w:pPr>
    </w:p>
    <w:p w14:paraId="3F3C360C" w14:textId="77777777" w:rsidR="00CB3291" w:rsidRPr="00F3550C" w:rsidRDefault="00CB3291" w:rsidP="00CB3291">
      <w:pPr>
        <w:jc w:val="center"/>
        <w:rPr>
          <w:rFonts w:ascii="Cambria" w:hAnsi="Cambria"/>
          <w:b/>
          <w:sz w:val="22"/>
          <w:szCs w:val="22"/>
          <w:lang w:val="sl-SI"/>
        </w:rPr>
      </w:pPr>
      <w:r w:rsidRPr="00F3550C">
        <w:rPr>
          <w:rFonts w:ascii="Cambria" w:hAnsi="Cambria"/>
          <w:b/>
          <w:sz w:val="22"/>
          <w:szCs w:val="22"/>
          <w:lang w:val="sl-SI"/>
        </w:rPr>
        <w:t>I Z J A V L J A M</w:t>
      </w:r>
    </w:p>
    <w:p w14:paraId="03F23CC9" w14:textId="77777777" w:rsidR="00CB3291" w:rsidRPr="00F3550C" w:rsidRDefault="00CB3291" w:rsidP="00CB3291">
      <w:pPr>
        <w:jc w:val="both"/>
        <w:rPr>
          <w:rFonts w:ascii="Cambria" w:hAnsi="Cambria"/>
          <w:b/>
          <w:sz w:val="22"/>
          <w:szCs w:val="22"/>
          <w:lang w:val="sl-SI"/>
        </w:rPr>
      </w:pPr>
    </w:p>
    <w:p w14:paraId="7F129700" w14:textId="15C7BD4A"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da bom kot poklicno in poslovno skrivnost varoval(a) vse osebne podatke, s katerimi se bom pri svojem delu seznanil(a) in da bom ravnal(a) skrbno pri obdelavi osebnih podatkov</w:t>
      </w:r>
      <w:r w:rsidR="00843ADC" w:rsidRPr="00F3550C">
        <w:rPr>
          <w:rFonts w:ascii="Cambria" w:hAnsi="Cambria"/>
          <w:sz w:val="22"/>
          <w:szCs w:val="22"/>
          <w:lang w:val="sl-SI"/>
        </w:rPr>
        <w:t xml:space="preserve"> (še posebej posebnih vrst osebnih podatkov)</w:t>
      </w:r>
      <w:r w:rsidRPr="00F3550C">
        <w:rPr>
          <w:rFonts w:ascii="Cambria" w:hAnsi="Cambria"/>
          <w:sz w:val="22"/>
          <w:szCs w:val="22"/>
          <w:lang w:val="sl-SI"/>
        </w:rPr>
        <w:t>, ki jih v okviru izvajanja zdravstvene dejavnosti obdeluje izvajalec zdravstvene dejavnosti.</w:t>
      </w:r>
    </w:p>
    <w:p w14:paraId="0737CCBF" w14:textId="77777777" w:rsidR="00CB3291" w:rsidRPr="00F3550C" w:rsidRDefault="00CB3291" w:rsidP="00CB3291">
      <w:pPr>
        <w:jc w:val="both"/>
        <w:rPr>
          <w:rFonts w:ascii="Cambria" w:hAnsi="Cambria"/>
          <w:sz w:val="22"/>
          <w:szCs w:val="22"/>
          <w:lang w:val="sl-SI"/>
        </w:rPr>
      </w:pPr>
    </w:p>
    <w:p w14:paraId="170C143D"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S podpisom te Izjave potrjujem, da sem seznanjen(a) z vsebino Pravilnika o zavarovanju osebnih podatkov, ki ga je sprejel izvajalec zdravstvene dejavnosti ob upoštevanju določil Uredbe (EU) 2016/679 Evropskega parlamenta in Sveta z dne 27. aprila 2016 o varstvu posameznikov pri obdelavi osebnih podatkov in z zakonodajo s področja, ki ureja varstvo osebnih podatkov pri izvajanju zdravstvene dejavnosti. </w:t>
      </w:r>
    </w:p>
    <w:p w14:paraId="2A40F78C" w14:textId="77777777" w:rsidR="00CB3291" w:rsidRPr="00F3550C" w:rsidRDefault="00CB3291" w:rsidP="00CB3291">
      <w:pPr>
        <w:jc w:val="both"/>
        <w:rPr>
          <w:rFonts w:ascii="Cambria" w:hAnsi="Cambria"/>
          <w:sz w:val="22"/>
          <w:szCs w:val="22"/>
          <w:lang w:val="sl-SI"/>
        </w:rPr>
      </w:pPr>
    </w:p>
    <w:p w14:paraId="19658045"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Podpisani(a) sem poučen(a) in se zavedam, da je razkrivanje osebnih podatkov, s katerimi se bom pri svojem delu seznanil(a), nepooblaščenim osebam ali zloraba teh podatkov sankcionirana kot hujša kršitev delovnih obveznosti in kot kaznivo dejanje.</w:t>
      </w:r>
    </w:p>
    <w:p w14:paraId="65F68957"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 </w:t>
      </w:r>
    </w:p>
    <w:p w14:paraId="3DFFCA3D" w14:textId="77777777" w:rsidR="00CB3291" w:rsidRPr="00F3550C" w:rsidRDefault="00CB3291" w:rsidP="00CB3291">
      <w:pPr>
        <w:jc w:val="both"/>
        <w:rPr>
          <w:rFonts w:ascii="Cambria" w:hAnsi="Cambria"/>
          <w:sz w:val="22"/>
          <w:szCs w:val="22"/>
          <w:lang w:val="sl-SI"/>
        </w:rPr>
      </w:pPr>
    </w:p>
    <w:p w14:paraId="18FE54C3"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V _________________________, dne _________________</w:t>
      </w:r>
    </w:p>
    <w:p w14:paraId="70068511" w14:textId="77777777" w:rsidR="00CB3291" w:rsidRPr="00F3550C" w:rsidRDefault="00CB3291" w:rsidP="00CB3291">
      <w:pPr>
        <w:jc w:val="both"/>
        <w:rPr>
          <w:rFonts w:ascii="Cambria" w:hAnsi="Cambria"/>
          <w:sz w:val="22"/>
          <w:szCs w:val="22"/>
          <w:lang w:val="sl-SI"/>
        </w:rPr>
      </w:pPr>
    </w:p>
    <w:p w14:paraId="452BE146" w14:textId="77777777" w:rsidR="00CB3291" w:rsidRPr="00F3550C" w:rsidRDefault="00CB3291" w:rsidP="00CB3291">
      <w:pPr>
        <w:ind w:left="4320"/>
        <w:jc w:val="both"/>
        <w:rPr>
          <w:rFonts w:ascii="Cambria" w:hAnsi="Cambria"/>
          <w:sz w:val="22"/>
          <w:szCs w:val="22"/>
          <w:lang w:val="sl-SI"/>
        </w:rPr>
      </w:pPr>
      <w:r w:rsidRPr="00F3550C">
        <w:rPr>
          <w:rFonts w:ascii="Cambria" w:hAnsi="Cambria"/>
          <w:sz w:val="22"/>
          <w:szCs w:val="22"/>
          <w:lang w:val="sl-SI"/>
        </w:rPr>
        <w:t>Podpis dijaka/študenta/pripravnika/</w:t>
      </w:r>
    </w:p>
    <w:p w14:paraId="3F6E1D43" w14:textId="77777777" w:rsidR="00CB3291" w:rsidRPr="00F3550C" w:rsidRDefault="00CB3291" w:rsidP="00CB3291">
      <w:pPr>
        <w:ind w:left="4320"/>
        <w:jc w:val="both"/>
        <w:rPr>
          <w:rFonts w:ascii="Cambria" w:hAnsi="Cambria"/>
          <w:sz w:val="22"/>
          <w:szCs w:val="22"/>
          <w:lang w:val="sl-SI"/>
        </w:rPr>
      </w:pPr>
      <w:r w:rsidRPr="00F3550C">
        <w:rPr>
          <w:rFonts w:ascii="Cambria" w:hAnsi="Cambria"/>
          <w:sz w:val="22"/>
          <w:szCs w:val="22"/>
          <w:lang w:val="sl-SI"/>
        </w:rPr>
        <w:t>specializanta/pogodbenega delavca:</w:t>
      </w:r>
    </w:p>
    <w:p w14:paraId="7E655D37" w14:textId="77777777" w:rsidR="00CB3291" w:rsidRPr="00F3550C" w:rsidRDefault="00CB3291" w:rsidP="00CB3291">
      <w:pPr>
        <w:ind w:left="5760"/>
        <w:jc w:val="both"/>
        <w:rPr>
          <w:rFonts w:ascii="Cambria" w:hAnsi="Cambria"/>
          <w:sz w:val="22"/>
          <w:szCs w:val="22"/>
          <w:lang w:val="sl-SI"/>
        </w:rPr>
      </w:pPr>
      <w:r w:rsidRPr="00F3550C">
        <w:rPr>
          <w:rFonts w:ascii="Cambria" w:hAnsi="Cambria"/>
          <w:sz w:val="22"/>
          <w:szCs w:val="22"/>
          <w:lang w:val="sl-SI"/>
        </w:rPr>
        <w:t xml:space="preserve"> </w:t>
      </w:r>
    </w:p>
    <w:p w14:paraId="11B60AEF" w14:textId="77777777" w:rsidR="00CB3291" w:rsidRPr="00F3550C" w:rsidRDefault="00CB3291" w:rsidP="00CB3291">
      <w:pPr>
        <w:ind w:left="3600" w:firstLine="720"/>
        <w:jc w:val="both"/>
        <w:rPr>
          <w:rFonts w:ascii="Cambria" w:hAnsi="Cambria"/>
          <w:sz w:val="22"/>
          <w:szCs w:val="22"/>
          <w:lang w:val="sl-SI"/>
        </w:rPr>
      </w:pPr>
      <w:r w:rsidRPr="00F3550C">
        <w:rPr>
          <w:rFonts w:ascii="Cambria" w:hAnsi="Cambria"/>
          <w:sz w:val="22"/>
          <w:szCs w:val="22"/>
          <w:lang w:val="sl-SI"/>
        </w:rPr>
        <w:t>___________________________________________</w:t>
      </w:r>
    </w:p>
    <w:p w14:paraId="0FCE215C" w14:textId="77777777" w:rsidR="00CB3291" w:rsidRPr="00F3550C" w:rsidRDefault="00CB3291" w:rsidP="00CB3291">
      <w:pPr>
        <w:jc w:val="both"/>
        <w:rPr>
          <w:rFonts w:ascii="Cambria" w:hAnsi="Cambria"/>
          <w:sz w:val="22"/>
          <w:szCs w:val="22"/>
          <w:lang w:val="sl-SI"/>
        </w:rPr>
      </w:pPr>
    </w:p>
    <w:p w14:paraId="71E2722D" w14:textId="77777777" w:rsidR="00CB3291" w:rsidRPr="00F3550C" w:rsidRDefault="00CB3291" w:rsidP="00CB3291">
      <w:pPr>
        <w:jc w:val="both"/>
        <w:rPr>
          <w:rFonts w:ascii="Cambria" w:hAnsi="Cambria"/>
          <w:sz w:val="22"/>
          <w:szCs w:val="22"/>
          <w:lang w:val="sl-SI"/>
        </w:rPr>
      </w:pPr>
    </w:p>
    <w:p w14:paraId="17432B8D" w14:textId="77777777" w:rsidR="00CB3291" w:rsidRPr="00F3550C" w:rsidRDefault="00CB3291" w:rsidP="00CB3291">
      <w:pPr>
        <w:jc w:val="both"/>
        <w:rPr>
          <w:rFonts w:ascii="Cambria" w:hAnsi="Cambria"/>
          <w:sz w:val="22"/>
          <w:szCs w:val="22"/>
          <w:lang w:val="sl-SI"/>
        </w:rPr>
      </w:pPr>
    </w:p>
    <w:p w14:paraId="06EA75CD" w14:textId="77777777" w:rsidR="00CB3291" w:rsidRPr="00F3550C" w:rsidRDefault="00CB3291" w:rsidP="00CB3291">
      <w:pPr>
        <w:jc w:val="both"/>
        <w:rPr>
          <w:rFonts w:ascii="Cambria" w:hAnsi="Cambria"/>
          <w:sz w:val="22"/>
          <w:szCs w:val="22"/>
          <w:lang w:val="sl-SI"/>
        </w:rPr>
      </w:pPr>
    </w:p>
    <w:p w14:paraId="6BB5E813" w14:textId="77777777" w:rsidR="00CB3291" w:rsidRPr="00F3550C" w:rsidRDefault="00CB3291" w:rsidP="00CB3291">
      <w:pPr>
        <w:jc w:val="both"/>
        <w:rPr>
          <w:rFonts w:ascii="Cambria" w:hAnsi="Cambria"/>
          <w:sz w:val="22"/>
          <w:szCs w:val="22"/>
          <w:lang w:val="sl-SI"/>
        </w:rPr>
      </w:pPr>
    </w:p>
    <w:p w14:paraId="5FABDB48" w14:textId="3D5148B2" w:rsidR="00D91C13" w:rsidRPr="00F3550C" w:rsidRDefault="00D91C13" w:rsidP="00CB3291">
      <w:pPr>
        <w:jc w:val="both"/>
        <w:rPr>
          <w:rFonts w:ascii="Cambria" w:hAnsi="Cambria"/>
          <w:sz w:val="22"/>
          <w:szCs w:val="22"/>
          <w:lang w:val="sl-SI"/>
        </w:rPr>
      </w:pPr>
    </w:p>
    <w:p w14:paraId="725EA609" w14:textId="34148B26" w:rsidR="00B66192" w:rsidRPr="00F3550C" w:rsidRDefault="00B66192" w:rsidP="00CB3291">
      <w:pPr>
        <w:jc w:val="both"/>
        <w:rPr>
          <w:rFonts w:ascii="Cambria" w:hAnsi="Cambria"/>
          <w:sz w:val="22"/>
          <w:szCs w:val="22"/>
          <w:lang w:val="sl-SI"/>
        </w:rPr>
      </w:pPr>
    </w:p>
    <w:p w14:paraId="132B0F98" w14:textId="6AFBA5F1" w:rsidR="00B66192" w:rsidRPr="00F3550C" w:rsidRDefault="00B66192" w:rsidP="00CB3291">
      <w:pPr>
        <w:jc w:val="both"/>
        <w:rPr>
          <w:rFonts w:ascii="Cambria" w:hAnsi="Cambria"/>
          <w:sz w:val="22"/>
          <w:szCs w:val="22"/>
          <w:lang w:val="sl-SI"/>
        </w:rPr>
      </w:pPr>
    </w:p>
    <w:p w14:paraId="61056306" w14:textId="77777777" w:rsidR="00F7366E" w:rsidRPr="00F3550C" w:rsidRDefault="00F7366E">
      <w:pPr>
        <w:rPr>
          <w:rFonts w:ascii="Cambria" w:hAnsi="Cambria"/>
          <w:sz w:val="22"/>
          <w:szCs w:val="22"/>
          <w:lang w:val="sl-SI"/>
        </w:rPr>
      </w:pPr>
      <w:r w:rsidRPr="00F3550C">
        <w:rPr>
          <w:rFonts w:ascii="Cambria" w:hAnsi="Cambria"/>
          <w:sz w:val="22"/>
          <w:szCs w:val="22"/>
          <w:lang w:val="sl-SI"/>
        </w:rPr>
        <w:br w:type="page"/>
      </w:r>
    </w:p>
    <w:p w14:paraId="0135E8B9" w14:textId="75F2070D" w:rsidR="00CB3291" w:rsidRPr="00F3550C" w:rsidRDefault="00CB3291" w:rsidP="00CB3291">
      <w:pPr>
        <w:jc w:val="both"/>
        <w:rPr>
          <w:rFonts w:ascii="Cambria" w:hAnsi="Cambria"/>
          <w:b/>
          <w:sz w:val="22"/>
          <w:szCs w:val="22"/>
          <w:lang w:val="sl-SI"/>
        </w:rPr>
      </w:pPr>
      <w:r w:rsidRPr="00F3550C">
        <w:rPr>
          <w:rFonts w:ascii="Cambria" w:hAnsi="Cambria"/>
          <w:b/>
          <w:sz w:val="22"/>
          <w:szCs w:val="22"/>
          <w:lang w:val="sl-SI"/>
        </w:rPr>
        <w:lastRenderedPageBreak/>
        <w:t>Priloga št. 3</w:t>
      </w:r>
      <w:r w:rsidR="00D91C13" w:rsidRPr="00F3550C">
        <w:rPr>
          <w:rFonts w:ascii="Cambria" w:hAnsi="Cambria"/>
          <w:b/>
          <w:sz w:val="22"/>
          <w:szCs w:val="22"/>
          <w:lang w:val="sl-SI"/>
        </w:rPr>
        <w:t>.1</w:t>
      </w:r>
      <w:r w:rsidRPr="00F3550C">
        <w:rPr>
          <w:rFonts w:ascii="Cambria" w:hAnsi="Cambria"/>
          <w:b/>
          <w:sz w:val="22"/>
          <w:szCs w:val="22"/>
          <w:lang w:val="sl-SI"/>
        </w:rPr>
        <w:t xml:space="preserve"> k Pravilniku o zavarovanju osebnih podatkov</w:t>
      </w:r>
    </w:p>
    <w:p w14:paraId="0C2DB2D0" w14:textId="77777777" w:rsidR="00CB3291" w:rsidRPr="00F3550C" w:rsidRDefault="00CB3291" w:rsidP="00CB3291">
      <w:pPr>
        <w:jc w:val="both"/>
        <w:rPr>
          <w:rFonts w:ascii="Cambria" w:hAnsi="Cambria"/>
          <w:sz w:val="22"/>
          <w:szCs w:val="22"/>
          <w:lang w:val="sl-SI"/>
        </w:rPr>
      </w:pPr>
    </w:p>
    <w:p w14:paraId="29FF9080" w14:textId="77777777" w:rsidR="00B66192" w:rsidRPr="00F3550C" w:rsidRDefault="00B66192" w:rsidP="00B66192">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443940A0" w14:textId="4B48359D" w:rsidR="00CB3291" w:rsidRPr="00F3550C" w:rsidRDefault="00CB3291" w:rsidP="00CB3291">
      <w:pPr>
        <w:jc w:val="both"/>
        <w:rPr>
          <w:rFonts w:ascii="Cambria" w:hAnsi="Cambria"/>
          <w:sz w:val="22"/>
          <w:szCs w:val="22"/>
          <w:lang w:val="sl-SI"/>
        </w:rPr>
      </w:pPr>
    </w:p>
    <w:p w14:paraId="55356C00" w14:textId="77777777" w:rsidR="0032362D" w:rsidRPr="00F3550C" w:rsidRDefault="0032362D" w:rsidP="00CB3291">
      <w:pPr>
        <w:jc w:val="both"/>
        <w:rPr>
          <w:rFonts w:ascii="Cambria" w:hAnsi="Cambria"/>
          <w:sz w:val="22"/>
          <w:szCs w:val="22"/>
          <w:lang w:val="sl-SI"/>
        </w:rPr>
      </w:pPr>
    </w:p>
    <w:p w14:paraId="63711888" w14:textId="77777777" w:rsidR="00CB3291" w:rsidRPr="00F3550C" w:rsidRDefault="00CB3291" w:rsidP="00CB3291">
      <w:pPr>
        <w:jc w:val="center"/>
        <w:rPr>
          <w:rFonts w:ascii="Cambria" w:hAnsi="Cambria"/>
          <w:b/>
          <w:sz w:val="22"/>
          <w:szCs w:val="22"/>
          <w:lang w:val="sl-SI"/>
        </w:rPr>
      </w:pPr>
      <w:r w:rsidRPr="00F3550C">
        <w:rPr>
          <w:rFonts w:ascii="Cambria" w:hAnsi="Cambria"/>
          <w:b/>
          <w:sz w:val="22"/>
          <w:szCs w:val="22"/>
          <w:lang w:val="sl-SI"/>
        </w:rPr>
        <w:t>PRIVOLITVENA IZJAVA POSAMEZNIKA</w:t>
      </w:r>
    </w:p>
    <w:p w14:paraId="04C71484" w14:textId="77777777" w:rsidR="00CB3291" w:rsidRPr="00F3550C" w:rsidRDefault="00CB3291" w:rsidP="00CB3291">
      <w:pPr>
        <w:jc w:val="both"/>
        <w:rPr>
          <w:rFonts w:ascii="Cambria" w:hAnsi="Cambria"/>
          <w:sz w:val="22"/>
          <w:szCs w:val="22"/>
          <w:lang w:val="sl-SI"/>
        </w:rPr>
      </w:pPr>
    </w:p>
    <w:p w14:paraId="646AD023" w14:textId="77777777" w:rsidR="00CB3291" w:rsidRPr="00F3550C" w:rsidRDefault="00CB3291" w:rsidP="00CB3291">
      <w:pPr>
        <w:jc w:val="both"/>
        <w:rPr>
          <w:rFonts w:ascii="Cambria" w:hAnsi="Cambria"/>
          <w:sz w:val="22"/>
          <w:szCs w:val="22"/>
          <w:lang w:val="sl-SI"/>
        </w:rPr>
      </w:pPr>
    </w:p>
    <w:p w14:paraId="70BFB3CA" w14:textId="1F8EBDF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ki jo v skladu z določili </w:t>
      </w:r>
      <w:r w:rsidR="00B66192" w:rsidRPr="00F3550C">
        <w:rPr>
          <w:rFonts w:ascii="Cambria" w:hAnsi="Cambria"/>
          <w:sz w:val="22"/>
          <w:szCs w:val="22"/>
          <w:lang w:val="sl-SI"/>
        </w:rPr>
        <w:t xml:space="preserve">zakona, ki ureja varstvo osebnih podatkov in </w:t>
      </w:r>
      <w:r w:rsidRPr="00F3550C">
        <w:rPr>
          <w:rFonts w:ascii="Cambria" w:hAnsi="Cambria"/>
          <w:sz w:val="22"/>
          <w:szCs w:val="22"/>
          <w:lang w:val="sl-SI"/>
        </w:rPr>
        <w:t>Uredbe (EU) 2016/679 Evropskega parlamenta in Sveta z dne 27. aprila 2016 o varstvu posameznikov pri obdelavi osebnih podatkov in o prostem pretoku takih podatkov ter razveljavitvi Direktive 95/46/ES (v nadaljevanju Splošna uredba) podaja</w:t>
      </w:r>
    </w:p>
    <w:p w14:paraId="05614DDD" w14:textId="77777777" w:rsidR="00CB3291" w:rsidRPr="00F3550C" w:rsidRDefault="00CB3291" w:rsidP="00CB3291">
      <w:pPr>
        <w:jc w:val="both"/>
        <w:rPr>
          <w:rFonts w:ascii="Cambria" w:hAnsi="Cambria"/>
          <w:sz w:val="22"/>
          <w:szCs w:val="22"/>
          <w:lang w:val="sl-SI"/>
        </w:rPr>
      </w:pPr>
    </w:p>
    <w:p w14:paraId="00F4C5F8"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Ime: _____________________________________________________</w:t>
      </w:r>
    </w:p>
    <w:p w14:paraId="495B74CA"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Priimek: ________________________________________________</w:t>
      </w:r>
    </w:p>
    <w:p w14:paraId="549C3DFA"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Naslov: ____________________________________________________________________________________________</w:t>
      </w:r>
    </w:p>
    <w:p w14:paraId="4124417F" w14:textId="58FD9CFF"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Matična številka: ________</w:t>
      </w:r>
      <w:r w:rsidR="00F84F49" w:rsidRPr="00F3550C">
        <w:rPr>
          <w:rFonts w:ascii="Cambria" w:hAnsi="Cambria"/>
          <w:sz w:val="22"/>
          <w:szCs w:val="22"/>
          <w:lang w:val="sl-SI"/>
        </w:rPr>
        <w:t>_______________________________</w:t>
      </w:r>
    </w:p>
    <w:p w14:paraId="4C6BA74A" w14:textId="6D562D01" w:rsidR="00F84F49" w:rsidRPr="00F3550C" w:rsidRDefault="00F84F49" w:rsidP="00CB3291">
      <w:pPr>
        <w:jc w:val="both"/>
        <w:rPr>
          <w:rFonts w:ascii="Cambria" w:hAnsi="Cambria"/>
          <w:sz w:val="22"/>
          <w:szCs w:val="22"/>
          <w:lang w:val="sl-SI"/>
        </w:rPr>
      </w:pPr>
      <w:r w:rsidRPr="00F3550C">
        <w:rPr>
          <w:rFonts w:ascii="Cambria" w:hAnsi="Cambria"/>
          <w:sz w:val="22"/>
          <w:szCs w:val="22"/>
          <w:lang w:val="sl-SI"/>
        </w:rPr>
        <w:t>Elektronski naslov:_____________________________________.</w:t>
      </w:r>
    </w:p>
    <w:p w14:paraId="26F16ECB" w14:textId="77777777" w:rsidR="00CB3291" w:rsidRPr="00F3550C" w:rsidRDefault="00CB3291" w:rsidP="00CB3291">
      <w:pPr>
        <w:jc w:val="both"/>
        <w:rPr>
          <w:rFonts w:ascii="Cambria" w:hAnsi="Cambria"/>
          <w:sz w:val="22"/>
          <w:szCs w:val="22"/>
          <w:lang w:val="sl-SI"/>
        </w:rPr>
      </w:pPr>
    </w:p>
    <w:p w14:paraId="17342A6E" w14:textId="77777777" w:rsidR="00CB3291" w:rsidRPr="00F3550C" w:rsidRDefault="00CB3291" w:rsidP="00CB3291">
      <w:pPr>
        <w:jc w:val="both"/>
        <w:rPr>
          <w:rFonts w:ascii="Cambria" w:hAnsi="Cambria"/>
          <w:sz w:val="22"/>
          <w:szCs w:val="22"/>
          <w:lang w:val="sl-SI"/>
        </w:rPr>
      </w:pPr>
    </w:p>
    <w:p w14:paraId="474C78C8" w14:textId="29EC3AF2"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 xml:space="preserve">Z </w:t>
      </w:r>
      <w:r w:rsidR="00984F2F" w:rsidRPr="00F3550C">
        <w:rPr>
          <w:rFonts w:ascii="Cambria" w:hAnsi="Cambria"/>
          <w:sz w:val="22"/>
          <w:szCs w:val="22"/>
          <w:lang w:val="sl-SI"/>
        </w:rPr>
        <w:t>izbiro te izjave dajem upravljav</w:t>
      </w:r>
      <w:r w:rsidRPr="00F3550C">
        <w:rPr>
          <w:rFonts w:ascii="Cambria" w:hAnsi="Cambria"/>
          <w:sz w:val="22"/>
          <w:szCs w:val="22"/>
          <w:lang w:val="sl-SI"/>
        </w:rPr>
        <w:t xml:space="preserve">cu osebnih podatkov (izvajalcu zdravstvene dejavnosti) </w:t>
      </w:r>
      <w:r w:rsidR="00B66192" w:rsidRPr="00F3550C">
        <w:rPr>
          <w:rFonts w:ascii="Cambria" w:hAnsi="Cambria"/>
          <w:bCs/>
          <w:color w:val="000000" w:themeColor="text1"/>
          <w:sz w:val="22"/>
          <w:szCs w:val="22"/>
          <w:lang w:val="sl-SI"/>
        </w:rPr>
        <w:t>_____________________________________________________________________________________________________</w:t>
      </w:r>
      <w:r w:rsidR="00D91C13" w:rsidRPr="00F3550C">
        <w:rPr>
          <w:rFonts w:ascii="Cambria" w:hAnsi="Cambria" w:cs="Arial"/>
          <w:color w:val="000000" w:themeColor="text1"/>
          <w:sz w:val="22"/>
          <w:szCs w:val="22"/>
          <w:lang w:val="sl-SI"/>
        </w:rPr>
        <w:t>,</w:t>
      </w:r>
      <w:r w:rsidR="00D91C13" w:rsidRPr="00F3550C">
        <w:rPr>
          <w:rFonts w:ascii="Cambria" w:hAnsi="Cambria"/>
          <w:color w:val="000000"/>
          <w:sz w:val="22"/>
          <w:szCs w:val="22"/>
          <w:lang w:val="sl-SI"/>
        </w:rPr>
        <w:t xml:space="preserve"> </w:t>
      </w:r>
      <w:r w:rsidRPr="00F3550C">
        <w:rPr>
          <w:rFonts w:ascii="Cambria" w:hAnsi="Cambria"/>
          <w:sz w:val="22"/>
          <w:szCs w:val="22"/>
          <w:lang w:val="sl-SI"/>
        </w:rPr>
        <w:t>privolitev za obdelavo mojih osebnih podatkov</w:t>
      </w:r>
      <w:r w:rsidR="00D91C13" w:rsidRPr="00F3550C">
        <w:rPr>
          <w:rFonts w:ascii="Cambria" w:hAnsi="Cambria"/>
          <w:sz w:val="22"/>
          <w:szCs w:val="22"/>
          <w:lang w:val="sl-SI"/>
        </w:rPr>
        <w:t xml:space="preserve">, </w:t>
      </w:r>
      <w:r w:rsidRPr="00F3550C">
        <w:rPr>
          <w:rFonts w:ascii="Cambria" w:hAnsi="Cambria"/>
          <w:sz w:val="22"/>
          <w:szCs w:val="22"/>
          <w:lang w:val="sl-SI"/>
        </w:rPr>
        <w:t>ki jih obdeluje na podlagi zakona in sklenjenih pogodb ter izvajanja zdravstvene dejavnosti, za namen neposrednega trženja</w:t>
      </w:r>
      <w:r w:rsidR="00D91C13" w:rsidRPr="00F3550C">
        <w:rPr>
          <w:rFonts w:ascii="Cambria" w:hAnsi="Cambria"/>
          <w:sz w:val="22"/>
          <w:szCs w:val="22"/>
          <w:lang w:val="sl-SI"/>
        </w:rPr>
        <w:t xml:space="preserve"> in obveščanje o novostih na področju zdravstvene dejavnosti, ki jo izvaja </w:t>
      </w:r>
      <w:r w:rsidR="00B66192" w:rsidRPr="00F3550C">
        <w:rPr>
          <w:rFonts w:ascii="Cambria" w:hAnsi="Cambria"/>
          <w:bCs/>
          <w:color w:val="000000" w:themeColor="text1"/>
          <w:sz w:val="22"/>
          <w:szCs w:val="22"/>
          <w:lang w:val="sl-SI"/>
        </w:rPr>
        <w:t>______________________________________________________________________</w:t>
      </w:r>
      <w:r w:rsidRPr="00F3550C">
        <w:rPr>
          <w:rFonts w:ascii="Cambria" w:hAnsi="Cambria"/>
          <w:sz w:val="22"/>
          <w:szCs w:val="22"/>
          <w:lang w:val="sl-SI"/>
        </w:rPr>
        <w:t xml:space="preserve">, ki vključuje oblikovanje tudi meni prilagojenih ponudb različnih vrst produktov iz področja zdravstvene dejavnosti, ki jo izvaja izvajalec in vabil na dogodke na podlagi ocenjevanja in predvidevanja mojih interesov, ekonomskega položaja, potreb </w:t>
      </w:r>
      <w:r w:rsidR="007F692E" w:rsidRPr="00F3550C">
        <w:rPr>
          <w:rFonts w:ascii="Cambria" w:hAnsi="Cambria"/>
          <w:sz w:val="22"/>
          <w:szCs w:val="22"/>
          <w:lang w:val="sl-SI"/>
        </w:rPr>
        <w:t>ipd.</w:t>
      </w:r>
      <w:r w:rsidRPr="00F3550C">
        <w:rPr>
          <w:rFonts w:ascii="Cambria" w:hAnsi="Cambria"/>
          <w:sz w:val="22"/>
          <w:szCs w:val="22"/>
          <w:lang w:val="sl-SI"/>
        </w:rPr>
        <w:t>, preko (</w:t>
      </w:r>
      <w:r w:rsidRPr="00F3550C">
        <w:rPr>
          <w:rFonts w:ascii="Cambria" w:hAnsi="Cambria"/>
          <w:i/>
          <w:sz w:val="22"/>
          <w:szCs w:val="22"/>
          <w:lang w:val="sl-SI"/>
        </w:rPr>
        <w:t>ustrezne ponujene oblike v spodnjih alinejah označiti</w:t>
      </w:r>
      <w:r w:rsidRPr="00F3550C">
        <w:rPr>
          <w:rFonts w:ascii="Cambria" w:hAnsi="Cambria"/>
          <w:sz w:val="22"/>
          <w:szCs w:val="22"/>
          <w:lang w:val="sl-SI"/>
        </w:rPr>
        <w:t>):</w:t>
      </w:r>
    </w:p>
    <w:p w14:paraId="5BC25AAF" w14:textId="77777777" w:rsidR="00CB3291" w:rsidRPr="00F3550C" w:rsidRDefault="00CB3291" w:rsidP="00D94024">
      <w:pPr>
        <w:pStyle w:val="ListParagraph"/>
        <w:numPr>
          <w:ilvl w:val="0"/>
          <w:numId w:val="2"/>
        </w:numPr>
        <w:jc w:val="both"/>
        <w:rPr>
          <w:rFonts w:ascii="Cambria" w:hAnsi="Cambria"/>
          <w:sz w:val="22"/>
          <w:szCs w:val="22"/>
          <w:lang w:val="sl-SI"/>
        </w:rPr>
      </w:pPr>
      <w:r w:rsidRPr="00F3550C">
        <w:rPr>
          <w:rFonts w:ascii="Cambria" w:hAnsi="Cambria"/>
          <w:sz w:val="22"/>
          <w:szCs w:val="22"/>
          <w:lang w:val="sl-SI"/>
        </w:rPr>
        <w:t>navadne pošte,</w:t>
      </w:r>
    </w:p>
    <w:p w14:paraId="4A1DD719" w14:textId="77777777" w:rsidR="00CB3291" w:rsidRPr="00F3550C" w:rsidRDefault="00CB3291" w:rsidP="00D94024">
      <w:pPr>
        <w:pStyle w:val="ListParagraph"/>
        <w:numPr>
          <w:ilvl w:val="0"/>
          <w:numId w:val="2"/>
        </w:numPr>
        <w:jc w:val="both"/>
        <w:rPr>
          <w:rFonts w:ascii="Cambria" w:hAnsi="Cambria"/>
          <w:sz w:val="22"/>
          <w:szCs w:val="22"/>
          <w:lang w:val="sl-SI"/>
        </w:rPr>
      </w:pPr>
      <w:r w:rsidRPr="00F3550C">
        <w:rPr>
          <w:rFonts w:ascii="Cambria" w:hAnsi="Cambria"/>
          <w:sz w:val="22"/>
          <w:szCs w:val="22"/>
          <w:lang w:val="sl-SI"/>
        </w:rPr>
        <w:t>elektronske pošte,</w:t>
      </w:r>
    </w:p>
    <w:p w14:paraId="75D1A6A8" w14:textId="77777777" w:rsidR="00CB3291" w:rsidRPr="00F3550C" w:rsidRDefault="00CB3291" w:rsidP="00D94024">
      <w:pPr>
        <w:pStyle w:val="ListParagraph"/>
        <w:numPr>
          <w:ilvl w:val="0"/>
          <w:numId w:val="2"/>
        </w:numPr>
        <w:jc w:val="both"/>
        <w:rPr>
          <w:rFonts w:ascii="Cambria" w:hAnsi="Cambria"/>
          <w:sz w:val="22"/>
          <w:szCs w:val="22"/>
          <w:lang w:val="sl-SI"/>
        </w:rPr>
      </w:pPr>
      <w:r w:rsidRPr="00F3550C">
        <w:rPr>
          <w:rFonts w:ascii="Cambria" w:hAnsi="Cambria"/>
          <w:sz w:val="22"/>
          <w:szCs w:val="22"/>
          <w:lang w:val="sl-SI"/>
        </w:rPr>
        <w:t>kratkih sms sporočil in MMS sporočil,</w:t>
      </w:r>
    </w:p>
    <w:p w14:paraId="06F36D4D" w14:textId="77777777" w:rsidR="00CB3291" w:rsidRPr="00F3550C" w:rsidRDefault="00CB3291" w:rsidP="00D94024">
      <w:pPr>
        <w:pStyle w:val="ListParagraph"/>
        <w:numPr>
          <w:ilvl w:val="0"/>
          <w:numId w:val="2"/>
        </w:numPr>
        <w:jc w:val="both"/>
        <w:rPr>
          <w:rFonts w:ascii="Cambria" w:hAnsi="Cambria"/>
          <w:sz w:val="22"/>
          <w:szCs w:val="22"/>
          <w:lang w:val="sl-SI"/>
        </w:rPr>
      </w:pPr>
      <w:r w:rsidRPr="00F3550C">
        <w:rPr>
          <w:rFonts w:ascii="Cambria" w:hAnsi="Cambria"/>
          <w:sz w:val="22"/>
          <w:szCs w:val="22"/>
          <w:lang w:val="sl-SI"/>
        </w:rPr>
        <w:t>telefona,</w:t>
      </w:r>
    </w:p>
    <w:p w14:paraId="43B4D699" w14:textId="77777777" w:rsidR="00CB3291" w:rsidRPr="00F3550C" w:rsidRDefault="00CB3291" w:rsidP="00D94024">
      <w:pPr>
        <w:pStyle w:val="ListParagraph"/>
        <w:numPr>
          <w:ilvl w:val="0"/>
          <w:numId w:val="2"/>
        </w:numPr>
        <w:jc w:val="both"/>
        <w:rPr>
          <w:rFonts w:ascii="Cambria" w:hAnsi="Cambria"/>
          <w:sz w:val="22"/>
          <w:szCs w:val="22"/>
          <w:lang w:val="sl-SI"/>
        </w:rPr>
      </w:pPr>
      <w:r w:rsidRPr="00F3550C">
        <w:rPr>
          <w:rFonts w:ascii="Cambria" w:hAnsi="Cambria"/>
          <w:sz w:val="22"/>
          <w:szCs w:val="22"/>
          <w:lang w:val="sl-SI"/>
        </w:rPr>
        <w:t>z uporabo samodejnih klicnih in  komunikacijskih sistemov za opravljanje klicev na naročnikovo telefonsko številko brez človekovega posredovanja.</w:t>
      </w:r>
    </w:p>
    <w:p w14:paraId="0B998B32" w14:textId="77777777" w:rsidR="00CB3291" w:rsidRPr="00F3550C" w:rsidRDefault="00CB3291" w:rsidP="00CB3291">
      <w:pPr>
        <w:jc w:val="both"/>
        <w:rPr>
          <w:rFonts w:ascii="Cambria" w:hAnsi="Cambria"/>
          <w:sz w:val="22"/>
          <w:szCs w:val="22"/>
          <w:lang w:val="sl-SI"/>
        </w:rPr>
      </w:pPr>
    </w:p>
    <w:p w14:paraId="1C7DA7F3" w14:textId="623CE8C1" w:rsidR="00CB3291" w:rsidRPr="00F3550C" w:rsidRDefault="00CB3291" w:rsidP="00CB3291">
      <w:pPr>
        <w:jc w:val="both"/>
        <w:rPr>
          <w:rFonts w:ascii="Cambria" w:hAnsi="Cambria"/>
          <w:color w:val="000000"/>
          <w:sz w:val="22"/>
          <w:szCs w:val="22"/>
          <w:lang w:val="sl-SI"/>
        </w:rPr>
      </w:pPr>
      <w:r w:rsidRPr="00F3550C">
        <w:rPr>
          <w:rFonts w:ascii="Cambria" w:hAnsi="Cambria"/>
          <w:sz w:val="22"/>
          <w:szCs w:val="22"/>
          <w:lang w:val="sl-SI"/>
        </w:rPr>
        <w:t>Seznanjen sem z možnostjo, da lahko podano privolitev kadarkoli delno ali v celoti prekličem. To lahko storim s pisn</w:t>
      </w:r>
      <w:r w:rsidR="00F2480C" w:rsidRPr="00F3550C">
        <w:rPr>
          <w:rFonts w:ascii="Cambria" w:hAnsi="Cambria"/>
          <w:sz w:val="22"/>
          <w:szCs w:val="22"/>
          <w:lang w:val="sl-SI"/>
        </w:rPr>
        <w:t xml:space="preserve">o izjavo, naslovljeno na naslov </w:t>
      </w:r>
      <w:r w:rsidR="00B66192" w:rsidRPr="00F3550C">
        <w:rPr>
          <w:rFonts w:ascii="Cambria" w:hAnsi="Cambria"/>
          <w:bCs/>
          <w:color w:val="000000" w:themeColor="text1"/>
          <w:sz w:val="22"/>
          <w:szCs w:val="22"/>
          <w:lang w:val="sl-SI"/>
        </w:rPr>
        <w:t>______________________________________________</w:t>
      </w:r>
      <w:r w:rsidRPr="00F3550C">
        <w:rPr>
          <w:rFonts w:ascii="Cambria" w:hAnsi="Cambria"/>
          <w:sz w:val="22"/>
          <w:szCs w:val="22"/>
          <w:lang w:val="sl-SI"/>
        </w:rPr>
        <w:t>, ali na elektronski naslov</w:t>
      </w:r>
      <w:r w:rsidR="007554A2" w:rsidRPr="00F3550C">
        <w:rPr>
          <w:rFonts w:ascii="Cambria" w:hAnsi="Cambria"/>
          <w:sz w:val="22"/>
          <w:szCs w:val="22"/>
          <w:lang w:val="sl-SI"/>
        </w:rPr>
        <w:t xml:space="preserve"> </w:t>
      </w:r>
      <w:r w:rsidR="00B66192" w:rsidRPr="00F3550C">
        <w:rPr>
          <w:rFonts w:ascii="Cambria" w:hAnsi="Cambria"/>
          <w:sz w:val="22"/>
          <w:szCs w:val="22"/>
          <w:lang w:val="sl-SI"/>
        </w:rPr>
        <w:t>_________________________</w:t>
      </w:r>
      <w:hyperlink r:id="rId7" w:history="1"/>
      <w:r w:rsidR="00F2480C" w:rsidRPr="00F3550C">
        <w:rPr>
          <w:rFonts w:ascii="Cambria" w:hAnsi="Cambria"/>
          <w:sz w:val="22"/>
          <w:szCs w:val="22"/>
          <w:lang w:val="sl-SI"/>
        </w:rPr>
        <w:t>,</w:t>
      </w:r>
      <w:r w:rsidR="007554A2" w:rsidRPr="00F3550C">
        <w:rPr>
          <w:rFonts w:ascii="Cambria" w:hAnsi="Cambria"/>
          <w:sz w:val="22"/>
          <w:szCs w:val="22"/>
          <w:lang w:val="sl-SI"/>
        </w:rPr>
        <w:t xml:space="preserve"> </w:t>
      </w:r>
      <w:r w:rsidRPr="00F3550C">
        <w:rPr>
          <w:rFonts w:ascii="Cambria" w:hAnsi="Cambria"/>
          <w:sz w:val="22"/>
          <w:szCs w:val="22"/>
          <w:lang w:val="sl-SI"/>
        </w:rPr>
        <w:t>in izvajalec bo z obdelavo, ki temelji na preklicani privolitvi, prenehal naslednji dan po prejemu preklica privolitve.</w:t>
      </w:r>
    </w:p>
    <w:p w14:paraId="7C1225E1" w14:textId="77777777" w:rsidR="00984F2F" w:rsidRPr="00F3550C" w:rsidRDefault="00984F2F" w:rsidP="00CB3291">
      <w:pPr>
        <w:jc w:val="both"/>
        <w:rPr>
          <w:rFonts w:ascii="Cambria" w:hAnsi="Cambria"/>
          <w:sz w:val="22"/>
          <w:szCs w:val="22"/>
          <w:lang w:val="sl-SI"/>
        </w:rPr>
      </w:pPr>
    </w:p>
    <w:p w14:paraId="5F4412E9" w14:textId="159CA05B" w:rsidR="00984F2F" w:rsidRPr="00F3550C" w:rsidRDefault="00984F2F" w:rsidP="00CB3291">
      <w:pPr>
        <w:jc w:val="both"/>
        <w:rPr>
          <w:rFonts w:ascii="Cambria" w:hAnsi="Cambria"/>
          <w:sz w:val="22"/>
          <w:szCs w:val="22"/>
          <w:lang w:val="sl-SI"/>
        </w:rPr>
      </w:pPr>
      <w:r w:rsidRPr="00F3550C">
        <w:rPr>
          <w:rFonts w:ascii="Cambria" w:hAnsi="Cambria"/>
          <w:sz w:val="22"/>
          <w:szCs w:val="22"/>
          <w:lang w:val="sl-SI"/>
        </w:rPr>
        <w:t xml:space="preserve">Upravljavec osebnih podatkov </w:t>
      </w:r>
      <w:r w:rsidRPr="00F3550C">
        <w:rPr>
          <w:rFonts w:ascii="Cambria" w:hAnsi="Cambria"/>
          <w:color w:val="000000" w:themeColor="text1"/>
          <w:sz w:val="22"/>
          <w:szCs w:val="22"/>
          <w:lang w:val="sl-SI"/>
        </w:rPr>
        <w:t>zagotavlja, da se bodo podatki uporabljali le za namen za katerega so zbrani.</w:t>
      </w:r>
    </w:p>
    <w:p w14:paraId="1BA0E441" w14:textId="77777777" w:rsidR="00CB3291" w:rsidRPr="00F3550C" w:rsidRDefault="00CB3291" w:rsidP="00CB3291">
      <w:pPr>
        <w:jc w:val="both"/>
        <w:rPr>
          <w:rFonts w:ascii="Cambria" w:hAnsi="Cambria"/>
          <w:sz w:val="22"/>
          <w:szCs w:val="22"/>
          <w:lang w:val="sl-SI"/>
        </w:rPr>
      </w:pPr>
    </w:p>
    <w:p w14:paraId="06615654" w14:textId="77777777" w:rsidR="00CB3291" w:rsidRPr="00F3550C" w:rsidRDefault="00CB3291" w:rsidP="00CB3291">
      <w:pPr>
        <w:jc w:val="both"/>
        <w:rPr>
          <w:rFonts w:ascii="Cambria" w:hAnsi="Cambria"/>
          <w:sz w:val="22"/>
          <w:szCs w:val="22"/>
          <w:lang w:val="sl-SI"/>
        </w:rPr>
      </w:pPr>
      <w:r w:rsidRPr="00F3550C">
        <w:rPr>
          <w:rFonts w:ascii="Cambria" w:hAnsi="Cambria"/>
          <w:sz w:val="22"/>
          <w:szCs w:val="22"/>
          <w:lang w:val="sl-SI"/>
        </w:rPr>
        <w:t>V _______________________, dne ____________</w:t>
      </w:r>
    </w:p>
    <w:p w14:paraId="5F397748" w14:textId="77777777" w:rsidR="00CB3291" w:rsidRPr="00F3550C" w:rsidRDefault="00CB3291" w:rsidP="00CB3291">
      <w:pPr>
        <w:jc w:val="both"/>
        <w:rPr>
          <w:rFonts w:ascii="Cambria" w:hAnsi="Cambria"/>
          <w:sz w:val="22"/>
          <w:szCs w:val="22"/>
          <w:lang w:val="sl-SI"/>
        </w:rPr>
      </w:pPr>
    </w:p>
    <w:p w14:paraId="3AA1E9C9" w14:textId="77777777" w:rsidR="00CB3291" w:rsidRPr="00F3550C" w:rsidRDefault="00CB3291" w:rsidP="00CB3291">
      <w:pPr>
        <w:ind w:left="5760"/>
        <w:jc w:val="both"/>
        <w:rPr>
          <w:rFonts w:ascii="Cambria" w:hAnsi="Cambria"/>
          <w:sz w:val="22"/>
          <w:szCs w:val="22"/>
          <w:lang w:val="sl-SI"/>
        </w:rPr>
      </w:pPr>
      <w:r w:rsidRPr="00F3550C">
        <w:rPr>
          <w:rFonts w:ascii="Cambria" w:hAnsi="Cambria"/>
          <w:sz w:val="22"/>
          <w:szCs w:val="22"/>
          <w:lang w:val="sl-SI"/>
        </w:rPr>
        <w:t>PODPIS:</w:t>
      </w:r>
    </w:p>
    <w:p w14:paraId="70929BAF" w14:textId="77777777" w:rsidR="00CB3291" w:rsidRPr="00F3550C" w:rsidRDefault="00CB3291" w:rsidP="00CB3291">
      <w:pPr>
        <w:ind w:left="5760"/>
        <w:jc w:val="both"/>
        <w:rPr>
          <w:rFonts w:ascii="Cambria" w:hAnsi="Cambria"/>
          <w:sz w:val="22"/>
          <w:szCs w:val="22"/>
          <w:lang w:val="sl-SI"/>
        </w:rPr>
      </w:pPr>
    </w:p>
    <w:p w14:paraId="2A1B8F3F" w14:textId="77777777" w:rsidR="007862BB" w:rsidRPr="00F3550C" w:rsidRDefault="00F2480C" w:rsidP="007862BB">
      <w:pPr>
        <w:ind w:left="5760"/>
        <w:jc w:val="both"/>
        <w:rPr>
          <w:rFonts w:ascii="Cambria" w:hAnsi="Cambria"/>
          <w:sz w:val="22"/>
          <w:szCs w:val="22"/>
          <w:lang w:val="sl-SI"/>
        </w:rPr>
      </w:pPr>
      <w:r w:rsidRPr="00F3550C">
        <w:rPr>
          <w:rFonts w:ascii="Cambria" w:hAnsi="Cambria"/>
          <w:sz w:val="22"/>
          <w:szCs w:val="22"/>
          <w:lang w:val="sl-SI"/>
        </w:rPr>
        <w:t>_____________________________</w:t>
      </w:r>
    </w:p>
    <w:p w14:paraId="592C28FC" w14:textId="77777777" w:rsidR="007862BB" w:rsidRPr="00F3550C" w:rsidRDefault="007862BB" w:rsidP="007862BB">
      <w:pPr>
        <w:jc w:val="both"/>
        <w:rPr>
          <w:rFonts w:ascii="Cambria" w:hAnsi="Cambria"/>
          <w:sz w:val="22"/>
          <w:szCs w:val="22"/>
          <w:lang w:val="sl-SI"/>
        </w:rPr>
      </w:pPr>
    </w:p>
    <w:p w14:paraId="0E2D2E61" w14:textId="605570DD" w:rsidR="007862BB" w:rsidRPr="00F3550C" w:rsidRDefault="007862BB" w:rsidP="007862BB">
      <w:pPr>
        <w:jc w:val="both"/>
        <w:rPr>
          <w:rFonts w:ascii="Cambria" w:hAnsi="Cambria"/>
          <w:sz w:val="22"/>
          <w:szCs w:val="22"/>
          <w:lang w:val="sl-SI"/>
        </w:rPr>
      </w:pPr>
    </w:p>
    <w:p w14:paraId="10BE7743" w14:textId="77777777" w:rsidR="00F7366E" w:rsidRPr="00F3550C" w:rsidRDefault="00F7366E">
      <w:pPr>
        <w:rPr>
          <w:rFonts w:ascii="Cambria" w:hAnsi="Cambria"/>
          <w:sz w:val="22"/>
          <w:szCs w:val="22"/>
          <w:lang w:val="sl-SI"/>
        </w:rPr>
      </w:pPr>
      <w:r w:rsidRPr="00F3550C">
        <w:rPr>
          <w:rFonts w:ascii="Cambria" w:hAnsi="Cambria"/>
          <w:sz w:val="22"/>
          <w:szCs w:val="22"/>
          <w:lang w:val="sl-SI"/>
        </w:rPr>
        <w:br w:type="page"/>
      </w:r>
    </w:p>
    <w:p w14:paraId="6F334E1A" w14:textId="72BE7C96" w:rsidR="007862BB" w:rsidRPr="00F3550C" w:rsidRDefault="007862BB" w:rsidP="007862BB">
      <w:pPr>
        <w:jc w:val="both"/>
        <w:rPr>
          <w:rFonts w:ascii="Cambria" w:hAnsi="Cambria"/>
          <w:sz w:val="22"/>
          <w:szCs w:val="22"/>
          <w:lang w:val="sl-SI"/>
        </w:rPr>
      </w:pPr>
      <w:r w:rsidRPr="00F3550C">
        <w:rPr>
          <w:rFonts w:ascii="Cambria" w:hAnsi="Cambria"/>
          <w:b/>
          <w:color w:val="000000"/>
          <w:sz w:val="22"/>
          <w:szCs w:val="22"/>
          <w:lang w:val="sl-SI"/>
        </w:rPr>
        <w:lastRenderedPageBreak/>
        <w:t>Priloga št. 3.2 k Pravilniku o zavarovanju osebnih podatkov</w:t>
      </w:r>
    </w:p>
    <w:p w14:paraId="55BA1F69" w14:textId="77777777" w:rsidR="00B66192" w:rsidRPr="00F3550C" w:rsidRDefault="00B66192" w:rsidP="00B66192">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7659091D" w14:textId="24806788" w:rsidR="007862BB" w:rsidRPr="00F3550C" w:rsidRDefault="007862BB" w:rsidP="007862BB">
      <w:pPr>
        <w:jc w:val="both"/>
        <w:rPr>
          <w:rFonts w:ascii="Cambria" w:hAnsi="Cambria"/>
          <w:sz w:val="22"/>
          <w:szCs w:val="22"/>
          <w:lang w:val="sl-SI"/>
        </w:rPr>
      </w:pPr>
      <w:r w:rsidRPr="00F3550C">
        <w:rPr>
          <w:rFonts w:ascii="Cambria" w:hAnsi="Cambria"/>
          <w:noProof/>
          <w:sz w:val="22"/>
          <w:szCs w:val="22"/>
          <w:lang w:val="sl-SI" w:eastAsia="sl-SI"/>
        </w:rPr>
        <mc:AlternateContent>
          <mc:Choice Requires="wps">
            <w:drawing>
              <wp:anchor distT="0" distB="0" distL="114300" distR="114300" simplePos="0" relativeHeight="251659264" behindDoc="0" locked="0" layoutInCell="1" allowOverlap="1" wp14:anchorId="4321E717" wp14:editId="2FE9918A">
                <wp:simplePos x="0" y="0"/>
                <wp:positionH relativeFrom="column">
                  <wp:posOffset>-328295</wp:posOffset>
                </wp:positionH>
                <wp:positionV relativeFrom="paragraph">
                  <wp:posOffset>29845</wp:posOffset>
                </wp:positionV>
                <wp:extent cx="1828800" cy="228600"/>
                <wp:effectExtent l="0" t="0" r="19050" b="1905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DDDDDD"/>
                        </a:solidFill>
                        <a:ln w="9525">
                          <a:solidFill>
                            <a:srgbClr val="000000"/>
                          </a:solidFill>
                          <a:miter lim="800000"/>
                          <a:headEnd/>
                          <a:tailEnd/>
                        </a:ln>
                      </wps:spPr>
                      <wps:txbx>
                        <w:txbxContent>
                          <w:p w14:paraId="71DE85EB" w14:textId="77777777" w:rsidR="0032362D" w:rsidRPr="007B673D" w:rsidRDefault="0032362D" w:rsidP="00F2480C">
                            <w:pPr>
                              <w:jc w:val="center"/>
                              <w:rPr>
                                <w:rFonts w:ascii="Arial" w:hAnsi="Arial" w:cs="Arial"/>
                                <w:b/>
                                <w:sz w:val="16"/>
                                <w:szCs w:val="16"/>
                              </w:rPr>
                            </w:pPr>
                            <w:r w:rsidRPr="007B673D">
                              <w:rPr>
                                <w:rFonts w:ascii="Arial" w:hAnsi="Arial" w:cs="Arial"/>
                                <w:b/>
                                <w:sz w:val="16"/>
                                <w:szCs w:val="16"/>
                              </w:rPr>
                              <w:t>A: PODATKOVNI 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1E717" id="_x0000_t202" coordsize="21600,21600" o:spt="202" path="m,l,21600r21600,l21600,xe">
                <v:stroke joinstyle="miter"/>
                <v:path gradientshapeok="t" o:connecttype="rect"/>
              </v:shapetype>
              <v:shape id="Polje z besedilom 4" o:spid="_x0000_s1026" type="#_x0000_t202" style="position:absolute;left:0;text-align:left;margin-left:-25.85pt;margin-top:2.35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" fillcolor="#ddd">
                <v:textbox>
                  <w:txbxContent>
                    <w:p w14:paraId="71DE85EB" w14:textId="77777777" w:rsidR="0032362D" w:rsidRPr="007B673D" w:rsidRDefault="0032362D" w:rsidP="00F2480C">
                      <w:pPr>
                        <w:jc w:val="center"/>
                        <w:rPr>
                          <w:rFonts w:ascii="Arial" w:hAnsi="Arial" w:cs="Arial"/>
                          <w:b/>
                          <w:sz w:val="16"/>
                          <w:szCs w:val="16"/>
                        </w:rPr>
                      </w:pPr>
                      <w:r w:rsidRPr="007B673D">
                        <w:rPr>
                          <w:rFonts w:ascii="Arial" w:hAnsi="Arial" w:cs="Arial"/>
                          <w:b/>
                          <w:sz w:val="16"/>
                          <w:szCs w:val="16"/>
                        </w:rPr>
                        <w:t>A: PODATKOVNI DEL</w:t>
                      </w:r>
                    </w:p>
                  </w:txbxContent>
                </v:textbox>
              </v:shape>
            </w:pict>
          </mc:Fallback>
        </mc:AlternateContent>
      </w:r>
    </w:p>
    <w:p w14:paraId="2074546A" w14:textId="2A8DFF1B" w:rsidR="00F2480C" w:rsidRPr="00F3550C" w:rsidRDefault="00F2480C" w:rsidP="00F2480C">
      <w:pPr>
        <w:pStyle w:val="Heading1"/>
        <w:spacing w:before="0"/>
        <w:ind w:right="360"/>
        <w:rPr>
          <w:rFonts w:ascii="Cambria" w:hAnsi="Cambria"/>
          <w:b w:val="0"/>
          <w:sz w:val="22"/>
          <w:szCs w:val="22"/>
          <w:lang w:val="sl-SI"/>
        </w:rPr>
      </w:pPr>
    </w:p>
    <w:p w14:paraId="3E781E59" w14:textId="50BFA17C" w:rsidR="00F2480C" w:rsidRPr="00F3550C" w:rsidRDefault="00F2480C" w:rsidP="007862BB">
      <w:pPr>
        <w:pStyle w:val="Heading1"/>
        <w:spacing w:before="0"/>
        <w:ind w:left="540" w:right="360"/>
        <w:jc w:val="center"/>
        <w:rPr>
          <w:rFonts w:ascii="Cambria" w:hAnsi="Cambria"/>
          <w:strike/>
          <w:sz w:val="22"/>
          <w:szCs w:val="22"/>
          <w:lang w:val="sl-SI"/>
        </w:rPr>
      </w:pPr>
      <w:r w:rsidRPr="00F3550C">
        <w:rPr>
          <w:rFonts w:ascii="Cambria" w:hAnsi="Cambria"/>
          <w:sz w:val="22"/>
          <w:szCs w:val="22"/>
          <w:lang w:val="sl-SI"/>
        </w:rPr>
        <w:t>Privolitev za obdelavo osebnih podatkov</w:t>
      </w:r>
    </w:p>
    <w:p w14:paraId="2131232C" w14:textId="77777777" w:rsidR="00F2480C" w:rsidRPr="00F3550C" w:rsidRDefault="00F2480C" w:rsidP="00F2480C">
      <w:pPr>
        <w:rPr>
          <w:rFonts w:ascii="Cambria" w:hAnsi="Cambria" w:cs="Arial"/>
          <w:sz w:val="22"/>
          <w:szCs w:val="22"/>
          <w:lang w:val="sl-SI"/>
        </w:rPr>
      </w:pPr>
    </w:p>
    <w:tbl>
      <w:tblPr>
        <w:tblW w:w="940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93"/>
        <w:gridCol w:w="2301"/>
        <w:gridCol w:w="1387"/>
        <w:gridCol w:w="2127"/>
      </w:tblGrid>
      <w:tr w:rsidR="00F2480C" w:rsidRPr="00F3550C" w14:paraId="347E1B1D" w14:textId="77777777" w:rsidTr="00F7366E">
        <w:trPr>
          <w:trHeight w:val="565"/>
          <w:jc w:val="center"/>
        </w:trPr>
        <w:tc>
          <w:tcPr>
            <w:tcW w:w="9408" w:type="dxa"/>
            <w:gridSpan w:val="4"/>
            <w:tcBorders>
              <w:top w:val="single" w:sz="4" w:space="0" w:color="auto"/>
              <w:bottom w:val="single" w:sz="4" w:space="0" w:color="auto"/>
            </w:tcBorders>
            <w:shd w:val="clear" w:color="auto" w:fill="E6E6E6"/>
          </w:tcPr>
          <w:p w14:paraId="464BA563" w14:textId="77777777" w:rsidR="00F2480C" w:rsidRPr="00F3550C" w:rsidRDefault="00F2480C" w:rsidP="00F63553">
            <w:pPr>
              <w:pStyle w:val="Heading4"/>
              <w:rPr>
                <w:rFonts w:ascii="Cambria" w:hAnsi="Cambria" w:cs="Arial"/>
                <w:sz w:val="22"/>
                <w:szCs w:val="22"/>
                <w:lang w:val="sl-SI"/>
              </w:rPr>
            </w:pPr>
            <w:r w:rsidRPr="00F3550C">
              <w:rPr>
                <w:rFonts w:ascii="Cambria" w:hAnsi="Cambria" w:cs="Arial"/>
                <w:sz w:val="22"/>
                <w:szCs w:val="22"/>
                <w:lang w:val="sl-SI"/>
              </w:rPr>
              <w:t>Podatki o pacientu / nalepka</w:t>
            </w:r>
          </w:p>
          <w:p w14:paraId="5F149AA8" w14:textId="77777777" w:rsidR="00F2480C" w:rsidRPr="00F3550C" w:rsidRDefault="00F2480C" w:rsidP="00F63553">
            <w:pPr>
              <w:rPr>
                <w:rFonts w:ascii="Cambria" w:hAnsi="Cambria" w:cs="Arial"/>
                <w:sz w:val="22"/>
                <w:szCs w:val="22"/>
                <w:lang w:val="sl-SI"/>
              </w:rPr>
            </w:pPr>
          </w:p>
        </w:tc>
      </w:tr>
      <w:tr w:rsidR="00F2480C" w:rsidRPr="00F3550C" w14:paraId="4C81F680" w14:textId="77777777" w:rsidTr="00900495">
        <w:trPr>
          <w:cantSplit/>
          <w:trHeight w:val="260"/>
          <w:jc w:val="center"/>
        </w:trPr>
        <w:tc>
          <w:tcPr>
            <w:tcW w:w="3593" w:type="dxa"/>
            <w:tcBorders>
              <w:top w:val="single" w:sz="4" w:space="0" w:color="auto"/>
              <w:bottom w:val="single" w:sz="4" w:space="0" w:color="auto"/>
              <w:right w:val="single" w:sz="4" w:space="0" w:color="auto"/>
            </w:tcBorders>
            <w:shd w:val="clear" w:color="auto" w:fill="E6E6E6"/>
          </w:tcPr>
          <w:p w14:paraId="64E2F994" w14:textId="77777777" w:rsidR="00F2480C" w:rsidRPr="00F3550C" w:rsidRDefault="00F2480C" w:rsidP="00F63553">
            <w:pPr>
              <w:rPr>
                <w:rFonts w:ascii="Cambria" w:hAnsi="Cambria" w:cs="Arial"/>
                <w:b/>
                <w:bCs/>
                <w:sz w:val="22"/>
                <w:szCs w:val="22"/>
                <w:lang w:val="sl-SI"/>
              </w:rPr>
            </w:pPr>
          </w:p>
          <w:p w14:paraId="728D9EFE"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Ime in priimek:</w:t>
            </w:r>
          </w:p>
          <w:p w14:paraId="3E197C9F"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tcPr>
          <w:p w14:paraId="72CEAD76"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 xml:space="preserve"> </w:t>
            </w:r>
          </w:p>
          <w:p w14:paraId="7DE16F91" w14:textId="77777777" w:rsidR="00F2480C" w:rsidRPr="00F3550C" w:rsidRDefault="00F2480C" w:rsidP="00F63553">
            <w:pPr>
              <w:rPr>
                <w:rFonts w:ascii="Cambria" w:hAnsi="Cambria" w:cs="Arial"/>
                <w:b/>
                <w:bCs/>
                <w:sz w:val="22"/>
                <w:szCs w:val="22"/>
                <w:lang w:val="sl-SI"/>
              </w:rPr>
            </w:pPr>
          </w:p>
        </w:tc>
      </w:tr>
      <w:tr w:rsidR="00F2480C" w:rsidRPr="00F3550C" w14:paraId="1DFCFF78" w14:textId="77777777" w:rsidTr="00900495">
        <w:trPr>
          <w:cantSplit/>
          <w:trHeight w:val="601"/>
          <w:jc w:val="center"/>
        </w:trPr>
        <w:tc>
          <w:tcPr>
            <w:tcW w:w="3593" w:type="dxa"/>
            <w:tcBorders>
              <w:top w:val="single" w:sz="4" w:space="0" w:color="auto"/>
              <w:bottom w:val="single" w:sz="4" w:space="0" w:color="auto"/>
              <w:right w:val="single" w:sz="4" w:space="0" w:color="auto"/>
            </w:tcBorders>
            <w:shd w:val="clear" w:color="auto" w:fill="E6E6E6"/>
          </w:tcPr>
          <w:p w14:paraId="30DA6AD6" w14:textId="77777777" w:rsidR="00F2480C" w:rsidRPr="00F3550C" w:rsidRDefault="00F2480C" w:rsidP="00F63553">
            <w:pPr>
              <w:rPr>
                <w:rFonts w:ascii="Cambria" w:hAnsi="Cambria" w:cs="Arial"/>
                <w:b/>
                <w:bCs/>
                <w:sz w:val="22"/>
                <w:szCs w:val="22"/>
                <w:lang w:val="sl-SI"/>
              </w:rPr>
            </w:pPr>
          </w:p>
          <w:p w14:paraId="46416185"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Prebivališče:</w:t>
            </w:r>
          </w:p>
        </w:tc>
        <w:tc>
          <w:tcPr>
            <w:tcW w:w="5814" w:type="dxa"/>
            <w:gridSpan w:val="3"/>
            <w:tcBorders>
              <w:top w:val="single" w:sz="4" w:space="0" w:color="auto"/>
              <w:left w:val="single" w:sz="4" w:space="0" w:color="auto"/>
              <w:bottom w:val="single" w:sz="4" w:space="0" w:color="auto"/>
            </w:tcBorders>
            <w:shd w:val="clear" w:color="auto" w:fill="auto"/>
          </w:tcPr>
          <w:p w14:paraId="5546F39F" w14:textId="77777777" w:rsidR="00F2480C" w:rsidRPr="00F3550C" w:rsidRDefault="00F2480C" w:rsidP="00F63553">
            <w:pPr>
              <w:rPr>
                <w:rFonts w:ascii="Cambria" w:hAnsi="Cambria" w:cs="Arial"/>
                <w:b/>
                <w:bCs/>
                <w:sz w:val="22"/>
                <w:szCs w:val="22"/>
                <w:lang w:val="sl-SI"/>
              </w:rPr>
            </w:pPr>
          </w:p>
        </w:tc>
      </w:tr>
      <w:tr w:rsidR="00F2480C" w:rsidRPr="00F3550C" w14:paraId="40C36502" w14:textId="77777777" w:rsidTr="00900495">
        <w:trPr>
          <w:cantSplit/>
          <w:trHeight w:val="683"/>
          <w:jc w:val="center"/>
        </w:trPr>
        <w:tc>
          <w:tcPr>
            <w:tcW w:w="3593" w:type="dxa"/>
            <w:tcBorders>
              <w:top w:val="single" w:sz="4" w:space="0" w:color="auto"/>
              <w:bottom w:val="single" w:sz="4" w:space="0" w:color="auto"/>
              <w:right w:val="single" w:sz="4" w:space="0" w:color="auto"/>
            </w:tcBorders>
            <w:shd w:val="clear" w:color="auto" w:fill="E6E6E6"/>
          </w:tcPr>
          <w:p w14:paraId="0DE156DE" w14:textId="77777777" w:rsidR="00F2480C" w:rsidRPr="00F3550C" w:rsidRDefault="00F2480C" w:rsidP="00F63553">
            <w:pPr>
              <w:rPr>
                <w:rFonts w:ascii="Cambria" w:hAnsi="Cambria" w:cs="Arial"/>
                <w:b/>
                <w:bCs/>
                <w:sz w:val="22"/>
                <w:szCs w:val="22"/>
                <w:shd w:val="clear" w:color="auto" w:fill="F3F3F3"/>
                <w:lang w:val="sl-SI"/>
              </w:rPr>
            </w:pPr>
          </w:p>
          <w:p w14:paraId="18CE45F0" w14:textId="77777777" w:rsidR="00F2480C" w:rsidRPr="00F3550C" w:rsidRDefault="00F2480C" w:rsidP="00F63553">
            <w:pPr>
              <w:rPr>
                <w:rFonts w:ascii="Cambria" w:hAnsi="Cambria" w:cs="Arial"/>
                <w:b/>
                <w:bCs/>
                <w:sz w:val="22"/>
                <w:szCs w:val="22"/>
                <w:shd w:val="clear" w:color="auto" w:fill="E6E6E6"/>
                <w:lang w:val="sl-SI"/>
              </w:rPr>
            </w:pPr>
            <w:r w:rsidRPr="00F3550C">
              <w:rPr>
                <w:rFonts w:ascii="Cambria" w:hAnsi="Cambria" w:cs="Arial"/>
                <w:b/>
                <w:bCs/>
                <w:sz w:val="22"/>
                <w:szCs w:val="22"/>
                <w:shd w:val="clear" w:color="auto" w:fill="E6E6E6"/>
                <w:lang w:val="sl-SI"/>
              </w:rPr>
              <w:t>Datum rojstva:</w:t>
            </w:r>
          </w:p>
          <w:p w14:paraId="3C5DC002"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shd w:val="clear" w:color="auto" w:fill="auto"/>
          </w:tcPr>
          <w:p w14:paraId="739BF2ED" w14:textId="77777777" w:rsidR="00F2480C" w:rsidRPr="00F3550C" w:rsidRDefault="00F2480C" w:rsidP="00F63553">
            <w:pPr>
              <w:rPr>
                <w:rFonts w:ascii="Cambria" w:hAnsi="Cambria" w:cs="Arial"/>
                <w:b/>
                <w:bCs/>
                <w:sz w:val="22"/>
                <w:szCs w:val="22"/>
                <w:lang w:val="sl-SI"/>
              </w:rPr>
            </w:pPr>
          </w:p>
        </w:tc>
      </w:tr>
      <w:tr w:rsidR="00F2480C" w:rsidRPr="00F3550C" w14:paraId="51B80D42" w14:textId="77777777" w:rsidTr="00900495">
        <w:trPr>
          <w:cantSplit/>
          <w:trHeight w:val="704"/>
          <w:jc w:val="center"/>
        </w:trPr>
        <w:tc>
          <w:tcPr>
            <w:tcW w:w="3593" w:type="dxa"/>
            <w:tcBorders>
              <w:top w:val="single" w:sz="4" w:space="0" w:color="auto"/>
              <w:bottom w:val="single" w:sz="4" w:space="0" w:color="auto"/>
              <w:right w:val="single" w:sz="4" w:space="0" w:color="auto"/>
            </w:tcBorders>
            <w:shd w:val="clear" w:color="auto" w:fill="E6E6E6"/>
          </w:tcPr>
          <w:p w14:paraId="2306E1C2" w14:textId="77777777" w:rsidR="00F2480C" w:rsidRPr="00F3550C" w:rsidRDefault="00F2480C" w:rsidP="00F63553">
            <w:pPr>
              <w:rPr>
                <w:rFonts w:ascii="Cambria" w:hAnsi="Cambria" w:cs="Arial"/>
                <w:b/>
                <w:bCs/>
                <w:sz w:val="22"/>
                <w:szCs w:val="22"/>
                <w:lang w:val="sl-SI"/>
              </w:rPr>
            </w:pPr>
          </w:p>
          <w:p w14:paraId="5A0F95C2"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ZZZS številka zavarovane osebe</w:t>
            </w:r>
          </w:p>
          <w:p w14:paraId="22F11BDB"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shd w:val="clear" w:color="auto" w:fill="auto"/>
          </w:tcPr>
          <w:p w14:paraId="16C65503" w14:textId="77777777" w:rsidR="00F2480C" w:rsidRPr="00F3550C" w:rsidRDefault="00F2480C" w:rsidP="00F63553">
            <w:pPr>
              <w:rPr>
                <w:rFonts w:ascii="Cambria" w:hAnsi="Cambria" w:cs="Arial"/>
                <w:b/>
                <w:bCs/>
                <w:sz w:val="22"/>
                <w:szCs w:val="22"/>
                <w:lang w:val="sl-SI"/>
              </w:rPr>
            </w:pPr>
          </w:p>
        </w:tc>
      </w:tr>
      <w:tr w:rsidR="00F2480C" w:rsidRPr="00F3550C" w14:paraId="1E334F23" w14:textId="77777777" w:rsidTr="00900495">
        <w:trPr>
          <w:cantSplit/>
          <w:trHeight w:val="925"/>
          <w:jc w:val="center"/>
        </w:trPr>
        <w:tc>
          <w:tcPr>
            <w:tcW w:w="3593" w:type="dxa"/>
            <w:tcBorders>
              <w:top w:val="single" w:sz="4" w:space="0" w:color="auto"/>
              <w:bottom w:val="single" w:sz="4" w:space="0" w:color="auto"/>
              <w:right w:val="single" w:sz="4" w:space="0" w:color="auto"/>
            </w:tcBorders>
            <w:shd w:val="clear" w:color="auto" w:fill="E6E6E6"/>
          </w:tcPr>
          <w:p w14:paraId="1CE18D85" w14:textId="77777777" w:rsidR="00F2480C" w:rsidRPr="00F3550C" w:rsidRDefault="00F2480C" w:rsidP="00F63553">
            <w:pPr>
              <w:rPr>
                <w:rFonts w:ascii="Cambria" w:hAnsi="Cambria" w:cs="Arial"/>
                <w:b/>
                <w:bCs/>
                <w:sz w:val="22"/>
                <w:szCs w:val="22"/>
                <w:lang w:val="sl-SI"/>
              </w:rPr>
            </w:pPr>
          </w:p>
          <w:p w14:paraId="13FEFA6A"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Identifikacijska številka pacienta:</w:t>
            </w:r>
          </w:p>
          <w:p w14:paraId="37D978D8"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shd w:val="clear" w:color="auto" w:fill="auto"/>
          </w:tcPr>
          <w:p w14:paraId="2CFDC31F" w14:textId="77777777" w:rsidR="00F2480C" w:rsidRPr="00F3550C" w:rsidRDefault="00F2480C" w:rsidP="00F63553">
            <w:pPr>
              <w:rPr>
                <w:rFonts w:ascii="Cambria" w:hAnsi="Cambria" w:cs="Arial"/>
                <w:b/>
                <w:bCs/>
                <w:sz w:val="22"/>
                <w:szCs w:val="22"/>
                <w:lang w:val="sl-SI"/>
              </w:rPr>
            </w:pPr>
          </w:p>
        </w:tc>
      </w:tr>
      <w:tr w:rsidR="00F2480C" w:rsidRPr="00F3550C" w14:paraId="58A374C6" w14:textId="77777777" w:rsidTr="00900495">
        <w:trPr>
          <w:cantSplit/>
          <w:trHeight w:val="338"/>
          <w:jc w:val="center"/>
        </w:trPr>
        <w:tc>
          <w:tcPr>
            <w:tcW w:w="3593" w:type="dxa"/>
            <w:tcBorders>
              <w:top w:val="single" w:sz="4" w:space="0" w:color="auto"/>
              <w:bottom w:val="single" w:sz="4" w:space="0" w:color="auto"/>
              <w:right w:val="single" w:sz="4" w:space="0" w:color="auto"/>
            </w:tcBorders>
            <w:shd w:val="clear" w:color="auto" w:fill="E6E6E6"/>
          </w:tcPr>
          <w:p w14:paraId="316FA125" w14:textId="77777777" w:rsidR="00F2480C" w:rsidRPr="00F3550C" w:rsidRDefault="00F2480C" w:rsidP="00F63553">
            <w:pPr>
              <w:rPr>
                <w:rFonts w:ascii="Cambria" w:hAnsi="Cambria" w:cs="Arial"/>
                <w:b/>
                <w:bCs/>
                <w:sz w:val="22"/>
                <w:szCs w:val="22"/>
                <w:lang w:val="sl-SI"/>
              </w:rPr>
            </w:pPr>
          </w:p>
          <w:p w14:paraId="2285E175"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Posebne komunikacijske zahteve:</w:t>
            </w:r>
          </w:p>
          <w:p w14:paraId="05271741"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tcPr>
          <w:p w14:paraId="47B3D29C" w14:textId="77777777" w:rsidR="00F2480C" w:rsidRPr="00F3550C" w:rsidRDefault="00F2480C" w:rsidP="00F63553">
            <w:pPr>
              <w:rPr>
                <w:rFonts w:ascii="Cambria" w:hAnsi="Cambria" w:cs="Arial"/>
                <w:b/>
                <w:bCs/>
                <w:sz w:val="22"/>
                <w:szCs w:val="22"/>
                <w:lang w:val="sl-SI"/>
              </w:rPr>
            </w:pPr>
          </w:p>
        </w:tc>
      </w:tr>
      <w:tr w:rsidR="00F2480C" w:rsidRPr="00F3550C" w14:paraId="59BFCEA5" w14:textId="77777777" w:rsidTr="00900495">
        <w:trPr>
          <w:trHeight w:val="925"/>
          <w:jc w:val="center"/>
        </w:trPr>
        <w:tc>
          <w:tcPr>
            <w:tcW w:w="3593" w:type="dxa"/>
            <w:tcBorders>
              <w:top w:val="single" w:sz="4" w:space="0" w:color="auto"/>
              <w:bottom w:val="single" w:sz="4" w:space="0" w:color="auto"/>
              <w:right w:val="single" w:sz="4" w:space="0" w:color="auto"/>
            </w:tcBorders>
            <w:shd w:val="clear" w:color="auto" w:fill="E6E6E6"/>
          </w:tcPr>
          <w:p w14:paraId="11C3C26C" w14:textId="77777777" w:rsidR="00F2480C" w:rsidRPr="00F3550C" w:rsidRDefault="00F2480C" w:rsidP="00F63553">
            <w:pPr>
              <w:rPr>
                <w:rFonts w:ascii="Cambria" w:hAnsi="Cambria" w:cs="Arial"/>
                <w:b/>
                <w:bCs/>
                <w:sz w:val="22"/>
                <w:szCs w:val="22"/>
                <w:lang w:val="sl-SI"/>
              </w:rPr>
            </w:pPr>
          </w:p>
          <w:p w14:paraId="1E0671B1"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Pacient je prejel kopijo</w:t>
            </w:r>
          </w:p>
          <w:p w14:paraId="78445F93"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podpisanega obrazca:</w:t>
            </w:r>
          </w:p>
          <w:p w14:paraId="72138728" w14:textId="77777777" w:rsidR="00F2480C" w:rsidRPr="00F3550C" w:rsidRDefault="00F2480C" w:rsidP="00F63553">
            <w:pPr>
              <w:rPr>
                <w:rFonts w:ascii="Cambria" w:hAnsi="Cambria" w:cs="Arial"/>
                <w:b/>
                <w:bCs/>
                <w:sz w:val="22"/>
                <w:szCs w:val="22"/>
                <w:lang w:val="sl-SI"/>
              </w:rPr>
            </w:pPr>
          </w:p>
        </w:tc>
        <w:tc>
          <w:tcPr>
            <w:tcW w:w="2301" w:type="dxa"/>
            <w:tcBorders>
              <w:top w:val="single" w:sz="4" w:space="0" w:color="auto"/>
              <w:left w:val="single" w:sz="4" w:space="0" w:color="auto"/>
              <w:bottom w:val="single" w:sz="4" w:space="0" w:color="auto"/>
            </w:tcBorders>
          </w:tcPr>
          <w:p w14:paraId="7234F400" w14:textId="77777777" w:rsidR="00F2480C" w:rsidRPr="00F3550C" w:rsidRDefault="00F2480C" w:rsidP="00F63553">
            <w:pPr>
              <w:rPr>
                <w:rFonts w:ascii="Cambria" w:hAnsi="Cambria" w:cs="Arial"/>
                <w:sz w:val="22"/>
                <w:szCs w:val="22"/>
                <w:lang w:val="sl-SI"/>
              </w:rPr>
            </w:pPr>
            <w:r w:rsidRPr="00F3550C">
              <w:rPr>
                <w:rFonts w:ascii="Cambria" w:hAnsi="Cambria" w:cs="Arial"/>
                <w:sz w:val="22"/>
                <w:szCs w:val="22"/>
                <w:lang w:val="sl-SI"/>
              </w:rPr>
              <w:t xml:space="preserve">     </w:t>
            </w:r>
          </w:p>
          <w:p w14:paraId="7481A88C" w14:textId="77777777" w:rsidR="00F2480C" w:rsidRPr="00F3550C" w:rsidRDefault="00F2480C" w:rsidP="00F63553">
            <w:pPr>
              <w:rPr>
                <w:rFonts w:ascii="Cambria" w:hAnsi="Cambria" w:cs="Arial"/>
                <w:b/>
                <w:bCs/>
                <w:sz w:val="22"/>
                <w:szCs w:val="22"/>
                <w:lang w:val="sl-SI"/>
              </w:rPr>
            </w:pPr>
            <w:r w:rsidRPr="00F3550C">
              <w:rPr>
                <w:rFonts w:ascii="Cambria" w:hAnsi="Cambria" w:cs="Arial"/>
                <w:sz w:val="22"/>
                <w:szCs w:val="22"/>
                <w:lang w:val="sl-SI"/>
              </w:rPr>
              <w:t xml:space="preserve">Da  </w:t>
            </w:r>
            <w:r w:rsidRPr="00F3550C">
              <w:rPr>
                <w:rFonts w:ascii="Cambria" w:hAnsi="Cambria" w:cs="Arial"/>
                <w:sz w:val="22"/>
                <w:szCs w:val="22"/>
                <w:lang w:val="sl-SI"/>
              </w:rPr>
              <w:fldChar w:fldCharType="begin">
                <w:ffData>
                  <w:name w:val="Potrditev2"/>
                  <w:enabled/>
                  <w:calcOnExit w:val="0"/>
                  <w:checkBox>
                    <w:sizeAuto/>
                    <w:default w:val="0"/>
                    <w:checked w:val="0"/>
                  </w:checkBox>
                </w:ffData>
              </w:fldChar>
            </w:r>
            <w:bookmarkStart w:id="1" w:name="Potrditev2"/>
            <w:r w:rsidRPr="00F3550C">
              <w:rPr>
                <w:rFonts w:ascii="Cambria" w:hAnsi="Cambria" w:cs="Arial"/>
                <w:sz w:val="22"/>
                <w:szCs w:val="22"/>
                <w:lang w:val="sl-SI"/>
              </w:rPr>
              <w:instrText xml:space="preserve"> FORMCHECKBOX </w:instrText>
            </w:r>
            <w:r w:rsidR="00000000">
              <w:rPr>
                <w:rFonts w:ascii="Cambria" w:hAnsi="Cambria" w:cs="Arial"/>
                <w:sz w:val="22"/>
                <w:szCs w:val="22"/>
                <w:lang w:val="sl-SI"/>
              </w:rPr>
            </w:r>
            <w:r w:rsidR="00000000">
              <w:rPr>
                <w:rFonts w:ascii="Cambria" w:hAnsi="Cambria" w:cs="Arial"/>
                <w:sz w:val="22"/>
                <w:szCs w:val="22"/>
                <w:lang w:val="sl-SI"/>
              </w:rPr>
              <w:fldChar w:fldCharType="separate"/>
            </w:r>
            <w:r w:rsidRPr="00F3550C">
              <w:rPr>
                <w:rFonts w:ascii="Cambria" w:hAnsi="Cambria" w:cs="Arial"/>
                <w:sz w:val="22"/>
                <w:szCs w:val="22"/>
                <w:lang w:val="sl-SI"/>
              </w:rPr>
              <w:fldChar w:fldCharType="end"/>
            </w:r>
            <w:bookmarkEnd w:id="1"/>
            <w:r w:rsidRPr="00F3550C">
              <w:rPr>
                <w:rFonts w:ascii="Cambria" w:hAnsi="Cambria" w:cs="Arial"/>
                <w:sz w:val="22"/>
                <w:szCs w:val="22"/>
                <w:lang w:val="sl-SI"/>
              </w:rPr>
              <w:t xml:space="preserve">      Ne</w:t>
            </w:r>
            <w:r w:rsidRPr="00F3550C">
              <w:rPr>
                <w:rFonts w:ascii="Cambria" w:hAnsi="Cambria" w:cs="Arial"/>
                <w:b/>
                <w:bCs/>
                <w:sz w:val="22"/>
                <w:szCs w:val="22"/>
                <w:lang w:val="sl-SI"/>
              </w:rPr>
              <w:t xml:space="preserve">  </w:t>
            </w:r>
            <w:r w:rsidRPr="00F3550C">
              <w:rPr>
                <w:rFonts w:ascii="Cambria" w:hAnsi="Cambria" w:cs="Arial"/>
                <w:b/>
                <w:bCs/>
                <w:sz w:val="22"/>
                <w:szCs w:val="22"/>
                <w:lang w:val="sl-SI"/>
              </w:rPr>
              <w:fldChar w:fldCharType="begin">
                <w:ffData>
                  <w:name w:val="Potrditev3"/>
                  <w:enabled/>
                  <w:calcOnExit w:val="0"/>
                  <w:checkBox>
                    <w:sizeAuto/>
                    <w:default w:val="0"/>
                  </w:checkBox>
                </w:ffData>
              </w:fldChar>
            </w:r>
            <w:bookmarkStart w:id="2" w:name="Potrditev3"/>
            <w:r w:rsidRPr="00F3550C">
              <w:rPr>
                <w:rFonts w:ascii="Cambria" w:hAnsi="Cambria" w:cs="Arial"/>
                <w:b/>
                <w:bCs/>
                <w:sz w:val="22"/>
                <w:szCs w:val="22"/>
                <w:lang w:val="sl-SI"/>
              </w:rPr>
              <w:instrText xml:space="preserve"> FORMCHECKBOX </w:instrText>
            </w:r>
            <w:r w:rsidR="00000000">
              <w:rPr>
                <w:rFonts w:ascii="Cambria" w:hAnsi="Cambria" w:cs="Arial"/>
                <w:b/>
                <w:bCs/>
                <w:sz w:val="22"/>
                <w:szCs w:val="22"/>
                <w:lang w:val="sl-SI"/>
              </w:rPr>
            </w:r>
            <w:r w:rsidR="00000000">
              <w:rPr>
                <w:rFonts w:ascii="Cambria" w:hAnsi="Cambria" w:cs="Arial"/>
                <w:b/>
                <w:bCs/>
                <w:sz w:val="22"/>
                <w:szCs w:val="22"/>
                <w:lang w:val="sl-SI"/>
              </w:rPr>
              <w:fldChar w:fldCharType="separate"/>
            </w:r>
            <w:r w:rsidRPr="00F3550C">
              <w:rPr>
                <w:rFonts w:ascii="Cambria" w:hAnsi="Cambria" w:cs="Arial"/>
                <w:b/>
                <w:bCs/>
                <w:sz w:val="22"/>
                <w:szCs w:val="22"/>
                <w:lang w:val="sl-SI"/>
              </w:rPr>
              <w:fldChar w:fldCharType="end"/>
            </w:r>
          </w:p>
        </w:tc>
        <w:bookmarkEnd w:id="2"/>
        <w:tc>
          <w:tcPr>
            <w:tcW w:w="1387" w:type="dxa"/>
            <w:tcBorders>
              <w:top w:val="single" w:sz="4" w:space="0" w:color="auto"/>
              <w:left w:val="single" w:sz="4" w:space="0" w:color="auto"/>
              <w:bottom w:val="single" w:sz="4" w:space="0" w:color="auto"/>
            </w:tcBorders>
            <w:shd w:val="clear" w:color="auto" w:fill="E6E6E6"/>
          </w:tcPr>
          <w:p w14:paraId="2D2BE923" w14:textId="77777777" w:rsidR="00F2480C" w:rsidRPr="00F3550C" w:rsidRDefault="00F2480C" w:rsidP="00F63553">
            <w:pPr>
              <w:rPr>
                <w:rFonts w:ascii="Cambria" w:hAnsi="Cambria" w:cs="Arial"/>
                <w:b/>
                <w:bCs/>
                <w:sz w:val="22"/>
                <w:szCs w:val="22"/>
                <w:lang w:val="sl-SI"/>
              </w:rPr>
            </w:pPr>
          </w:p>
          <w:p w14:paraId="089BBB4F"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Datum prejema:</w:t>
            </w:r>
          </w:p>
        </w:tc>
        <w:tc>
          <w:tcPr>
            <w:tcW w:w="2125" w:type="dxa"/>
            <w:tcBorders>
              <w:top w:val="single" w:sz="4" w:space="0" w:color="auto"/>
              <w:left w:val="single" w:sz="4" w:space="0" w:color="auto"/>
              <w:bottom w:val="single" w:sz="4" w:space="0" w:color="auto"/>
            </w:tcBorders>
          </w:tcPr>
          <w:p w14:paraId="596D8623" w14:textId="77777777" w:rsidR="00F2480C" w:rsidRPr="00F3550C" w:rsidRDefault="00F2480C" w:rsidP="00F63553">
            <w:pPr>
              <w:rPr>
                <w:rFonts w:ascii="Cambria" w:hAnsi="Cambria" w:cs="Arial"/>
                <w:b/>
                <w:bCs/>
                <w:sz w:val="22"/>
                <w:szCs w:val="22"/>
                <w:lang w:val="sl-SI"/>
              </w:rPr>
            </w:pPr>
          </w:p>
        </w:tc>
      </w:tr>
      <w:tr w:rsidR="00F2480C" w:rsidRPr="00F3550C" w14:paraId="575F485C" w14:textId="77777777" w:rsidTr="00900495">
        <w:trPr>
          <w:trHeight w:val="683"/>
          <w:jc w:val="center"/>
        </w:trPr>
        <w:tc>
          <w:tcPr>
            <w:tcW w:w="3593" w:type="dxa"/>
            <w:tcBorders>
              <w:top w:val="single" w:sz="4" w:space="0" w:color="auto"/>
              <w:bottom w:val="single" w:sz="4" w:space="0" w:color="auto"/>
              <w:right w:val="single" w:sz="4" w:space="0" w:color="auto"/>
            </w:tcBorders>
            <w:shd w:val="clear" w:color="auto" w:fill="E6E6E6"/>
          </w:tcPr>
          <w:p w14:paraId="2E67794B" w14:textId="77777777" w:rsidR="00F2480C" w:rsidRPr="00F3550C" w:rsidRDefault="00F2480C" w:rsidP="00F63553">
            <w:pPr>
              <w:rPr>
                <w:rFonts w:ascii="Cambria" w:hAnsi="Cambria" w:cs="Arial"/>
                <w:b/>
                <w:bCs/>
                <w:sz w:val="22"/>
                <w:szCs w:val="22"/>
                <w:lang w:val="sl-SI"/>
              </w:rPr>
            </w:pPr>
          </w:p>
          <w:p w14:paraId="52A4F48F"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Druge opombe:</w:t>
            </w:r>
          </w:p>
          <w:p w14:paraId="1D46E246" w14:textId="77777777" w:rsidR="00F2480C" w:rsidRPr="00F3550C" w:rsidRDefault="00F2480C" w:rsidP="00F63553">
            <w:pPr>
              <w:rPr>
                <w:rFonts w:ascii="Cambria" w:hAnsi="Cambria" w:cs="Arial"/>
                <w:b/>
                <w:bCs/>
                <w:sz w:val="22"/>
                <w:szCs w:val="22"/>
                <w:lang w:val="sl-SI"/>
              </w:rPr>
            </w:pPr>
          </w:p>
        </w:tc>
        <w:tc>
          <w:tcPr>
            <w:tcW w:w="5814" w:type="dxa"/>
            <w:gridSpan w:val="3"/>
            <w:tcBorders>
              <w:top w:val="single" w:sz="4" w:space="0" w:color="auto"/>
              <w:left w:val="single" w:sz="4" w:space="0" w:color="auto"/>
              <w:bottom w:val="single" w:sz="4" w:space="0" w:color="auto"/>
            </w:tcBorders>
          </w:tcPr>
          <w:p w14:paraId="4363667B" w14:textId="77777777" w:rsidR="00F2480C" w:rsidRPr="00F3550C" w:rsidRDefault="00F2480C" w:rsidP="00F63553">
            <w:pPr>
              <w:rPr>
                <w:rFonts w:ascii="Cambria" w:hAnsi="Cambria" w:cs="Arial"/>
                <w:b/>
                <w:bCs/>
                <w:sz w:val="22"/>
                <w:szCs w:val="22"/>
                <w:lang w:val="sl-SI"/>
              </w:rPr>
            </w:pPr>
          </w:p>
        </w:tc>
      </w:tr>
    </w:tbl>
    <w:p w14:paraId="7D67DCCA" w14:textId="77777777" w:rsidR="00F2480C" w:rsidRPr="00F3550C" w:rsidRDefault="00F2480C" w:rsidP="00F2480C">
      <w:pPr>
        <w:rPr>
          <w:rFonts w:ascii="Cambria" w:hAnsi="Cambria" w:cs="Arial"/>
          <w:b/>
          <w:sz w:val="22"/>
          <w:szCs w:val="22"/>
          <w:lang w:val="sl-SI"/>
        </w:rPr>
      </w:pPr>
    </w:p>
    <w:tbl>
      <w:tblPr>
        <w:tblpPr w:leftFromText="141" w:rightFromText="141" w:vertAnchor="text" w:horzAnchor="margin" w:tblpXSpec="center" w:tblpY="139"/>
        <w:tblW w:w="93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6912"/>
      </w:tblGrid>
      <w:tr w:rsidR="00F2480C" w:rsidRPr="00F3550C" w14:paraId="2FBD65E5" w14:textId="77777777" w:rsidTr="00F63553">
        <w:trPr>
          <w:trHeight w:val="749"/>
        </w:trPr>
        <w:tc>
          <w:tcPr>
            <w:tcW w:w="9360" w:type="dxa"/>
            <w:gridSpan w:val="2"/>
            <w:tcBorders>
              <w:top w:val="single" w:sz="4" w:space="0" w:color="auto"/>
              <w:bottom w:val="single" w:sz="4" w:space="0" w:color="auto"/>
            </w:tcBorders>
            <w:shd w:val="clear" w:color="auto" w:fill="E6E6E6"/>
          </w:tcPr>
          <w:p w14:paraId="148E3CC1" w14:textId="77777777" w:rsidR="00F2480C" w:rsidRPr="00F3550C" w:rsidRDefault="00F2480C" w:rsidP="00F63553">
            <w:pPr>
              <w:pStyle w:val="Heading2"/>
              <w:rPr>
                <w:rFonts w:ascii="Cambria" w:hAnsi="Cambria"/>
                <w:sz w:val="22"/>
                <w:szCs w:val="22"/>
                <w:lang w:val="sl-SI"/>
              </w:rPr>
            </w:pPr>
            <w:r w:rsidRPr="00F3550C">
              <w:rPr>
                <w:rFonts w:ascii="Cambria" w:hAnsi="Cambria"/>
                <w:sz w:val="22"/>
                <w:szCs w:val="22"/>
                <w:lang w:val="sl-SI"/>
              </w:rPr>
              <w:t>Podatki o izvajalcu zdravstvenih storitev</w:t>
            </w:r>
            <w:r w:rsidRPr="00F3550C">
              <w:rPr>
                <w:rFonts w:ascii="Cambria" w:hAnsi="Cambria"/>
                <w:bCs w:val="0"/>
                <w:sz w:val="22"/>
                <w:szCs w:val="22"/>
                <w:lang w:val="sl-SI"/>
              </w:rPr>
              <w:t xml:space="preserve"> </w:t>
            </w:r>
            <w:r w:rsidRPr="00F3550C">
              <w:rPr>
                <w:rFonts w:ascii="Cambria" w:hAnsi="Cambria"/>
                <w:sz w:val="22"/>
                <w:szCs w:val="22"/>
                <w:lang w:val="sl-SI"/>
              </w:rPr>
              <w:t xml:space="preserve"> </w:t>
            </w:r>
          </w:p>
        </w:tc>
      </w:tr>
      <w:tr w:rsidR="00F2480C" w:rsidRPr="00F3550C" w14:paraId="6C072E40" w14:textId="77777777" w:rsidTr="00F63553">
        <w:trPr>
          <w:trHeight w:val="511"/>
        </w:trPr>
        <w:tc>
          <w:tcPr>
            <w:tcW w:w="2448" w:type="dxa"/>
            <w:tcBorders>
              <w:top w:val="single" w:sz="4" w:space="0" w:color="auto"/>
              <w:bottom w:val="single" w:sz="4" w:space="0" w:color="auto"/>
              <w:right w:val="single" w:sz="4" w:space="0" w:color="auto"/>
            </w:tcBorders>
            <w:shd w:val="clear" w:color="auto" w:fill="E6E6E6"/>
          </w:tcPr>
          <w:p w14:paraId="0FFADB5C" w14:textId="77777777" w:rsidR="00F2480C" w:rsidRPr="00F3550C" w:rsidRDefault="00F2480C" w:rsidP="00F63553">
            <w:pPr>
              <w:rPr>
                <w:rFonts w:ascii="Cambria" w:hAnsi="Cambria" w:cs="Arial"/>
                <w:b/>
                <w:bCs/>
                <w:sz w:val="22"/>
                <w:szCs w:val="22"/>
                <w:lang w:val="sl-SI"/>
              </w:rPr>
            </w:pPr>
          </w:p>
          <w:p w14:paraId="25BE11BE"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Naziv:</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07BB7E25" w14:textId="77777777" w:rsidR="00F2480C" w:rsidRPr="00F3550C" w:rsidRDefault="00F2480C" w:rsidP="00F63553">
            <w:pPr>
              <w:rPr>
                <w:rFonts w:ascii="Cambria" w:hAnsi="Cambria" w:cs="Arial"/>
                <w:b/>
                <w:bCs/>
                <w:sz w:val="22"/>
                <w:szCs w:val="22"/>
                <w:lang w:val="sl-SI"/>
              </w:rPr>
            </w:pPr>
          </w:p>
          <w:p w14:paraId="3EE2F5EF" w14:textId="77777777" w:rsidR="00F2480C" w:rsidRPr="00F3550C" w:rsidRDefault="00F2480C" w:rsidP="00F63553">
            <w:pPr>
              <w:rPr>
                <w:rFonts w:ascii="Cambria" w:hAnsi="Cambria" w:cs="Arial"/>
                <w:b/>
                <w:bCs/>
                <w:sz w:val="22"/>
                <w:szCs w:val="22"/>
                <w:lang w:val="sl-SI"/>
              </w:rPr>
            </w:pPr>
          </w:p>
          <w:p w14:paraId="240196E9" w14:textId="77777777" w:rsidR="00F2480C" w:rsidRPr="00F3550C" w:rsidRDefault="00F2480C" w:rsidP="00F63553">
            <w:pPr>
              <w:rPr>
                <w:rFonts w:ascii="Cambria" w:hAnsi="Cambria" w:cs="Arial"/>
                <w:b/>
                <w:bCs/>
                <w:sz w:val="22"/>
                <w:szCs w:val="22"/>
                <w:lang w:val="sl-SI"/>
              </w:rPr>
            </w:pPr>
          </w:p>
        </w:tc>
      </w:tr>
      <w:tr w:rsidR="00F2480C" w:rsidRPr="00F3550C" w14:paraId="05550111" w14:textId="77777777" w:rsidTr="00F63553">
        <w:trPr>
          <w:trHeight w:val="511"/>
        </w:trPr>
        <w:tc>
          <w:tcPr>
            <w:tcW w:w="2448" w:type="dxa"/>
            <w:tcBorders>
              <w:top w:val="single" w:sz="4" w:space="0" w:color="auto"/>
              <w:bottom w:val="single" w:sz="4" w:space="0" w:color="auto"/>
              <w:right w:val="single" w:sz="4" w:space="0" w:color="auto"/>
            </w:tcBorders>
            <w:shd w:val="clear" w:color="auto" w:fill="E6E6E6"/>
          </w:tcPr>
          <w:p w14:paraId="6A8643A2" w14:textId="77777777" w:rsidR="00F2480C" w:rsidRPr="00F3550C" w:rsidRDefault="00F2480C" w:rsidP="00F63553">
            <w:pPr>
              <w:rPr>
                <w:rFonts w:ascii="Cambria" w:hAnsi="Cambria" w:cs="Arial"/>
                <w:b/>
                <w:bCs/>
                <w:sz w:val="22"/>
                <w:szCs w:val="22"/>
                <w:lang w:val="sl-SI"/>
              </w:rPr>
            </w:pPr>
          </w:p>
          <w:p w14:paraId="3BDD9DC1"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Organizacijska enota:</w:t>
            </w:r>
          </w:p>
          <w:p w14:paraId="3FF9D147" w14:textId="77777777" w:rsidR="00F2480C" w:rsidRPr="00F3550C" w:rsidRDefault="00F2480C" w:rsidP="00F63553">
            <w:pPr>
              <w:rPr>
                <w:rFonts w:ascii="Cambria" w:hAnsi="Cambria" w:cs="Arial"/>
                <w:b/>
                <w:bCs/>
                <w:sz w:val="22"/>
                <w:szCs w:val="22"/>
                <w:lang w:val="sl-SI"/>
              </w:rPr>
            </w:pP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6DDE544D" w14:textId="77777777" w:rsidR="00F2480C" w:rsidRPr="00F3550C" w:rsidRDefault="00F2480C" w:rsidP="00F63553">
            <w:pPr>
              <w:rPr>
                <w:rFonts w:ascii="Cambria" w:hAnsi="Cambria" w:cs="Arial"/>
                <w:b/>
                <w:bCs/>
                <w:sz w:val="22"/>
                <w:szCs w:val="22"/>
                <w:lang w:val="sl-SI"/>
              </w:rPr>
            </w:pPr>
          </w:p>
        </w:tc>
      </w:tr>
      <w:tr w:rsidR="00F2480C" w:rsidRPr="00F3550C" w14:paraId="55316409" w14:textId="77777777" w:rsidTr="00F63553">
        <w:trPr>
          <w:cantSplit/>
          <w:trHeight w:val="515"/>
        </w:trPr>
        <w:tc>
          <w:tcPr>
            <w:tcW w:w="2448" w:type="dxa"/>
            <w:tcBorders>
              <w:top w:val="single" w:sz="4" w:space="0" w:color="auto"/>
              <w:bottom w:val="single" w:sz="4" w:space="0" w:color="auto"/>
              <w:right w:val="single" w:sz="4" w:space="0" w:color="auto"/>
            </w:tcBorders>
            <w:shd w:val="clear" w:color="auto" w:fill="E6E6E6"/>
          </w:tcPr>
          <w:p w14:paraId="29169CA7" w14:textId="77777777" w:rsidR="00F2480C" w:rsidRPr="00F3550C" w:rsidRDefault="00F2480C" w:rsidP="00F63553">
            <w:pPr>
              <w:rPr>
                <w:rFonts w:ascii="Cambria" w:hAnsi="Cambria" w:cs="Arial"/>
                <w:b/>
                <w:bCs/>
                <w:sz w:val="22"/>
                <w:szCs w:val="22"/>
                <w:shd w:val="clear" w:color="auto" w:fill="F3F3F3"/>
                <w:lang w:val="sl-SI"/>
              </w:rPr>
            </w:pPr>
          </w:p>
          <w:p w14:paraId="63848457" w14:textId="77777777" w:rsidR="00F2480C" w:rsidRPr="00F3550C" w:rsidRDefault="00F2480C" w:rsidP="00F63553">
            <w:pPr>
              <w:rPr>
                <w:rFonts w:ascii="Cambria" w:hAnsi="Cambria" w:cs="Arial"/>
                <w:b/>
                <w:bCs/>
                <w:sz w:val="22"/>
                <w:szCs w:val="22"/>
                <w:shd w:val="clear" w:color="auto" w:fill="E6E6E6"/>
                <w:lang w:val="sl-SI"/>
              </w:rPr>
            </w:pPr>
            <w:r w:rsidRPr="00F3550C">
              <w:rPr>
                <w:rFonts w:ascii="Cambria" w:hAnsi="Cambria" w:cs="Arial"/>
                <w:b/>
                <w:bCs/>
                <w:sz w:val="22"/>
                <w:szCs w:val="22"/>
                <w:shd w:val="clear" w:color="auto" w:fill="E6E6E6"/>
                <w:lang w:val="sl-SI"/>
              </w:rPr>
              <w:t>Naslov:</w:t>
            </w:r>
          </w:p>
          <w:p w14:paraId="6DD5D6FE" w14:textId="77777777" w:rsidR="00F2480C" w:rsidRPr="00F3550C" w:rsidRDefault="00F2480C" w:rsidP="00F63553">
            <w:pPr>
              <w:rPr>
                <w:rFonts w:ascii="Cambria" w:hAnsi="Cambria" w:cs="Arial"/>
                <w:b/>
                <w:bCs/>
                <w:sz w:val="22"/>
                <w:szCs w:val="22"/>
                <w:lang w:val="sl-SI"/>
              </w:rPr>
            </w:pP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3FA5C2DD" w14:textId="77777777" w:rsidR="00F2480C" w:rsidRPr="00F3550C" w:rsidRDefault="00F2480C" w:rsidP="00F63553">
            <w:pPr>
              <w:rPr>
                <w:rFonts w:ascii="Cambria" w:hAnsi="Cambria" w:cs="Arial"/>
                <w:b/>
                <w:bCs/>
                <w:sz w:val="22"/>
                <w:szCs w:val="22"/>
                <w:lang w:val="sl-SI"/>
              </w:rPr>
            </w:pPr>
          </w:p>
        </w:tc>
      </w:tr>
      <w:tr w:rsidR="00F2480C" w:rsidRPr="00F3550C" w14:paraId="1298FA39" w14:textId="77777777" w:rsidTr="00F63553">
        <w:trPr>
          <w:cantSplit/>
          <w:trHeight w:val="515"/>
        </w:trPr>
        <w:tc>
          <w:tcPr>
            <w:tcW w:w="2448" w:type="dxa"/>
            <w:tcBorders>
              <w:top w:val="single" w:sz="4" w:space="0" w:color="auto"/>
              <w:bottom w:val="single" w:sz="4" w:space="0" w:color="auto"/>
              <w:right w:val="single" w:sz="4" w:space="0" w:color="auto"/>
            </w:tcBorders>
            <w:shd w:val="clear" w:color="auto" w:fill="E6E6E6"/>
          </w:tcPr>
          <w:p w14:paraId="62D79F9C" w14:textId="77777777" w:rsidR="00F2480C" w:rsidRPr="00F3550C" w:rsidRDefault="00F2480C" w:rsidP="00F63553">
            <w:pPr>
              <w:rPr>
                <w:rFonts w:ascii="Cambria" w:hAnsi="Cambria" w:cs="Arial"/>
                <w:b/>
                <w:bCs/>
                <w:sz w:val="22"/>
                <w:szCs w:val="22"/>
                <w:lang w:val="sl-SI"/>
              </w:rPr>
            </w:pPr>
          </w:p>
          <w:p w14:paraId="0513048F" w14:textId="77777777" w:rsidR="00F2480C" w:rsidRPr="00F3550C" w:rsidRDefault="00F2480C" w:rsidP="00F63553">
            <w:pPr>
              <w:rPr>
                <w:rFonts w:ascii="Cambria" w:hAnsi="Cambria" w:cs="Arial"/>
                <w:b/>
                <w:bCs/>
                <w:sz w:val="22"/>
                <w:szCs w:val="22"/>
                <w:lang w:val="sl-SI"/>
              </w:rPr>
            </w:pPr>
            <w:r w:rsidRPr="00F3550C">
              <w:rPr>
                <w:rFonts w:ascii="Cambria" w:hAnsi="Cambria" w:cs="Arial"/>
                <w:b/>
                <w:bCs/>
                <w:sz w:val="22"/>
                <w:szCs w:val="22"/>
                <w:lang w:val="sl-SI"/>
              </w:rPr>
              <w:t>Kontaktni podatki:</w:t>
            </w:r>
          </w:p>
          <w:p w14:paraId="45A2901B" w14:textId="77777777" w:rsidR="00F2480C" w:rsidRPr="00F3550C" w:rsidRDefault="00F2480C" w:rsidP="00F63553">
            <w:pPr>
              <w:rPr>
                <w:rFonts w:ascii="Cambria" w:hAnsi="Cambria" w:cs="Arial"/>
                <w:b/>
                <w:bCs/>
                <w:sz w:val="22"/>
                <w:szCs w:val="22"/>
                <w:shd w:val="clear" w:color="auto" w:fill="F3F3F3"/>
                <w:lang w:val="sl-SI"/>
              </w:rPr>
            </w:pP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087F3175" w14:textId="77777777" w:rsidR="00F2480C" w:rsidRPr="00F3550C" w:rsidRDefault="00F2480C" w:rsidP="00F63553">
            <w:pPr>
              <w:rPr>
                <w:rFonts w:ascii="Cambria" w:hAnsi="Cambria" w:cs="Arial"/>
                <w:b/>
                <w:bCs/>
                <w:sz w:val="22"/>
                <w:szCs w:val="22"/>
                <w:lang w:val="sl-SI"/>
              </w:rPr>
            </w:pPr>
          </w:p>
        </w:tc>
      </w:tr>
    </w:tbl>
    <w:p w14:paraId="701B6CD2" w14:textId="77777777" w:rsidR="008B5070" w:rsidRPr="00F3550C" w:rsidRDefault="00F2480C" w:rsidP="00C86510">
      <w:pPr>
        <w:jc w:val="center"/>
        <w:rPr>
          <w:rFonts w:ascii="Cambria" w:hAnsi="Cambria" w:cs="Arial"/>
          <w:b/>
          <w:sz w:val="22"/>
          <w:szCs w:val="22"/>
          <w:lang w:val="sl-SI"/>
        </w:rPr>
      </w:pPr>
      <w:r w:rsidRPr="00F3550C">
        <w:rPr>
          <w:rFonts w:ascii="Cambria" w:hAnsi="Cambria" w:cs="Arial"/>
          <w:b/>
          <w:sz w:val="22"/>
          <w:szCs w:val="22"/>
          <w:lang w:val="sl-SI"/>
        </w:rPr>
        <w:t>Shraniti v zdravstveno dokumentacijo!</w:t>
      </w:r>
    </w:p>
    <w:p w14:paraId="72E9C5FF" w14:textId="4602AFB4" w:rsidR="00F2480C" w:rsidRPr="00F3550C" w:rsidRDefault="00F2480C" w:rsidP="00C86510">
      <w:pPr>
        <w:jc w:val="center"/>
        <w:rPr>
          <w:rFonts w:ascii="Cambria" w:hAnsi="Cambria" w:cs="Arial"/>
          <w:b/>
          <w:sz w:val="22"/>
          <w:szCs w:val="22"/>
          <w:lang w:val="sl-SI"/>
        </w:rPr>
      </w:pPr>
      <w:r w:rsidRPr="00F3550C">
        <w:rPr>
          <w:rFonts w:ascii="Cambria" w:hAnsi="Cambria" w:cs="Arial"/>
          <w:b/>
          <w:sz w:val="22"/>
          <w:szCs w:val="22"/>
          <w:lang w:val="sl-SI"/>
        </w:rPr>
        <w:lastRenderedPageBreak/>
        <w:t>Kopijo pacientu na njegovo zahtevo!</w:t>
      </w:r>
    </w:p>
    <w:p w14:paraId="5F139418" w14:textId="66053411" w:rsidR="00F2480C" w:rsidRPr="00F3550C" w:rsidRDefault="00F2480C" w:rsidP="00F2480C">
      <w:pPr>
        <w:spacing w:before="120"/>
        <w:jc w:val="both"/>
        <w:rPr>
          <w:rFonts w:ascii="Cambria" w:hAnsi="Cambria" w:cs="Arial"/>
          <w:bCs/>
          <w:sz w:val="22"/>
          <w:szCs w:val="22"/>
          <w:lang w:val="sl-SI"/>
        </w:rPr>
      </w:pPr>
      <w:r w:rsidRPr="00F3550C">
        <w:rPr>
          <w:rFonts w:ascii="Cambria" w:hAnsi="Cambria" w:cs="Arial"/>
          <w:bCs/>
          <w:noProof/>
          <w:sz w:val="22"/>
          <w:szCs w:val="22"/>
          <w:lang w:val="sl-SI" w:eastAsia="sl-SI"/>
        </w:rPr>
        <mc:AlternateContent>
          <mc:Choice Requires="wps">
            <w:drawing>
              <wp:anchor distT="0" distB="0" distL="114300" distR="114300" simplePos="0" relativeHeight="251660288" behindDoc="0" locked="0" layoutInCell="1" allowOverlap="1" wp14:anchorId="06AB3A0C" wp14:editId="2B07D1B7">
                <wp:simplePos x="0" y="0"/>
                <wp:positionH relativeFrom="column">
                  <wp:posOffset>0</wp:posOffset>
                </wp:positionH>
                <wp:positionV relativeFrom="paragraph">
                  <wp:posOffset>-526415</wp:posOffset>
                </wp:positionV>
                <wp:extent cx="4343400" cy="342900"/>
                <wp:effectExtent l="9525" t="8890" r="9525" b="1016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C0C0C0"/>
                        </a:solidFill>
                        <a:ln w="9525">
                          <a:solidFill>
                            <a:srgbClr val="000000"/>
                          </a:solidFill>
                          <a:miter lim="800000"/>
                          <a:headEnd/>
                          <a:tailEnd/>
                        </a:ln>
                      </wps:spPr>
                      <wps:txbx>
                        <w:txbxContent>
                          <w:p w14:paraId="00C484FB" w14:textId="77777777" w:rsidR="0032362D" w:rsidRDefault="0032362D" w:rsidP="00F2480C">
                            <w:pPr>
                              <w:shd w:val="clear" w:color="auto" w:fill="E6E6E6"/>
                              <w:jc w:val="both"/>
                              <w:rPr>
                                <w:rFonts w:ascii="Arial" w:hAnsi="Arial" w:cs="Arial"/>
                                <w:b/>
                                <w:sz w:val="16"/>
                                <w:szCs w:val="16"/>
                                <w:shd w:val="clear" w:color="auto" w:fill="E0E0E0"/>
                              </w:rPr>
                            </w:pPr>
                            <w:r w:rsidRPr="00871689">
                              <w:rPr>
                                <w:rFonts w:ascii="Arial" w:hAnsi="Arial" w:cs="Arial"/>
                                <w:b/>
                                <w:sz w:val="18"/>
                                <w:szCs w:val="18"/>
                                <w:shd w:val="clear" w:color="auto" w:fill="E0E0E0"/>
                              </w:rPr>
                              <w:t>B:</w:t>
                            </w:r>
                            <w:r w:rsidRPr="00F71BED">
                              <w:rPr>
                                <w:rFonts w:ascii="Arial" w:hAnsi="Arial" w:cs="Arial"/>
                                <w:b/>
                                <w:sz w:val="16"/>
                                <w:szCs w:val="16"/>
                                <w:shd w:val="clear" w:color="auto" w:fill="E0E0E0"/>
                              </w:rPr>
                              <w:t xml:space="preserve"> </w:t>
                            </w:r>
                            <w:r w:rsidRPr="00871689">
                              <w:rPr>
                                <w:rFonts w:ascii="Arial" w:hAnsi="Arial" w:cs="Arial"/>
                                <w:b/>
                                <w:sz w:val="18"/>
                                <w:szCs w:val="18"/>
                                <w:shd w:val="clear" w:color="auto" w:fill="E0E0E0"/>
                              </w:rPr>
                              <w:t>PRIVOLITEV V OBDELAVO OSEBNIH PODATKOV</w:t>
                            </w:r>
                            <w:r w:rsidRPr="00F71BED">
                              <w:rPr>
                                <w:rFonts w:ascii="Arial" w:hAnsi="Arial" w:cs="Arial"/>
                                <w:b/>
                                <w:sz w:val="16"/>
                                <w:szCs w:val="16"/>
                                <w:shd w:val="clear" w:color="auto" w:fill="E0E0E0"/>
                              </w:rPr>
                              <w:t>,</w:t>
                            </w:r>
                          </w:p>
                          <w:p w14:paraId="0E2E475C" w14:textId="77777777" w:rsidR="0032362D" w:rsidRPr="00F71BED" w:rsidRDefault="0032362D" w:rsidP="00F2480C">
                            <w:pPr>
                              <w:shd w:val="clear" w:color="auto" w:fill="E6E6E6"/>
                              <w:jc w:val="both"/>
                              <w:rPr>
                                <w:rFonts w:ascii="Arial" w:hAnsi="Arial" w:cs="Arial"/>
                                <w:b/>
                                <w:sz w:val="16"/>
                                <w:szCs w:val="16"/>
                                <w:shd w:val="clear" w:color="auto" w:fill="E0E0E0"/>
                              </w:rPr>
                            </w:pPr>
                            <w:r w:rsidRPr="00F71BED">
                              <w:rPr>
                                <w:rFonts w:ascii="Arial" w:hAnsi="Arial" w:cs="Arial"/>
                                <w:b/>
                                <w:sz w:val="16"/>
                                <w:szCs w:val="16"/>
                                <w:shd w:val="clear" w:color="auto" w:fill="E0E0E0"/>
                              </w:rPr>
                              <w:t xml:space="preserve">KI </w:t>
                            </w:r>
                            <w:r>
                              <w:rPr>
                                <w:rFonts w:ascii="Arial" w:hAnsi="Arial" w:cs="Arial"/>
                                <w:b/>
                                <w:sz w:val="16"/>
                                <w:szCs w:val="16"/>
                                <w:shd w:val="clear" w:color="auto" w:fill="E0E0E0"/>
                              </w:rPr>
                              <w:t>NI</w:t>
                            </w:r>
                            <w:r w:rsidRPr="00F71BED">
                              <w:rPr>
                                <w:rFonts w:ascii="Arial" w:hAnsi="Arial" w:cs="Arial"/>
                                <w:b/>
                                <w:sz w:val="16"/>
                                <w:szCs w:val="16"/>
                                <w:shd w:val="clear" w:color="auto" w:fill="E0E0E0"/>
                              </w:rPr>
                              <w:t xml:space="preserve"> PREDVIDE</w:t>
                            </w:r>
                            <w:r>
                              <w:rPr>
                                <w:rFonts w:ascii="Arial" w:hAnsi="Arial" w:cs="Arial"/>
                                <w:b/>
                                <w:sz w:val="16"/>
                                <w:szCs w:val="16"/>
                                <w:shd w:val="clear" w:color="auto" w:fill="E0E0E0"/>
                              </w:rPr>
                              <w:t>NA V</w:t>
                            </w:r>
                            <w:r w:rsidRPr="00F71BED">
                              <w:rPr>
                                <w:rFonts w:ascii="Arial" w:hAnsi="Arial" w:cs="Arial"/>
                                <w:b/>
                                <w:sz w:val="16"/>
                                <w:szCs w:val="16"/>
                                <w:shd w:val="clear" w:color="auto" w:fill="E0E0E0"/>
                              </w:rPr>
                              <w:t xml:space="preserve"> ZAKON</w:t>
                            </w:r>
                            <w:r>
                              <w:rPr>
                                <w:rFonts w:ascii="Arial" w:hAnsi="Arial" w:cs="Arial"/>
                                <w:b/>
                                <w:sz w:val="16"/>
                                <w:szCs w:val="16"/>
                                <w:shd w:val="clear" w:color="auto" w:fill="E0E0E0"/>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3A0C" id="Polje z besedilom 3" o:spid="_x0000_s1027" type="#_x0000_t202" style="position:absolute;left:0;text-align:left;margin-left:0;margin-top:-41.45pt;width:3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" fillcolor="silver">
                <v:textbox>
                  <w:txbxContent>
                    <w:p w14:paraId="00C484FB" w14:textId="77777777" w:rsidR="0032362D" w:rsidRDefault="0032362D" w:rsidP="00F2480C">
                      <w:pPr>
                        <w:shd w:val="clear" w:color="auto" w:fill="E6E6E6"/>
                        <w:jc w:val="both"/>
                        <w:rPr>
                          <w:rFonts w:ascii="Arial" w:hAnsi="Arial" w:cs="Arial"/>
                          <w:b/>
                          <w:sz w:val="16"/>
                          <w:szCs w:val="16"/>
                          <w:shd w:val="clear" w:color="auto" w:fill="E0E0E0"/>
                        </w:rPr>
                      </w:pPr>
                      <w:r w:rsidRPr="00871689">
                        <w:rPr>
                          <w:rFonts w:ascii="Arial" w:hAnsi="Arial" w:cs="Arial"/>
                          <w:b/>
                          <w:sz w:val="18"/>
                          <w:szCs w:val="18"/>
                          <w:shd w:val="clear" w:color="auto" w:fill="E0E0E0"/>
                        </w:rPr>
                        <w:t>B:</w:t>
                      </w:r>
                      <w:r w:rsidRPr="00F71BED">
                        <w:rPr>
                          <w:rFonts w:ascii="Arial" w:hAnsi="Arial" w:cs="Arial"/>
                          <w:b/>
                          <w:sz w:val="16"/>
                          <w:szCs w:val="16"/>
                          <w:shd w:val="clear" w:color="auto" w:fill="E0E0E0"/>
                        </w:rPr>
                        <w:t xml:space="preserve"> </w:t>
                      </w:r>
                      <w:r w:rsidRPr="00871689">
                        <w:rPr>
                          <w:rFonts w:ascii="Arial" w:hAnsi="Arial" w:cs="Arial"/>
                          <w:b/>
                          <w:sz w:val="18"/>
                          <w:szCs w:val="18"/>
                          <w:shd w:val="clear" w:color="auto" w:fill="E0E0E0"/>
                        </w:rPr>
                        <w:t>PRIVOLITEV V OBDELAVO OSEBNIH PODATKOV</w:t>
                      </w:r>
                      <w:r w:rsidRPr="00F71BED">
                        <w:rPr>
                          <w:rFonts w:ascii="Arial" w:hAnsi="Arial" w:cs="Arial"/>
                          <w:b/>
                          <w:sz w:val="16"/>
                          <w:szCs w:val="16"/>
                          <w:shd w:val="clear" w:color="auto" w:fill="E0E0E0"/>
                        </w:rPr>
                        <w:t>,</w:t>
                      </w:r>
                    </w:p>
                    <w:p w14:paraId="0E2E475C" w14:textId="77777777" w:rsidR="0032362D" w:rsidRPr="00F71BED" w:rsidRDefault="0032362D" w:rsidP="00F2480C">
                      <w:pPr>
                        <w:shd w:val="clear" w:color="auto" w:fill="E6E6E6"/>
                        <w:jc w:val="both"/>
                        <w:rPr>
                          <w:rFonts w:ascii="Arial" w:hAnsi="Arial" w:cs="Arial"/>
                          <w:b/>
                          <w:sz w:val="16"/>
                          <w:szCs w:val="16"/>
                          <w:shd w:val="clear" w:color="auto" w:fill="E0E0E0"/>
                        </w:rPr>
                      </w:pPr>
                      <w:r w:rsidRPr="00F71BED">
                        <w:rPr>
                          <w:rFonts w:ascii="Arial" w:hAnsi="Arial" w:cs="Arial"/>
                          <w:b/>
                          <w:sz w:val="16"/>
                          <w:szCs w:val="16"/>
                          <w:shd w:val="clear" w:color="auto" w:fill="E0E0E0"/>
                        </w:rPr>
                        <w:t xml:space="preserve">KI </w:t>
                      </w:r>
                      <w:r>
                        <w:rPr>
                          <w:rFonts w:ascii="Arial" w:hAnsi="Arial" w:cs="Arial"/>
                          <w:b/>
                          <w:sz w:val="16"/>
                          <w:szCs w:val="16"/>
                          <w:shd w:val="clear" w:color="auto" w:fill="E0E0E0"/>
                        </w:rPr>
                        <w:t>NI</w:t>
                      </w:r>
                      <w:r w:rsidRPr="00F71BED">
                        <w:rPr>
                          <w:rFonts w:ascii="Arial" w:hAnsi="Arial" w:cs="Arial"/>
                          <w:b/>
                          <w:sz w:val="16"/>
                          <w:szCs w:val="16"/>
                          <w:shd w:val="clear" w:color="auto" w:fill="E0E0E0"/>
                        </w:rPr>
                        <w:t xml:space="preserve"> PREDVIDE</w:t>
                      </w:r>
                      <w:r>
                        <w:rPr>
                          <w:rFonts w:ascii="Arial" w:hAnsi="Arial" w:cs="Arial"/>
                          <w:b/>
                          <w:sz w:val="16"/>
                          <w:szCs w:val="16"/>
                          <w:shd w:val="clear" w:color="auto" w:fill="E0E0E0"/>
                        </w:rPr>
                        <w:t>NA V</w:t>
                      </w:r>
                      <w:r w:rsidRPr="00F71BED">
                        <w:rPr>
                          <w:rFonts w:ascii="Arial" w:hAnsi="Arial" w:cs="Arial"/>
                          <w:b/>
                          <w:sz w:val="16"/>
                          <w:szCs w:val="16"/>
                          <w:shd w:val="clear" w:color="auto" w:fill="E0E0E0"/>
                        </w:rPr>
                        <w:t xml:space="preserve"> ZAKON</w:t>
                      </w:r>
                      <w:r>
                        <w:rPr>
                          <w:rFonts w:ascii="Arial" w:hAnsi="Arial" w:cs="Arial"/>
                          <w:b/>
                          <w:sz w:val="16"/>
                          <w:szCs w:val="16"/>
                          <w:shd w:val="clear" w:color="auto" w:fill="E0E0E0"/>
                        </w:rPr>
                        <w:t>U</w:t>
                      </w:r>
                    </w:p>
                  </w:txbxContent>
                </v:textbox>
              </v:shape>
            </w:pict>
          </mc:Fallback>
        </mc:AlternateContent>
      </w:r>
      <w:r w:rsidRPr="00F3550C">
        <w:rPr>
          <w:rFonts w:ascii="Cambria" w:hAnsi="Cambria" w:cs="Arial"/>
          <w:bCs/>
          <w:sz w:val="22"/>
          <w:szCs w:val="22"/>
          <w:lang w:val="sl-SI"/>
        </w:rPr>
        <w:t xml:space="preserve">Ta obrazec se </w:t>
      </w:r>
      <w:r w:rsidRPr="00F3550C">
        <w:rPr>
          <w:rFonts w:ascii="Cambria" w:hAnsi="Cambria" w:cs="Arial"/>
          <w:b/>
          <w:bCs/>
          <w:sz w:val="22"/>
          <w:szCs w:val="22"/>
          <w:lang w:val="sl-SI"/>
        </w:rPr>
        <w:t>uporablja samo, če želi izvajalec zdravstvenih storitev obdelovati osebne podatke, katerih obdelava ni predvidena v nobenem zakonu</w:t>
      </w:r>
      <w:r w:rsidRPr="00F3550C">
        <w:rPr>
          <w:rFonts w:ascii="Cambria" w:hAnsi="Cambria" w:cs="Arial"/>
          <w:bCs/>
          <w:sz w:val="22"/>
          <w:szCs w:val="22"/>
          <w:lang w:val="sl-SI"/>
        </w:rPr>
        <w:t>. V takem primeru mora v skladu s tretjim in četrtim odstavkom 44. člena Zakona o pacientovih pravicah pridobiti privolitev pacienta. Privolitev se lahko da za obdelavo osebnih podatkov:</w:t>
      </w:r>
    </w:p>
    <w:p w14:paraId="0D253FC7" w14:textId="77777777" w:rsidR="00F2480C" w:rsidRPr="00F3550C" w:rsidRDefault="00F2480C" w:rsidP="00D94024">
      <w:pPr>
        <w:numPr>
          <w:ilvl w:val="0"/>
          <w:numId w:val="3"/>
        </w:numPr>
        <w:tabs>
          <w:tab w:val="clear" w:pos="1500"/>
          <w:tab w:val="num" w:pos="360"/>
        </w:tabs>
        <w:ind w:left="420" w:hanging="240"/>
        <w:jc w:val="both"/>
        <w:rPr>
          <w:rFonts w:ascii="Cambria" w:hAnsi="Cambria" w:cs="Arial"/>
          <w:bCs/>
          <w:sz w:val="22"/>
          <w:szCs w:val="22"/>
          <w:lang w:val="sl-SI"/>
        </w:rPr>
      </w:pPr>
      <w:r w:rsidRPr="00F3550C">
        <w:rPr>
          <w:rFonts w:ascii="Cambria" w:hAnsi="Cambria" w:cs="Arial"/>
          <w:bCs/>
          <w:sz w:val="22"/>
          <w:szCs w:val="22"/>
          <w:lang w:val="sl-SI"/>
        </w:rPr>
        <w:t>znotraj zdravstvene oskrbe pacienta ali</w:t>
      </w:r>
    </w:p>
    <w:p w14:paraId="690C6DB6" w14:textId="77777777" w:rsidR="00F2480C" w:rsidRPr="00F3550C" w:rsidRDefault="00F2480C" w:rsidP="00D94024">
      <w:pPr>
        <w:numPr>
          <w:ilvl w:val="0"/>
          <w:numId w:val="3"/>
        </w:numPr>
        <w:tabs>
          <w:tab w:val="clear" w:pos="1500"/>
          <w:tab w:val="num" w:pos="360"/>
        </w:tabs>
        <w:ind w:left="420" w:hanging="240"/>
        <w:jc w:val="both"/>
        <w:rPr>
          <w:rFonts w:ascii="Cambria" w:hAnsi="Cambria" w:cs="Arial"/>
          <w:bCs/>
          <w:sz w:val="22"/>
          <w:szCs w:val="22"/>
          <w:lang w:val="sl-SI"/>
        </w:rPr>
      </w:pPr>
      <w:r w:rsidRPr="00F3550C">
        <w:rPr>
          <w:rFonts w:ascii="Cambria" w:hAnsi="Cambria" w:cs="Arial"/>
          <w:bCs/>
          <w:sz w:val="22"/>
          <w:szCs w:val="22"/>
          <w:lang w:val="sl-SI"/>
        </w:rPr>
        <w:t>izven zdravstvene oskrbe pacienta (npr. če se osebni podatki pacienta posredujejo zunanji organizaciji, ki izvaja analize, raziskave, neposredno trženje in podobno, pri čemer podatki niso potrebni za zdravljenje pacienta).</w:t>
      </w:r>
    </w:p>
    <w:p w14:paraId="1CD9D6B5" w14:textId="77777777" w:rsidR="00F2480C" w:rsidRPr="00F3550C" w:rsidRDefault="00F2480C" w:rsidP="00F2480C">
      <w:pPr>
        <w:ind w:left="-357"/>
        <w:jc w:val="center"/>
        <w:rPr>
          <w:rFonts w:ascii="Cambria" w:hAnsi="Cambria" w:cs="Arial"/>
          <w:b/>
          <w:bCs/>
          <w:sz w:val="22"/>
          <w:szCs w:val="22"/>
          <w:lang w:val="sl-SI"/>
        </w:rPr>
      </w:pPr>
      <w:r w:rsidRPr="00F3550C">
        <w:rPr>
          <w:rFonts w:ascii="Cambria" w:hAnsi="Cambria" w:cs="Arial"/>
          <w:b/>
          <w:bCs/>
          <w:sz w:val="22"/>
          <w:szCs w:val="22"/>
          <w:lang w:val="sl-SI"/>
        </w:rPr>
        <w:t>* * *</w:t>
      </w:r>
    </w:p>
    <w:p w14:paraId="6C0E8D55" w14:textId="2F131DAC" w:rsidR="00F2480C" w:rsidRPr="00F3550C" w:rsidRDefault="00F2480C" w:rsidP="00F2480C">
      <w:pPr>
        <w:spacing w:before="120"/>
        <w:jc w:val="both"/>
        <w:rPr>
          <w:rFonts w:ascii="Cambria" w:hAnsi="Cambria" w:cs="Arial"/>
          <w:bCs/>
          <w:sz w:val="22"/>
          <w:szCs w:val="22"/>
          <w:lang w:val="sl-SI"/>
        </w:rPr>
      </w:pPr>
      <w:r w:rsidRPr="00F3550C">
        <w:rPr>
          <w:rFonts w:ascii="Cambria" w:hAnsi="Cambria" w:cs="Arial"/>
          <w:bCs/>
          <w:sz w:val="22"/>
          <w:szCs w:val="22"/>
          <w:lang w:val="sl-SI"/>
        </w:rPr>
        <w:t xml:space="preserve">Na podlagi tretjega in četrtega odstavka 44. člena Zakona o pacientovih pravicah, dajem </w:t>
      </w:r>
      <w:r w:rsidRPr="00F3550C">
        <w:rPr>
          <w:rFonts w:ascii="Cambria" w:hAnsi="Cambria" w:cs="Arial"/>
          <w:b/>
          <w:bCs/>
          <w:sz w:val="22"/>
          <w:szCs w:val="22"/>
          <w:lang w:val="sl-SI"/>
        </w:rPr>
        <w:t>privolitev</w:t>
      </w:r>
      <w:r w:rsidRPr="00F3550C">
        <w:rPr>
          <w:rFonts w:ascii="Cambria" w:hAnsi="Cambria" w:cs="Arial"/>
          <w:bCs/>
          <w:sz w:val="22"/>
          <w:szCs w:val="22"/>
          <w:lang w:val="sl-SI"/>
        </w:rPr>
        <w:t xml:space="preserve"> za obdelavo svojih zdravstvenih in drugih osebnih podatkov za potrebe zdravstvene oskrbe oziroma za potrebe izven zdravstvene oskrbe:</w:t>
      </w:r>
    </w:p>
    <w:tbl>
      <w:tblPr>
        <w:tblpPr w:leftFromText="141" w:rightFromText="141" w:vertAnchor="text" w:horzAnchor="margin" w:tblpXSpec="center" w:tblpY="141"/>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2"/>
        <w:gridCol w:w="2438"/>
        <w:gridCol w:w="2520"/>
        <w:gridCol w:w="2254"/>
        <w:gridCol w:w="1706"/>
      </w:tblGrid>
      <w:tr w:rsidR="007862BB" w:rsidRPr="00F3550C" w14:paraId="28A3CF16" w14:textId="77777777" w:rsidTr="007862BB">
        <w:trPr>
          <w:trHeight w:val="707"/>
        </w:trPr>
        <w:tc>
          <w:tcPr>
            <w:tcW w:w="1412" w:type="dxa"/>
            <w:tcBorders>
              <w:bottom w:val="single" w:sz="4" w:space="0" w:color="auto"/>
            </w:tcBorders>
            <w:shd w:val="clear" w:color="auto" w:fill="E6E6E6"/>
          </w:tcPr>
          <w:p w14:paraId="64AEEB51"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Splošen namen</w:t>
            </w:r>
          </w:p>
          <w:p w14:paraId="25867B83" w14:textId="77777777" w:rsidR="007862BB" w:rsidRPr="00F3550C" w:rsidRDefault="007862BB" w:rsidP="007862BB">
            <w:pPr>
              <w:rPr>
                <w:rFonts w:ascii="Cambria" w:hAnsi="Cambria" w:cs="Arial"/>
                <w:b/>
                <w:bCs/>
                <w:sz w:val="22"/>
                <w:szCs w:val="22"/>
                <w:lang w:val="sl-SI"/>
              </w:rPr>
            </w:pPr>
            <w:r w:rsidRPr="00F3550C">
              <w:rPr>
                <w:rFonts w:ascii="Cambria" w:hAnsi="Cambria" w:cs="Arial"/>
                <w:b/>
                <w:sz w:val="22"/>
                <w:szCs w:val="22"/>
                <w:lang w:val="sl-SI"/>
              </w:rPr>
              <w:t>obdelave</w:t>
            </w:r>
          </w:p>
        </w:tc>
        <w:tc>
          <w:tcPr>
            <w:tcW w:w="4958" w:type="dxa"/>
            <w:gridSpan w:val="2"/>
            <w:tcBorders>
              <w:bottom w:val="single" w:sz="4" w:space="0" w:color="auto"/>
            </w:tcBorders>
            <w:shd w:val="clear" w:color="auto" w:fill="E6E6E6"/>
          </w:tcPr>
          <w:p w14:paraId="333D1872"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Vrsta in podrobnejši namen obdelave (opis)</w:t>
            </w:r>
          </w:p>
        </w:tc>
        <w:tc>
          <w:tcPr>
            <w:tcW w:w="2254" w:type="dxa"/>
            <w:shd w:val="clear" w:color="auto" w:fill="E6E6E6"/>
          </w:tcPr>
          <w:p w14:paraId="49DFAEAC"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Osebni podatki oziroma dokumentacija, ki se obdeluje</w:t>
            </w:r>
          </w:p>
        </w:tc>
        <w:tc>
          <w:tcPr>
            <w:tcW w:w="1706" w:type="dxa"/>
            <w:shd w:val="clear" w:color="auto" w:fill="E6E6E6"/>
          </w:tcPr>
          <w:p w14:paraId="253CCD7C"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Upravljavec(ci) oziroma uporabnik(-i)</w:t>
            </w:r>
          </w:p>
        </w:tc>
      </w:tr>
      <w:tr w:rsidR="007862BB" w:rsidRPr="00F3550C" w14:paraId="2D8A200A" w14:textId="77777777" w:rsidTr="007862BB">
        <w:trPr>
          <w:trHeight w:val="519"/>
        </w:trPr>
        <w:tc>
          <w:tcPr>
            <w:tcW w:w="1412" w:type="dxa"/>
            <w:vMerge w:val="restart"/>
            <w:tcBorders>
              <w:top w:val="single" w:sz="4" w:space="0" w:color="auto"/>
            </w:tcBorders>
            <w:shd w:val="clear" w:color="auto" w:fill="E6E6E6"/>
          </w:tcPr>
          <w:p w14:paraId="1D0A4B4C" w14:textId="191A61A7" w:rsidR="007862BB" w:rsidRPr="00F3550C" w:rsidRDefault="007862BB" w:rsidP="007862BB">
            <w:pPr>
              <w:pStyle w:val="BodyText"/>
              <w:rPr>
                <w:rFonts w:ascii="Cambria" w:hAnsi="Cambria" w:cs="Arial"/>
                <w:szCs w:val="22"/>
              </w:rPr>
            </w:pPr>
          </w:p>
          <w:p w14:paraId="2420F93E" w14:textId="77777777" w:rsidR="00F7366E" w:rsidRPr="00F3550C" w:rsidRDefault="00F7366E" w:rsidP="007862BB">
            <w:pPr>
              <w:pStyle w:val="BodyText"/>
              <w:rPr>
                <w:rFonts w:ascii="Cambria" w:hAnsi="Cambria" w:cs="Arial"/>
                <w:szCs w:val="22"/>
              </w:rPr>
            </w:pPr>
          </w:p>
          <w:p w14:paraId="2EF767EB" w14:textId="77777777" w:rsidR="007862BB" w:rsidRPr="00F3550C" w:rsidRDefault="007862BB" w:rsidP="007862BB">
            <w:pPr>
              <w:pStyle w:val="BodyText"/>
              <w:rPr>
                <w:rFonts w:ascii="Cambria" w:hAnsi="Cambria" w:cs="Arial"/>
                <w:szCs w:val="22"/>
              </w:rPr>
            </w:pPr>
            <w:r w:rsidRPr="00F3550C">
              <w:rPr>
                <w:rFonts w:ascii="Cambria" w:hAnsi="Cambria" w:cs="Arial"/>
                <w:szCs w:val="22"/>
              </w:rPr>
              <w:t xml:space="preserve">Za potrebe zdravstvene oskrbe  </w:t>
            </w:r>
          </w:p>
          <w:p w14:paraId="032CAAA2" w14:textId="2006947F" w:rsidR="007862BB" w:rsidRPr="00F3550C" w:rsidRDefault="007862BB" w:rsidP="00F7366E">
            <w:pPr>
              <w:pStyle w:val="BodyText"/>
              <w:rPr>
                <w:rFonts w:ascii="Cambria" w:hAnsi="Cambria" w:cs="Arial"/>
                <w:szCs w:val="22"/>
              </w:rPr>
            </w:pPr>
            <w:r w:rsidRPr="00F3550C">
              <w:rPr>
                <w:rFonts w:ascii="Cambria" w:hAnsi="Cambria" w:cs="Arial"/>
                <w:b w:val="0"/>
                <w:szCs w:val="22"/>
              </w:rPr>
              <w:fldChar w:fldCharType="begin">
                <w:ffData>
                  <w:name w:val="Potrditev7"/>
                  <w:enabled/>
                  <w:calcOnExit w:val="0"/>
                  <w:checkBox>
                    <w:sizeAuto/>
                    <w:default w:val="0"/>
                  </w:checkBox>
                </w:ffData>
              </w:fldChar>
            </w:r>
            <w:r w:rsidRPr="00F3550C">
              <w:rPr>
                <w:rFonts w:ascii="Cambria" w:hAnsi="Cambria" w:cs="Arial"/>
                <w:b w:val="0"/>
                <w:szCs w:val="22"/>
              </w:rPr>
              <w:instrText xml:space="preserve"> FORMCHECKBOX </w:instrText>
            </w:r>
            <w:r w:rsidR="00000000">
              <w:rPr>
                <w:rFonts w:ascii="Cambria" w:hAnsi="Cambria" w:cs="Arial"/>
                <w:b w:val="0"/>
                <w:szCs w:val="22"/>
              </w:rPr>
            </w:r>
            <w:r w:rsidR="00000000">
              <w:rPr>
                <w:rFonts w:ascii="Cambria" w:hAnsi="Cambria" w:cs="Arial"/>
                <w:b w:val="0"/>
                <w:szCs w:val="22"/>
              </w:rPr>
              <w:fldChar w:fldCharType="separate"/>
            </w:r>
            <w:r w:rsidRPr="00F3550C">
              <w:rPr>
                <w:rFonts w:ascii="Cambria" w:hAnsi="Cambria" w:cs="Arial"/>
                <w:b w:val="0"/>
                <w:szCs w:val="22"/>
              </w:rPr>
              <w:fldChar w:fldCharType="end"/>
            </w:r>
          </w:p>
          <w:p w14:paraId="639AC2D8"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bCs/>
                <w:sz w:val="22"/>
                <w:szCs w:val="22"/>
                <w:lang w:val="sl-SI"/>
              </w:rPr>
              <w:t>Za potrebe izven zdravstvene oskrbe</w:t>
            </w:r>
            <w:r w:rsidRPr="00F3550C">
              <w:rPr>
                <w:rFonts w:ascii="Cambria" w:hAnsi="Cambria" w:cs="Arial"/>
                <w:b/>
                <w:sz w:val="22"/>
                <w:szCs w:val="22"/>
                <w:lang w:val="sl-SI"/>
              </w:rPr>
              <w:t xml:space="preserve"> </w:t>
            </w:r>
          </w:p>
          <w:p w14:paraId="4331C8F0" w14:textId="77777777" w:rsidR="007862BB" w:rsidRPr="00F3550C" w:rsidRDefault="007862BB" w:rsidP="007862BB">
            <w:pPr>
              <w:spacing w:before="120"/>
              <w:rPr>
                <w:rFonts w:ascii="Cambria" w:hAnsi="Cambria" w:cs="Arial"/>
                <w:b/>
                <w:bCs/>
                <w:sz w:val="22"/>
                <w:szCs w:val="22"/>
                <w:lang w:val="sl-SI"/>
              </w:rPr>
            </w:pPr>
            <w:r w:rsidRPr="00F3550C">
              <w:rPr>
                <w:rFonts w:ascii="Cambria" w:hAnsi="Cambria" w:cs="Arial"/>
                <w:b/>
                <w:sz w:val="22"/>
                <w:szCs w:val="22"/>
                <w:lang w:val="sl-SI"/>
              </w:rPr>
              <w:fldChar w:fldCharType="begin">
                <w:ffData>
                  <w:name w:val="Potrditev7"/>
                  <w:enabled/>
                  <w:calcOnExit w:val="0"/>
                  <w:checkBox>
                    <w:sizeAuto/>
                    <w:default w:val="0"/>
                  </w:checkBox>
                </w:ffData>
              </w:fldChar>
            </w:r>
            <w:r w:rsidRPr="00F3550C">
              <w:rPr>
                <w:rFonts w:ascii="Cambria" w:hAnsi="Cambria" w:cs="Arial"/>
                <w:b/>
                <w:sz w:val="22"/>
                <w:szCs w:val="22"/>
                <w:lang w:val="sl-SI"/>
              </w:rPr>
              <w:instrText xml:space="preserve"> FORMCHECKBOX </w:instrText>
            </w:r>
            <w:r w:rsidR="00000000">
              <w:rPr>
                <w:rFonts w:ascii="Cambria" w:hAnsi="Cambria" w:cs="Arial"/>
                <w:b/>
                <w:sz w:val="22"/>
                <w:szCs w:val="22"/>
                <w:lang w:val="sl-SI"/>
              </w:rPr>
            </w:r>
            <w:r w:rsidR="00000000">
              <w:rPr>
                <w:rFonts w:ascii="Cambria" w:hAnsi="Cambria" w:cs="Arial"/>
                <w:b/>
                <w:sz w:val="22"/>
                <w:szCs w:val="22"/>
                <w:lang w:val="sl-SI"/>
              </w:rPr>
              <w:fldChar w:fldCharType="separate"/>
            </w:r>
            <w:r w:rsidRPr="00F3550C">
              <w:rPr>
                <w:rFonts w:ascii="Cambria" w:hAnsi="Cambria" w:cs="Arial"/>
                <w:b/>
                <w:sz w:val="22"/>
                <w:szCs w:val="22"/>
                <w:lang w:val="sl-SI"/>
              </w:rPr>
              <w:fldChar w:fldCharType="end"/>
            </w:r>
          </w:p>
        </w:tc>
        <w:tc>
          <w:tcPr>
            <w:tcW w:w="2438" w:type="dxa"/>
            <w:shd w:val="clear" w:color="auto" w:fill="E6E6E6"/>
          </w:tcPr>
          <w:p w14:paraId="67F68251"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Konkreten namen obdelave</w:t>
            </w:r>
          </w:p>
        </w:tc>
        <w:tc>
          <w:tcPr>
            <w:tcW w:w="2520" w:type="dxa"/>
            <w:shd w:val="clear" w:color="auto" w:fill="E6E6E6"/>
          </w:tcPr>
          <w:p w14:paraId="76F2432D" w14:textId="77777777" w:rsidR="007862BB" w:rsidRPr="00F3550C" w:rsidRDefault="007862BB" w:rsidP="007862BB">
            <w:pPr>
              <w:spacing w:before="120"/>
              <w:rPr>
                <w:rFonts w:ascii="Cambria" w:hAnsi="Cambria" w:cs="Arial"/>
                <w:b/>
                <w:sz w:val="22"/>
                <w:szCs w:val="22"/>
                <w:lang w:val="sl-SI"/>
              </w:rPr>
            </w:pPr>
            <w:r w:rsidRPr="00F3550C">
              <w:rPr>
                <w:rFonts w:ascii="Cambria" w:hAnsi="Cambria" w:cs="Arial"/>
                <w:b/>
                <w:sz w:val="22"/>
                <w:szCs w:val="22"/>
                <w:lang w:val="sl-SI"/>
              </w:rPr>
              <w:t>Opis obdelave</w:t>
            </w:r>
          </w:p>
        </w:tc>
        <w:tc>
          <w:tcPr>
            <w:tcW w:w="2254" w:type="dxa"/>
            <w:vMerge w:val="restart"/>
            <w:shd w:val="clear" w:color="auto" w:fill="auto"/>
          </w:tcPr>
          <w:p w14:paraId="470808D0" w14:textId="77777777" w:rsidR="007862BB" w:rsidRPr="00F3550C" w:rsidRDefault="007862BB" w:rsidP="007862BB">
            <w:pPr>
              <w:spacing w:before="120"/>
              <w:rPr>
                <w:rFonts w:ascii="Cambria" w:hAnsi="Cambria" w:cs="Arial"/>
                <w:b/>
                <w:sz w:val="22"/>
                <w:szCs w:val="22"/>
                <w:lang w:val="sl-SI"/>
              </w:rPr>
            </w:pPr>
          </w:p>
        </w:tc>
        <w:tc>
          <w:tcPr>
            <w:tcW w:w="1706" w:type="dxa"/>
            <w:vMerge w:val="restart"/>
            <w:shd w:val="clear" w:color="auto" w:fill="auto"/>
          </w:tcPr>
          <w:p w14:paraId="1A46E9F5" w14:textId="77777777" w:rsidR="007862BB" w:rsidRPr="00F3550C" w:rsidRDefault="007862BB" w:rsidP="007862BB">
            <w:pPr>
              <w:spacing w:before="120"/>
              <w:rPr>
                <w:rFonts w:ascii="Cambria" w:hAnsi="Cambria" w:cs="Arial"/>
                <w:b/>
                <w:sz w:val="22"/>
                <w:szCs w:val="22"/>
                <w:lang w:val="sl-SI"/>
              </w:rPr>
            </w:pPr>
          </w:p>
        </w:tc>
      </w:tr>
      <w:tr w:rsidR="007862BB" w:rsidRPr="00F3550C" w14:paraId="1AB35D65" w14:textId="77777777" w:rsidTr="00F7366E">
        <w:trPr>
          <w:trHeight w:val="3136"/>
        </w:trPr>
        <w:tc>
          <w:tcPr>
            <w:tcW w:w="1412" w:type="dxa"/>
            <w:vMerge/>
            <w:tcBorders>
              <w:bottom w:val="single" w:sz="4" w:space="0" w:color="auto"/>
            </w:tcBorders>
            <w:shd w:val="clear" w:color="auto" w:fill="E6E6E6"/>
          </w:tcPr>
          <w:p w14:paraId="26FBF6C7" w14:textId="77777777" w:rsidR="007862BB" w:rsidRPr="00F3550C" w:rsidRDefault="007862BB" w:rsidP="007862BB">
            <w:pPr>
              <w:pStyle w:val="BodyText"/>
              <w:rPr>
                <w:rFonts w:ascii="Cambria" w:hAnsi="Cambria" w:cs="Arial"/>
                <w:szCs w:val="22"/>
              </w:rPr>
            </w:pPr>
          </w:p>
        </w:tc>
        <w:tc>
          <w:tcPr>
            <w:tcW w:w="2438" w:type="dxa"/>
            <w:tcBorders>
              <w:bottom w:val="single" w:sz="4" w:space="0" w:color="auto"/>
            </w:tcBorders>
            <w:shd w:val="clear" w:color="auto" w:fill="auto"/>
          </w:tcPr>
          <w:p w14:paraId="2B36ED49" w14:textId="77777777" w:rsidR="007862BB" w:rsidRPr="00F3550C" w:rsidRDefault="007862BB" w:rsidP="007862BB">
            <w:pPr>
              <w:spacing w:before="120"/>
              <w:rPr>
                <w:rFonts w:ascii="Cambria" w:hAnsi="Cambria" w:cs="Arial"/>
                <w:b/>
                <w:sz w:val="22"/>
                <w:szCs w:val="22"/>
                <w:lang w:val="sl-SI"/>
              </w:rPr>
            </w:pPr>
          </w:p>
        </w:tc>
        <w:tc>
          <w:tcPr>
            <w:tcW w:w="2520" w:type="dxa"/>
            <w:tcBorders>
              <w:bottom w:val="single" w:sz="4" w:space="0" w:color="auto"/>
            </w:tcBorders>
            <w:shd w:val="clear" w:color="auto" w:fill="auto"/>
          </w:tcPr>
          <w:p w14:paraId="7539DDD0" w14:textId="77777777" w:rsidR="007862BB" w:rsidRPr="00F3550C" w:rsidRDefault="007862BB" w:rsidP="007862BB">
            <w:pPr>
              <w:spacing w:before="120"/>
              <w:rPr>
                <w:rFonts w:ascii="Cambria" w:hAnsi="Cambria" w:cs="Arial"/>
                <w:b/>
                <w:sz w:val="22"/>
                <w:szCs w:val="22"/>
                <w:lang w:val="sl-SI"/>
              </w:rPr>
            </w:pPr>
          </w:p>
        </w:tc>
        <w:tc>
          <w:tcPr>
            <w:tcW w:w="2254" w:type="dxa"/>
            <w:vMerge/>
            <w:tcBorders>
              <w:bottom w:val="single" w:sz="4" w:space="0" w:color="auto"/>
            </w:tcBorders>
            <w:shd w:val="clear" w:color="auto" w:fill="auto"/>
          </w:tcPr>
          <w:p w14:paraId="47FF5BAA" w14:textId="77777777" w:rsidR="007862BB" w:rsidRPr="00F3550C" w:rsidRDefault="007862BB" w:rsidP="007862BB">
            <w:pPr>
              <w:spacing w:before="120"/>
              <w:rPr>
                <w:rFonts w:ascii="Cambria" w:hAnsi="Cambria" w:cs="Arial"/>
                <w:b/>
                <w:sz w:val="22"/>
                <w:szCs w:val="22"/>
                <w:lang w:val="sl-SI"/>
              </w:rPr>
            </w:pPr>
          </w:p>
        </w:tc>
        <w:tc>
          <w:tcPr>
            <w:tcW w:w="1706" w:type="dxa"/>
            <w:vMerge/>
            <w:tcBorders>
              <w:bottom w:val="single" w:sz="4" w:space="0" w:color="auto"/>
            </w:tcBorders>
            <w:shd w:val="clear" w:color="auto" w:fill="auto"/>
          </w:tcPr>
          <w:p w14:paraId="2A6C6033" w14:textId="77777777" w:rsidR="007862BB" w:rsidRPr="00F3550C" w:rsidRDefault="007862BB" w:rsidP="007862BB">
            <w:pPr>
              <w:spacing w:before="120"/>
              <w:rPr>
                <w:rFonts w:ascii="Cambria" w:hAnsi="Cambria" w:cs="Arial"/>
                <w:b/>
                <w:sz w:val="22"/>
                <w:szCs w:val="22"/>
                <w:lang w:val="sl-SI"/>
              </w:rPr>
            </w:pPr>
          </w:p>
        </w:tc>
      </w:tr>
    </w:tbl>
    <w:p w14:paraId="4AC59E7D" w14:textId="77777777" w:rsidR="007862BB" w:rsidRPr="00F3550C" w:rsidRDefault="007862BB" w:rsidP="00C86510">
      <w:pPr>
        <w:rPr>
          <w:rFonts w:ascii="Cambria" w:hAnsi="Cambria" w:cs="Arial"/>
          <w:bCs/>
          <w:sz w:val="22"/>
          <w:szCs w:val="22"/>
          <w:lang w:val="sl-SI"/>
        </w:rPr>
      </w:pPr>
    </w:p>
    <w:p w14:paraId="6178E1EB" w14:textId="757FEA3B" w:rsidR="007862BB" w:rsidRPr="00F3550C" w:rsidRDefault="00F2480C" w:rsidP="00F2480C">
      <w:pPr>
        <w:rPr>
          <w:rFonts w:ascii="Cambria" w:hAnsi="Cambria" w:cs="Arial"/>
          <w:bCs/>
          <w:sz w:val="22"/>
          <w:szCs w:val="22"/>
          <w:lang w:val="sl-SI"/>
        </w:rPr>
      </w:pPr>
      <w:r w:rsidRPr="00F3550C">
        <w:rPr>
          <w:rFonts w:ascii="Cambria" w:hAnsi="Cambria" w:cs="Arial"/>
          <w:bCs/>
          <w:sz w:val="22"/>
          <w:szCs w:val="22"/>
          <w:lang w:val="sl-SI"/>
        </w:rPr>
        <w:t>Osebna privolitev:</w:t>
      </w:r>
    </w:p>
    <w:tbl>
      <w:tblPr>
        <w:tblpPr w:leftFromText="141" w:rightFromText="141" w:vertAnchor="text" w:horzAnchor="margin" w:tblpXSpec="center" w:tblpY="8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217"/>
        <w:gridCol w:w="3336"/>
      </w:tblGrid>
      <w:tr w:rsidR="007862BB" w:rsidRPr="00F3550C" w14:paraId="020EBA81" w14:textId="77777777" w:rsidTr="00F7366E">
        <w:trPr>
          <w:trHeight w:val="348"/>
        </w:trPr>
        <w:tc>
          <w:tcPr>
            <w:tcW w:w="4815" w:type="dxa"/>
            <w:shd w:val="clear" w:color="auto" w:fill="E6E6E6"/>
          </w:tcPr>
          <w:p w14:paraId="66772134" w14:textId="77777777" w:rsidR="007862BB" w:rsidRPr="00F3550C" w:rsidRDefault="007862BB" w:rsidP="007862BB">
            <w:pPr>
              <w:ind w:right="-1378"/>
              <w:rPr>
                <w:rFonts w:ascii="Cambria" w:hAnsi="Cambria" w:cs="Arial"/>
                <w:b/>
                <w:bCs/>
                <w:sz w:val="22"/>
                <w:szCs w:val="22"/>
                <w:lang w:val="sl-SI"/>
              </w:rPr>
            </w:pPr>
            <w:r w:rsidRPr="00F3550C">
              <w:rPr>
                <w:rFonts w:ascii="Cambria" w:hAnsi="Cambria" w:cs="Arial"/>
                <w:b/>
                <w:sz w:val="22"/>
                <w:szCs w:val="22"/>
                <w:lang w:val="sl-SI"/>
              </w:rPr>
              <w:t xml:space="preserve">Ime in priimek pacienta </w:t>
            </w:r>
            <w:r w:rsidRPr="00F3550C">
              <w:rPr>
                <w:rFonts w:ascii="Cambria" w:hAnsi="Cambria" w:cs="Arial"/>
                <w:sz w:val="22"/>
                <w:szCs w:val="22"/>
                <w:lang w:val="sl-SI"/>
              </w:rPr>
              <w:t>(lastnoročno tiskano)</w:t>
            </w:r>
            <w:r w:rsidRPr="00F3550C">
              <w:rPr>
                <w:rFonts w:ascii="Cambria" w:hAnsi="Cambria" w:cs="Arial"/>
                <w:b/>
                <w:sz w:val="22"/>
                <w:szCs w:val="22"/>
                <w:lang w:val="sl-SI"/>
              </w:rPr>
              <w:t>:</w:t>
            </w:r>
          </w:p>
        </w:tc>
        <w:tc>
          <w:tcPr>
            <w:tcW w:w="2217" w:type="dxa"/>
            <w:shd w:val="clear" w:color="auto" w:fill="E6E6E6"/>
          </w:tcPr>
          <w:p w14:paraId="0341C374" w14:textId="77777777" w:rsidR="007862BB" w:rsidRPr="00F3550C" w:rsidRDefault="007862BB" w:rsidP="007862BB">
            <w:pPr>
              <w:rPr>
                <w:rFonts w:ascii="Cambria" w:hAnsi="Cambria" w:cs="Arial"/>
                <w:b/>
                <w:bCs/>
                <w:sz w:val="22"/>
                <w:szCs w:val="22"/>
                <w:lang w:val="sl-SI"/>
              </w:rPr>
            </w:pPr>
            <w:r w:rsidRPr="00F3550C">
              <w:rPr>
                <w:rFonts w:ascii="Cambria" w:hAnsi="Cambria" w:cs="Arial"/>
                <w:b/>
                <w:sz w:val="22"/>
                <w:szCs w:val="22"/>
                <w:lang w:val="sl-SI"/>
              </w:rPr>
              <w:t>Datum in ura:</w:t>
            </w:r>
            <w:r w:rsidRPr="00F3550C">
              <w:rPr>
                <w:rFonts w:ascii="Cambria" w:hAnsi="Cambria" w:cs="Arial"/>
                <w:b/>
                <w:bCs/>
                <w:sz w:val="22"/>
                <w:szCs w:val="22"/>
                <w:lang w:val="sl-SI"/>
              </w:rPr>
              <w:t xml:space="preserve">  </w:t>
            </w:r>
          </w:p>
        </w:tc>
        <w:tc>
          <w:tcPr>
            <w:tcW w:w="3336" w:type="dxa"/>
            <w:shd w:val="clear" w:color="auto" w:fill="E6E6E6"/>
          </w:tcPr>
          <w:p w14:paraId="0CF3DA6A" w14:textId="77777777" w:rsidR="007862BB" w:rsidRPr="00F3550C" w:rsidRDefault="007862BB" w:rsidP="007862BB">
            <w:pPr>
              <w:ind w:right="-1377"/>
              <w:rPr>
                <w:rFonts w:ascii="Cambria" w:hAnsi="Cambria" w:cs="Arial"/>
                <w:b/>
                <w:sz w:val="22"/>
                <w:szCs w:val="22"/>
                <w:lang w:val="sl-SI"/>
              </w:rPr>
            </w:pPr>
            <w:r w:rsidRPr="00F3550C">
              <w:rPr>
                <w:rFonts w:ascii="Cambria" w:hAnsi="Cambria" w:cs="Arial"/>
                <w:b/>
                <w:sz w:val="22"/>
                <w:szCs w:val="22"/>
                <w:lang w:val="sl-SI"/>
              </w:rPr>
              <w:t>Podpis pacienta:</w:t>
            </w:r>
          </w:p>
        </w:tc>
      </w:tr>
      <w:tr w:rsidR="007862BB" w:rsidRPr="00F3550C" w14:paraId="5CD14991" w14:textId="77777777" w:rsidTr="00F7366E">
        <w:trPr>
          <w:trHeight w:val="544"/>
        </w:trPr>
        <w:tc>
          <w:tcPr>
            <w:tcW w:w="4815" w:type="dxa"/>
            <w:shd w:val="clear" w:color="auto" w:fill="auto"/>
          </w:tcPr>
          <w:p w14:paraId="0A158E7F" w14:textId="77777777" w:rsidR="007862BB" w:rsidRPr="00F3550C" w:rsidRDefault="007862BB" w:rsidP="007862BB">
            <w:pPr>
              <w:ind w:right="-1378"/>
              <w:rPr>
                <w:rFonts w:ascii="Cambria" w:hAnsi="Cambria" w:cs="Arial"/>
                <w:b/>
                <w:bCs/>
                <w:sz w:val="22"/>
                <w:szCs w:val="22"/>
                <w:lang w:val="sl-SI"/>
              </w:rPr>
            </w:pPr>
          </w:p>
        </w:tc>
        <w:tc>
          <w:tcPr>
            <w:tcW w:w="2217" w:type="dxa"/>
            <w:shd w:val="clear" w:color="auto" w:fill="auto"/>
          </w:tcPr>
          <w:p w14:paraId="780845BA" w14:textId="77777777" w:rsidR="007862BB" w:rsidRPr="00F3550C" w:rsidRDefault="007862BB" w:rsidP="007862BB">
            <w:pPr>
              <w:ind w:right="-1378"/>
              <w:rPr>
                <w:rFonts w:ascii="Cambria" w:hAnsi="Cambria" w:cs="Arial"/>
                <w:b/>
                <w:bCs/>
                <w:sz w:val="22"/>
                <w:szCs w:val="22"/>
                <w:lang w:val="sl-SI"/>
              </w:rPr>
            </w:pPr>
          </w:p>
        </w:tc>
        <w:tc>
          <w:tcPr>
            <w:tcW w:w="3336" w:type="dxa"/>
            <w:shd w:val="clear" w:color="auto" w:fill="auto"/>
          </w:tcPr>
          <w:p w14:paraId="7067E536" w14:textId="77777777" w:rsidR="007862BB" w:rsidRPr="00F3550C" w:rsidRDefault="007862BB" w:rsidP="007862BB">
            <w:pPr>
              <w:ind w:right="-1378"/>
              <w:rPr>
                <w:rFonts w:ascii="Cambria" w:hAnsi="Cambria" w:cs="Arial"/>
                <w:b/>
                <w:bCs/>
                <w:sz w:val="22"/>
                <w:szCs w:val="22"/>
                <w:lang w:val="sl-SI"/>
              </w:rPr>
            </w:pPr>
          </w:p>
        </w:tc>
      </w:tr>
    </w:tbl>
    <w:p w14:paraId="2E6CA2A7" w14:textId="77777777" w:rsidR="00F2480C" w:rsidRPr="00F3550C" w:rsidRDefault="00F2480C" w:rsidP="00EF281A">
      <w:pPr>
        <w:jc w:val="both"/>
        <w:rPr>
          <w:rFonts w:ascii="Cambria" w:hAnsi="Cambria"/>
          <w:color w:val="000000"/>
          <w:sz w:val="22"/>
          <w:szCs w:val="22"/>
          <w:lang w:val="sl-SI"/>
        </w:rPr>
      </w:pPr>
    </w:p>
    <w:tbl>
      <w:tblPr>
        <w:tblpPr w:leftFromText="141" w:rightFromText="141" w:vertAnchor="page" w:horzAnchor="margin" w:tblpXSpec="center" w:tblpY="1333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980"/>
        <w:gridCol w:w="2880"/>
      </w:tblGrid>
      <w:tr w:rsidR="00F7366E" w:rsidRPr="00F3550C" w14:paraId="559ECB7C" w14:textId="77777777" w:rsidTr="00F7366E">
        <w:tc>
          <w:tcPr>
            <w:tcW w:w="3528" w:type="dxa"/>
            <w:shd w:val="clear" w:color="auto" w:fill="E6E6E6"/>
          </w:tcPr>
          <w:p w14:paraId="11078A53" w14:textId="77777777" w:rsidR="00F7366E" w:rsidRPr="00F3550C" w:rsidRDefault="00F7366E" w:rsidP="00F7366E">
            <w:pPr>
              <w:tabs>
                <w:tab w:val="left" w:pos="6540"/>
              </w:tabs>
              <w:rPr>
                <w:rFonts w:ascii="Cambria" w:hAnsi="Cambria"/>
                <w:sz w:val="22"/>
                <w:szCs w:val="22"/>
                <w:lang w:val="sl-SI"/>
              </w:rPr>
            </w:pPr>
            <w:r w:rsidRPr="00F3550C">
              <w:rPr>
                <w:rFonts w:ascii="Cambria" w:hAnsi="Cambria" w:cs="Arial"/>
                <w:b/>
                <w:sz w:val="22"/>
                <w:szCs w:val="22"/>
                <w:lang w:val="sl-SI"/>
              </w:rPr>
              <w:t>Ime in priimek, rojstni datum ter kontaktni podatki priče, zastopnika ali</w:t>
            </w:r>
            <w:r w:rsidRPr="00F3550C">
              <w:rPr>
                <w:rFonts w:ascii="Cambria" w:hAnsi="Cambria"/>
                <w:sz w:val="22"/>
                <w:szCs w:val="22"/>
                <w:lang w:val="sl-SI"/>
              </w:rPr>
              <w:t xml:space="preserve"> </w:t>
            </w:r>
            <w:r w:rsidRPr="00F3550C">
              <w:rPr>
                <w:rFonts w:ascii="Cambria" w:hAnsi="Cambria" w:cs="Arial"/>
                <w:b/>
                <w:sz w:val="22"/>
                <w:szCs w:val="22"/>
                <w:lang w:val="sl-SI"/>
              </w:rPr>
              <w:t>pooblaščenca:</w:t>
            </w:r>
          </w:p>
        </w:tc>
        <w:tc>
          <w:tcPr>
            <w:tcW w:w="1980" w:type="dxa"/>
            <w:shd w:val="clear" w:color="auto" w:fill="E6E6E6"/>
          </w:tcPr>
          <w:p w14:paraId="6952440D" w14:textId="77777777" w:rsidR="00F7366E" w:rsidRPr="00F3550C" w:rsidRDefault="00F7366E" w:rsidP="00F7366E">
            <w:pPr>
              <w:tabs>
                <w:tab w:val="left" w:pos="6540"/>
              </w:tabs>
              <w:rPr>
                <w:rFonts w:ascii="Cambria" w:hAnsi="Cambria"/>
                <w:sz w:val="22"/>
                <w:szCs w:val="22"/>
                <w:lang w:val="sl-SI"/>
              </w:rPr>
            </w:pPr>
            <w:r w:rsidRPr="00F3550C">
              <w:rPr>
                <w:rFonts w:ascii="Cambria" w:hAnsi="Cambria" w:cs="Arial"/>
                <w:b/>
                <w:sz w:val="22"/>
                <w:szCs w:val="22"/>
                <w:lang w:val="sl-SI"/>
              </w:rPr>
              <w:t>Vloga oziroma razmerje do pacienta:</w:t>
            </w:r>
            <w:r w:rsidRPr="00F3550C">
              <w:rPr>
                <w:rFonts w:ascii="Cambria" w:hAnsi="Cambria"/>
                <w:sz w:val="22"/>
                <w:szCs w:val="22"/>
                <w:lang w:val="sl-SI"/>
              </w:rPr>
              <w:t xml:space="preserve"> </w:t>
            </w:r>
          </w:p>
        </w:tc>
        <w:tc>
          <w:tcPr>
            <w:tcW w:w="1980" w:type="dxa"/>
            <w:shd w:val="clear" w:color="auto" w:fill="E6E6E6"/>
          </w:tcPr>
          <w:p w14:paraId="1409A5E1" w14:textId="77777777" w:rsidR="00F7366E" w:rsidRPr="00F3550C" w:rsidRDefault="00F7366E" w:rsidP="00F7366E">
            <w:pPr>
              <w:tabs>
                <w:tab w:val="left" w:pos="6540"/>
              </w:tabs>
              <w:rPr>
                <w:rFonts w:ascii="Cambria" w:hAnsi="Cambria" w:cs="Arial"/>
                <w:b/>
                <w:sz w:val="22"/>
                <w:szCs w:val="22"/>
                <w:lang w:val="sl-SI"/>
              </w:rPr>
            </w:pPr>
            <w:r w:rsidRPr="00F3550C">
              <w:rPr>
                <w:rFonts w:ascii="Cambria" w:hAnsi="Cambria" w:cs="Arial"/>
                <w:b/>
                <w:sz w:val="22"/>
                <w:szCs w:val="22"/>
                <w:lang w:val="sl-SI"/>
              </w:rPr>
              <w:t>Opombe (razlog podpisa):</w:t>
            </w:r>
          </w:p>
        </w:tc>
        <w:tc>
          <w:tcPr>
            <w:tcW w:w="2880" w:type="dxa"/>
            <w:shd w:val="clear" w:color="auto" w:fill="E6E6E6"/>
          </w:tcPr>
          <w:p w14:paraId="512D6594" w14:textId="77777777" w:rsidR="00F7366E" w:rsidRPr="00F3550C" w:rsidRDefault="00F7366E" w:rsidP="00F7366E">
            <w:pPr>
              <w:tabs>
                <w:tab w:val="left" w:pos="6540"/>
              </w:tabs>
              <w:rPr>
                <w:rFonts w:ascii="Cambria" w:hAnsi="Cambria" w:cs="Arial"/>
                <w:b/>
                <w:sz w:val="22"/>
                <w:szCs w:val="22"/>
                <w:lang w:val="sl-SI"/>
              </w:rPr>
            </w:pPr>
            <w:r w:rsidRPr="00F3550C">
              <w:rPr>
                <w:rFonts w:ascii="Cambria" w:hAnsi="Cambria" w:cs="Arial"/>
                <w:b/>
                <w:sz w:val="22"/>
                <w:szCs w:val="22"/>
                <w:lang w:val="sl-SI"/>
              </w:rPr>
              <w:t>Datum in podpis:</w:t>
            </w:r>
          </w:p>
        </w:tc>
      </w:tr>
      <w:tr w:rsidR="00F7366E" w:rsidRPr="00F3550C" w14:paraId="1345264F" w14:textId="77777777" w:rsidTr="00F7366E">
        <w:tc>
          <w:tcPr>
            <w:tcW w:w="3528" w:type="dxa"/>
          </w:tcPr>
          <w:p w14:paraId="47F14364" w14:textId="77777777" w:rsidR="00F7366E" w:rsidRPr="00F3550C" w:rsidRDefault="00F7366E" w:rsidP="00F7366E">
            <w:pPr>
              <w:tabs>
                <w:tab w:val="left" w:pos="6540"/>
              </w:tabs>
              <w:rPr>
                <w:rFonts w:ascii="Cambria" w:hAnsi="Cambria"/>
                <w:sz w:val="22"/>
                <w:szCs w:val="22"/>
                <w:lang w:val="sl-SI"/>
              </w:rPr>
            </w:pPr>
          </w:p>
          <w:p w14:paraId="0DB32A06" w14:textId="77777777" w:rsidR="00F7366E" w:rsidRPr="00F3550C" w:rsidRDefault="00F7366E" w:rsidP="00F7366E">
            <w:pPr>
              <w:tabs>
                <w:tab w:val="left" w:pos="6540"/>
              </w:tabs>
              <w:rPr>
                <w:rFonts w:ascii="Cambria" w:hAnsi="Cambria"/>
                <w:sz w:val="22"/>
                <w:szCs w:val="22"/>
                <w:lang w:val="sl-SI"/>
              </w:rPr>
            </w:pPr>
          </w:p>
        </w:tc>
        <w:tc>
          <w:tcPr>
            <w:tcW w:w="1980" w:type="dxa"/>
          </w:tcPr>
          <w:p w14:paraId="2D5FE1BA" w14:textId="77777777" w:rsidR="00F7366E" w:rsidRPr="00F3550C" w:rsidRDefault="00F7366E" w:rsidP="00F7366E">
            <w:pPr>
              <w:tabs>
                <w:tab w:val="left" w:pos="6540"/>
              </w:tabs>
              <w:rPr>
                <w:rFonts w:ascii="Cambria" w:hAnsi="Cambria"/>
                <w:sz w:val="22"/>
                <w:szCs w:val="22"/>
                <w:lang w:val="sl-SI"/>
              </w:rPr>
            </w:pPr>
          </w:p>
        </w:tc>
        <w:tc>
          <w:tcPr>
            <w:tcW w:w="1980" w:type="dxa"/>
            <w:shd w:val="clear" w:color="auto" w:fill="auto"/>
          </w:tcPr>
          <w:p w14:paraId="5263633A" w14:textId="77777777" w:rsidR="00F7366E" w:rsidRPr="00F3550C" w:rsidRDefault="00F7366E" w:rsidP="00F7366E">
            <w:pPr>
              <w:tabs>
                <w:tab w:val="left" w:pos="6540"/>
              </w:tabs>
              <w:rPr>
                <w:rFonts w:ascii="Cambria" w:hAnsi="Cambria"/>
                <w:sz w:val="22"/>
                <w:szCs w:val="22"/>
                <w:lang w:val="sl-SI"/>
              </w:rPr>
            </w:pPr>
          </w:p>
        </w:tc>
        <w:tc>
          <w:tcPr>
            <w:tcW w:w="2880" w:type="dxa"/>
            <w:shd w:val="clear" w:color="auto" w:fill="auto"/>
          </w:tcPr>
          <w:p w14:paraId="49E28CEC" w14:textId="77777777" w:rsidR="00F7366E" w:rsidRPr="00F3550C" w:rsidRDefault="00F7366E" w:rsidP="00F7366E">
            <w:pPr>
              <w:tabs>
                <w:tab w:val="left" w:pos="6540"/>
              </w:tabs>
              <w:rPr>
                <w:rFonts w:ascii="Cambria" w:hAnsi="Cambria"/>
                <w:sz w:val="22"/>
                <w:szCs w:val="22"/>
                <w:lang w:val="sl-SI"/>
              </w:rPr>
            </w:pPr>
          </w:p>
        </w:tc>
      </w:tr>
      <w:tr w:rsidR="00F7366E" w:rsidRPr="00F3550C" w14:paraId="2F1EE816" w14:textId="77777777" w:rsidTr="00F7366E">
        <w:trPr>
          <w:trHeight w:val="310"/>
        </w:trPr>
        <w:tc>
          <w:tcPr>
            <w:tcW w:w="3528" w:type="dxa"/>
          </w:tcPr>
          <w:p w14:paraId="5EDB5FBE" w14:textId="77777777" w:rsidR="00F7366E" w:rsidRPr="00F3550C" w:rsidRDefault="00F7366E" w:rsidP="00F7366E">
            <w:pPr>
              <w:tabs>
                <w:tab w:val="left" w:pos="6540"/>
              </w:tabs>
              <w:rPr>
                <w:rFonts w:ascii="Cambria" w:hAnsi="Cambria"/>
                <w:sz w:val="22"/>
                <w:szCs w:val="22"/>
                <w:lang w:val="sl-SI"/>
              </w:rPr>
            </w:pPr>
          </w:p>
          <w:p w14:paraId="20F4DAF6" w14:textId="77777777" w:rsidR="00F7366E" w:rsidRPr="00F3550C" w:rsidRDefault="00F7366E" w:rsidP="00F7366E">
            <w:pPr>
              <w:tabs>
                <w:tab w:val="left" w:pos="6540"/>
              </w:tabs>
              <w:rPr>
                <w:rFonts w:ascii="Cambria" w:hAnsi="Cambria"/>
                <w:sz w:val="22"/>
                <w:szCs w:val="22"/>
                <w:lang w:val="sl-SI"/>
              </w:rPr>
            </w:pPr>
          </w:p>
        </w:tc>
        <w:tc>
          <w:tcPr>
            <w:tcW w:w="1980" w:type="dxa"/>
          </w:tcPr>
          <w:p w14:paraId="6C80C829" w14:textId="77777777" w:rsidR="00F7366E" w:rsidRPr="00F3550C" w:rsidRDefault="00F7366E" w:rsidP="00F7366E">
            <w:pPr>
              <w:tabs>
                <w:tab w:val="left" w:pos="6540"/>
              </w:tabs>
              <w:rPr>
                <w:rFonts w:ascii="Cambria" w:hAnsi="Cambria"/>
                <w:sz w:val="22"/>
                <w:szCs w:val="22"/>
                <w:lang w:val="sl-SI"/>
              </w:rPr>
            </w:pPr>
          </w:p>
        </w:tc>
        <w:tc>
          <w:tcPr>
            <w:tcW w:w="1980" w:type="dxa"/>
            <w:shd w:val="clear" w:color="auto" w:fill="auto"/>
          </w:tcPr>
          <w:p w14:paraId="238BC0F6" w14:textId="77777777" w:rsidR="00F7366E" w:rsidRPr="00F3550C" w:rsidRDefault="00F7366E" w:rsidP="00F7366E">
            <w:pPr>
              <w:tabs>
                <w:tab w:val="left" w:pos="6540"/>
              </w:tabs>
              <w:rPr>
                <w:rFonts w:ascii="Cambria" w:hAnsi="Cambria"/>
                <w:sz w:val="22"/>
                <w:szCs w:val="22"/>
                <w:lang w:val="sl-SI"/>
              </w:rPr>
            </w:pPr>
          </w:p>
        </w:tc>
        <w:tc>
          <w:tcPr>
            <w:tcW w:w="2880" w:type="dxa"/>
            <w:shd w:val="clear" w:color="auto" w:fill="auto"/>
          </w:tcPr>
          <w:p w14:paraId="43765EC8" w14:textId="77777777" w:rsidR="00F7366E" w:rsidRPr="00F3550C" w:rsidRDefault="00F7366E" w:rsidP="00F7366E">
            <w:pPr>
              <w:tabs>
                <w:tab w:val="left" w:pos="6540"/>
              </w:tabs>
              <w:rPr>
                <w:rFonts w:ascii="Cambria" w:hAnsi="Cambria"/>
                <w:sz w:val="22"/>
                <w:szCs w:val="22"/>
                <w:lang w:val="sl-SI"/>
              </w:rPr>
            </w:pPr>
          </w:p>
        </w:tc>
      </w:tr>
    </w:tbl>
    <w:p w14:paraId="18A8B364" w14:textId="765AC688" w:rsidR="00F2480C" w:rsidRPr="00F3550C" w:rsidRDefault="007862BB" w:rsidP="00EF281A">
      <w:pPr>
        <w:jc w:val="both"/>
        <w:rPr>
          <w:rFonts w:ascii="Cambria" w:hAnsi="Cambria" w:cs="Arial"/>
          <w:bCs/>
          <w:sz w:val="22"/>
          <w:szCs w:val="22"/>
          <w:lang w:val="sl-SI"/>
        </w:rPr>
      </w:pPr>
      <w:r w:rsidRPr="00F3550C">
        <w:rPr>
          <w:rFonts w:ascii="Cambria" w:hAnsi="Cambria" w:cs="Arial"/>
          <w:bCs/>
          <w:sz w:val="22"/>
          <w:szCs w:val="22"/>
          <w:lang w:val="sl-SI"/>
        </w:rPr>
        <w:t>Privolitev, ob sodelovanju prič ali če jo dajo zakoniti zastopnik(i) oziroma pacientov zdravstveni pooblaščenec</w:t>
      </w:r>
    </w:p>
    <w:p w14:paraId="3E1FD589" w14:textId="77777777" w:rsidR="00F7366E" w:rsidRPr="00F3550C" w:rsidRDefault="00F7366E" w:rsidP="00EF281A">
      <w:pPr>
        <w:jc w:val="both"/>
        <w:rPr>
          <w:rFonts w:ascii="Cambria" w:hAnsi="Cambria"/>
          <w:b/>
          <w:color w:val="000000"/>
          <w:sz w:val="22"/>
          <w:szCs w:val="22"/>
          <w:lang w:val="sl-SI"/>
        </w:rPr>
      </w:pPr>
    </w:p>
    <w:p w14:paraId="3E5C3733" w14:textId="77777777" w:rsidR="00F7366E" w:rsidRPr="00F3550C" w:rsidRDefault="00F7366E">
      <w:pPr>
        <w:rPr>
          <w:rFonts w:ascii="Cambria" w:hAnsi="Cambria"/>
          <w:b/>
          <w:color w:val="000000"/>
          <w:sz w:val="22"/>
          <w:szCs w:val="22"/>
          <w:lang w:val="sl-SI"/>
        </w:rPr>
      </w:pPr>
      <w:r w:rsidRPr="00F3550C">
        <w:rPr>
          <w:rFonts w:ascii="Cambria" w:hAnsi="Cambria"/>
          <w:b/>
          <w:color w:val="000000"/>
          <w:sz w:val="22"/>
          <w:szCs w:val="22"/>
          <w:lang w:val="sl-SI"/>
        </w:rPr>
        <w:br w:type="page"/>
      </w:r>
    </w:p>
    <w:p w14:paraId="5DEED0D5" w14:textId="114FD2F2" w:rsidR="007E1CED" w:rsidRPr="00F3550C" w:rsidRDefault="007E1CED" w:rsidP="00EF281A">
      <w:pPr>
        <w:jc w:val="both"/>
        <w:rPr>
          <w:rFonts w:ascii="Cambria" w:hAnsi="Cambria"/>
          <w:b/>
          <w:color w:val="000000"/>
          <w:sz w:val="22"/>
          <w:szCs w:val="22"/>
          <w:lang w:val="sl-SI"/>
        </w:rPr>
      </w:pPr>
      <w:r w:rsidRPr="00F3550C">
        <w:rPr>
          <w:rFonts w:ascii="Cambria" w:hAnsi="Cambria"/>
          <w:b/>
          <w:color w:val="000000"/>
          <w:sz w:val="22"/>
          <w:szCs w:val="22"/>
          <w:lang w:val="sl-SI"/>
        </w:rPr>
        <w:lastRenderedPageBreak/>
        <w:t>Priloga št. 4</w:t>
      </w:r>
      <w:r w:rsidR="00942456" w:rsidRPr="00F3550C">
        <w:rPr>
          <w:rFonts w:ascii="Cambria" w:hAnsi="Cambria"/>
          <w:b/>
          <w:color w:val="000000"/>
          <w:sz w:val="22"/>
          <w:szCs w:val="22"/>
          <w:lang w:val="sl-SI"/>
        </w:rPr>
        <w:t xml:space="preserve"> k Pravilniku</w:t>
      </w:r>
      <w:r w:rsidRPr="00F3550C">
        <w:rPr>
          <w:rFonts w:ascii="Cambria" w:hAnsi="Cambria"/>
          <w:b/>
          <w:color w:val="000000"/>
          <w:sz w:val="22"/>
          <w:szCs w:val="22"/>
          <w:lang w:val="sl-SI"/>
        </w:rPr>
        <w:t xml:space="preserve"> o zavarovanju osebnih podatkov</w:t>
      </w:r>
    </w:p>
    <w:p w14:paraId="3F30ED4E" w14:textId="77777777" w:rsidR="00154B91" w:rsidRPr="00F3550C" w:rsidRDefault="00154B91" w:rsidP="00EF281A">
      <w:pPr>
        <w:jc w:val="both"/>
        <w:rPr>
          <w:rFonts w:ascii="Cambria" w:hAnsi="Cambria"/>
          <w:color w:val="000000"/>
          <w:sz w:val="22"/>
          <w:szCs w:val="22"/>
          <w:lang w:val="sl-SI"/>
        </w:rPr>
      </w:pPr>
    </w:p>
    <w:p w14:paraId="6053DD2E" w14:textId="77777777" w:rsidR="00B66192" w:rsidRPr="00F3550C" w:rsidRDefault="00B66192" w:rsidP="00B66192">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39A37F2A" w14:textId="77777777" w:rsidR="002B1EDF" w:rsidRPr="00F3550C" w:rsidRDefault="002B1EDF" w:rsidP="002B1EDF">
      <w:pPr>
        <w:jc w:val="both"/>
        <w:rPr>
          <w:rFonts w:ascii="Cambria" w:hAnsi="Cambria"/>
          <w:color w:val="000000"/>
          <w:sz w:val="22"/>
          <w:szCs w:val="22"/>
          <w:lang w:val="sl-SI"/>
        </w:rPr>
      </w:pPr>
    </w:p>
    <w:p w14:paraId="42400521" w14:textId="4213A633" w:rsidR="00481F74" w:rsidRPr="00F3550C" w:rsidRDefault="00154B91" w:rsidP="002B1EDF">
      <w:pPr>
        <w:jc w:val="center"/>
        <w:rPr>
          <w:rFonts w:ascii="Cambria" w:hAnsi="Cambria"/>
          <w:color w:val="000000"/>
          <w:sz w:val="22"/>
          <w:szCs w:val="22"/>
          <w:lang w:val="sl-SI"/>
        </w:rPr>
      </w:pPr>
      <w:r w:rsidRPr="00F3550C">
        <w:rPr>
          <w:rFonts w:ascii="Cambria" w:hAnsi="Cambria"/>
          <w:color w:val="000000"/>
          <w:sz w:val="22"/>
          <w:szCs w:val="22"/>
          <w:lang w:val="sl-SI"/>
        </w:rPr>
        <w:t>izdaja naslednje</w:t>
      </w:r>
    </w:p>
    <w:p w14:paraId="1A8EC8EE" w14:textId="77777777" w:rsidR="00154B91" w:rsidRPr="00F3550C" w:rsidRDefault="00154B91" w:rsidP="00EF281A">
      <w:pPr>
        <w:jc w:val="both"/>
        <w:rPr>
          <w:rFonts w:ascii="Cambria" w:hAnsi="Cambria"/>
          <w:color w:val="000000"/>
          <w:sz w:val="22"/>
          <w:szCs w:val="22"/>
          <w:lang w:val="sl-SI"/>
        </w:rPr>
      </w:pPr>
    </w:p>
    <w:p w14:paraId="530CAC51" w14:textId="77777777" w:rsidR="00154B91" w:rsidRPr="00F3550C" w:rsidRDefault="00154B91" w:rsidP="00EF281A">
      <w:pPr>
        <w:jc w:val="both"/>
        <w:rPr>
          <w:rFonts w:ascii="Cambria" w:hAnsi="Cambria"/>
          <w:color w:val="000000"/>
          <w:sz w:val="22"/>
          <w:szCs w:val="22"/>
          <w:lang w:val="sl-SI"/>
        </w:rPr>
      </w:pPr>
    </w:p>
    <w:p w14:paraId="26730CEE" w14:textId="77777777" w:rsidR="00154B91" w:rsidRPr="00F3550C" w:rsidRDefault="00154B91" w:rsidP="00EF281A">
      <w:pPr>
        <w:jc w:val="both"/>
        <w:rPr>
          <w:rFonts w:ascii="Cambria" w:hAnsi="Cambria"/>
          <w:color w:val="000000"/>
          <w:sz w:val="22"/>
          <w:szCs w:val="22"/>
          <w:lang w:val="sl-SI"/>
        </w:rPr>
      </w:pPr>
    </w:p>
    <w:p w14:paraId="627C766C" w14:textId="77777777" w:rsidR="007E1CED" w:rsidRPr="00F3550C" w:rsidRDefault="007E1CED" w:rsidP="003C681E">
      <w:pPr>
        <w:jc w:val="center"/>
        <w:rPr>
          <w:rFonts w:ascii="Cambria" w:hAnsi="Cambria"/>
          <w:color w:val="000000"/>
          <w:sz w:val="22"/>
          <w:szCs w:val="22"/>
          <w:lang w:val="sl-SI"/>
        </w:rPr>
      </w:pPr>
      <w:r w:rsidRPr="00F3550C">
        <w:rPr>
          <w:rFonts w:ascii="Cambria" w:hAnsi="Cambria"/>
          <w:color w:val="000000"/>
          <w:sz w:val="22"/>
          <w:szCs w:val="22"/>
          <w:lang w:val="sl-SI"/>
        </w:rPr>
        <w:t>P O T R D I L O</w:t>
      </w:r>
    </w:p>
    <w:p w14:paraId="15B230D6" w14:textId="3D470E5C" w:rsidR="00942456" w:rsidRPr="00F3550C" w:rsidRDefault="00CE3F73" w:rsidP="003C681E">
      <w:pPr>
        <w:jc w:val="center"/>
        <w:rPr>
          <w:rFonts w:ascii="Cambria" w:hAnsi="Cambria"/>
          <w:color w:val="000000"/>
          <w:sz w:val="22"/>
          <w:szCs w:val="22"/>
          <w:lang w:val="sl-SI"/>
        </w:rPr>
      </w:pPr>
      <w:r w:rsidRPr="00F3550C">
        <w:rPr>
          <w:rFonts w:ascii="Cambria" w:hAnsi="Cambria"/>
          <w:color w:val="000000"/>
          <w:sz w:val="22"/>
          <w:szCs w:val="22"/>
          <w:lang w:val="sl-SI"/>
        </w:rPr>
        <w:t>O IZROČ</w:t>
      </w:r>
      <w:r w:rsidR="007E1CED" w:rsidRPr="00F3550C">
        <w:rPr>
          <w:rFonts w:ascii="Cambria" w:hAnsi="Cambria"/>
          <w:color w:val="000000"/>
          <w:sz w:val="22"/>
          <w:szCs w:val="22"/>
          <w:lang w:val="sl-SI"/>
        </w:rPr>
        <w:t>ITVI MEDICINSKE DOKUMENTACIJE IZVEDENCU</w:t>
      </w:r>
    </w:p>
    <w:p w14:paraId="0A0F98CB" w14:textId="01AEAA11" w:rsidR="007E1CED" w:rsidRPr="00F3550C" w:rsidRDefault="00942456" w:rsidP="003C681E">
      <w:pPr>
        <w:jc w:val="center"/>
        <w:rPr>
          <w:rFonts w:ascii="Cambria" w:hAnsi="Cambria"/>
          <w:color w:val="000000"/>
          <w:sz w:val="22"/>
          <w:szCs w:val="22"/>
          <w:lang w:val="sl-SI"/>
        </w:rPr>
      </w:pPr>
      <w:r w:rsidRPr="00F3550C">
        <w:rPr>
          <w:rFonts w:ascii="Cambria" w:hAnsi="Cambria"/>
          <w:color w:val="000000"/>
          <w:sz w:val="22"/>
          <w:szCs w:val="22"/>
          <w:lang w:val="sl-SI"/>
        </w:rPr>
        <w:t xml:space="preserve">v skladu z </w:t>
      </w:r>
      <w:r w:rsidR="003C681E" w:rsidRPr="00F3550C">
        <w:rPr>
          <w:rFonts w:ascii="Cambria" w:hAnsi="Cambria"/>
          <w:color w:val="000000"/>
          <w:sz w:val="22"/>
          <w:szCs w:val="22"/>
          <w:lang w:val="sl-SI"/>
        </w:rPr>
        <w:t>58</w:t>
      </w:r>
      <w:r w:rsidRPr="00F3550C">
        <w:rPr>
          <w:rFonts w:ascii="Cambria" w:hAnsi="Cambria"/>
          <w:color w:val="000000"/>
          <w:sz w:val="22"/>
          <w:szCs w:val="22"/>
          <w:lang w:val="sl-SI"/>
        </w:rPr>
        <w:t>. č</w:t>
      </w:r>
      <w:r w:rsidR="007E1CED" w:rsidRPr="00F3550C">
        <w:rPr>
          <w:rFonts w:ascii="Cambria" w:hAnsi="Cambria"/>
          <w:color w:val="000000"/>
          <w:sz w:val="22"/>
          <w:szCs w:val="22"/>
          <w:lang w:val="sl-SI"/>
        </w:rPr>
        <w:t>lenom Pravilnika o zavar</w:t>
      </w:r>
      <w:r w:rsidRPr="00F3550C">
        <w:rPr>
          <w:rFonts w:ascii="Cambria" w:hAnsi="Cambria"/>
          <w:color w:val="000000"/>
          <w:sz w:val="22"/>
          <w:szCs w:val="22"/>
          <w:lang w:val="sl-SI"/>
        </w:rPr>
        <w:t>ovanju osebnih podatkov</w:t>
      </w:r>
    </w:p>
    <w:p w14:paraId="70083F2E" w14:textId="77777777" w:rsidR="00942456" w:rsidRPr="00F3550C" w:rsidRDefault="00942456" w:rsidP="00EF281A">
      <w:pPr>
        <w:jc w:val="both"/>
        <w:rPr>
          <w:rFonts w:ascii="Cambria" w:hAnsi="Cambria"/>
          <w:color w:val="000000"/>
          <w:sz w:val="22"/>
          <w:szCs w:val="22"/>
          <w:lang w:val="sl-SI"/>
        </w:rPr>
      </w:pPr>
    </w:p>
    <w:p w14:paraId="2D1190D7" w14:textId="77777777" w:rsidR="00481F74" w:rsidRPr="00F3550C" w:rsidRDefault="00481F74" w:rsidP="00EF281A">
      <w:pPr>
        <w:jc w:val="both"/>
        <w:rPr>
          <w:rFonts w:ascii="Cambria" w:hAnsi="Cambria"/>
          <w:color w:val="000000"/>
          <w:sz w:val="22"/>
          <w:szCs w:val="22"/>
          <w:lang w:val="sl-SI"/>
        </w:rPr>
      </w:pPr>
    </w:p>
    <w:p w14:paraId="53E1AA63" w14:textId="77777777" w:rsidR="003C681E" w:rsidRPr="00F3550C" w:rsidRDefault="003C681E" w:rsidP="00EF281A">
      <w:pPr>
        <w:jc w:val="both"/>
        <w:rPr>
          <w:rFonts w:ascii="Cambria" w:hAnsi="Cambria"/>
          <w:color w:val="000000"/>
          <w:sz w:val="22"/>
          <w:szCs w:val="22"/>
          <w:lang w:val="sl-SI"/>
        </w:rPr>
      </w:pPr>
    </w:p>
    <w:p w14:paraId="3F97AB9F" w14:textId="7C8906CF"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Izvedenec</w:t>
      </w:r>
      <w:r w:rsidR="00942456" w:rsidRPr="00F3550C">
        <w:rPr>
          <w:rFonts w:ascii="Cambria" w:hAnsi="Cambria"/>
          <w:color w:val="000000"/>
          <w:sz w:val="22"/>
          <w:szCs w:val="22"/>
          <w:lang w:val="sl-SI"/>
        </w:rPr>
        <w:t xml:space="preserve"> ____________________________________________________________________________________, je</w:t>
      </w:r>
      <w:r w:rsidRPr="00F3550C">
        <w:rPr>
          <w:rFonts w:ascii="Cambria" w:hAnsi="Cambria"/>
          <w:color w:val="000000"/>
          <w:sz w:val="22"/>
          <w:szCs w:val="22"/>
          <w:lang w:val="sl-SI"/>
        </w:rPr>
        <w:t xml:space="preserve"> dne </w:t>
      </w:r>
      <w:r w:rsidR="00942456" w:rsidRPr="00F3550C">
        <w:rPr>
          <w:rFonts w:ascii="Cambria" w:hAnsi="Cambria"/>
          <w:color w:val="000000"/>
          <w:sz w:val="22"/>
          <w:szCs w:val="22"/>
          <w:lang w:val="sl-SI"/>
        </w:rPr>
        <w:t xml:space="preserve">________________________________ izvajalcu </w:t>
      </w:r>
      <w:r w:rsidR="003C681E" w:rsidRPr="00F3550C">
        <w:rPr>
          <w:rFonts w:ascii="Cambria" w:hAnsi="Cambria"/>
          <w:color w:val="000000"/>
          <w:sz w:val="22"/>
          <w:szCs w:val="22"/>
          <w:lang w:val="sl-SI"/>
        </w:rPr>
        <w:t xml:space="preserve">predložil </w:t>
      </w:r>
      <w:r w:rsidRPr="00F3550C">
        <w:rPr>
          <w:rFonts w:ascii="Cambria" w:hAnsi="Cambria"/>
          <w:color w:val="000000"/>
          <w:sz w:val="22"/>
          <w:szCs w:val="22"/>
          <w:lang w:val="sl-SI"/>
        </w:rPr>
        <w:t>fotokopijo sklepa</w:t>
      </w:r>
      <w:r w:rsidR="003C681E" w:rsidRPr="00F3550C">
        <w:rPr>
          <w:rFonts w:ascii="Cambria" w:hAnsi="Cambria"/>
          <w:color w:val="000000"/>
          <w:sz w:val="22"/>
          <w:szCs w:val="22"/>
          <w:lang w:val="sl-SI"/>
        </w:rPr>
        <w:t xml:space="preserve"> sodišč</w:t>
      </w:r>
      <w:r w:rsidRPr="00F3550C">
        <w:rPr>
          <w:rFonts w:ascii="Cambria" w:hAnsi="Cambria"/>
          <w:color w:val="000000"/>
          <w:sz w:val="22"/>
          <w:szCs w:val="22"/>
          <w:lang w:val="sl-SI"/>
        </w:rPr>
        <w:t>a o</w:t>
      </w:r>
      <w:r w:rsidR="003C681E" w:rsidRPr="00F3550C">
        <w:rPr>
          <w:rFonts w:ascii="Cambria" w:hAnsi="Cambria"/>
          <w:color w:val="000000"/>
          <w:sz w:val="22"/>
          <w:szCs w:val="22"/>
          <w:lang w:val="sl-SI"/>
        </w:rPr>
        <w:t xml:space="preserve"> postavitvi za izvedenca v določenem primeru, na podlagi katerega je izvedenec izkazal upravičenje za vpogled in dostop do medicinske dokumentacije, ki jo obdeluje izvajalec.</w:t>
      </w:r>
    </w:p>
    <w:p w14:paraId="389FD1B2" w14:textId="739B04D1" w:rsidR="007E1CED" w:rsidRPr="00F3550C" w:rsidRDefault="003C681E" w:rsidP="00EF281A">
      <w:pPr>
        <w:jc w:val="both"/>
        <w:rPr>
          <w:rFonts w:ascii="Cambria" w:hAnsi="Cambria"/>
          <w:color w:val="000000"/>
          <w:sz w:val="22"/>
          <w:szCs w:val="22"/>
          <w:lang w:val="sl-SI"/>
        </w:rPr>
      </w:pPr>
      <w:r w:rsidRPr="00F3550C">
        <w:rPr>
          <w:rFonts w:ascii="Cambria" w:hAnsi="Cambria"/>
          <w:color w:val="000000"/>
          <w:sz w:val="22"/>
          <w:szCs w:val="22"/>
          <w:lang w:val="sl-SI"/>
        </w:rPr>
        <w:t>Fotokopija sklepa sodišč</w:t>
      </w:r>
      <w:r w:rsidR="007E1CED" w:rsidRPr="00F3550C">
        <w:rPr>
          <w:rFonts w:ascii="Cambria" w:hAnsi="Cambria"/>
          <w:color w:val="000000"/>
          <w:sz w:val="22"/>
          <w:szCs w:val="22"/>
          <w:lang w:val="sl-SI"/>
        </w:rPr>
        <w:t>a s</w:t>
      </w:r>
      <w:r w:rsidRPr="00F3550C">
        <w:rPr>
          <w:rFonts w:ascii="Cambria" w:hAnsi="Cambria"/>
          <w:color w:val="000000"/>
          <w:sz w:val="22"/>
          <w:szCs w:val="22"/>
          <w:lang w:val="sl-SI"/>
        </w:rPr>
        <w:t>e skupaj s tem potrdilom vloži k medicinski dokumentaciji posameznika, v zvezi s katerim je izvedenec dostopal do medicinske dokumentacije</w:t>
      </w:r>
      <w:r w:rsidR="00481F74" w:rsidRPr="00F3550C">
        <w:rPr>
          <w:rFonts w:ascii="Cambria" w:hAnsi="Cambria"/>
          <w:color w:val="000000"/>
          <w:sz w:val="22"/>
          <w:szCs w:val="22"/>
          <w:lang w:val="sl-SI"/>
        </w:rPr>
        <w:t>.</w:t>
      </w:r>
    </w:p>
    <w:p w14:paraId="13E73EAE" w14:textId="77777777" w:rsidR="003C681E" w:rsidRPr="00F3550C" w:rsidRDefault="003C681E" w:rsidP="00EF281A">
      <w:pPr>
        <w:jc w:val="both"/>
        <w:rPr>
          <w:rFonts w:ascii="Cambria" w:hAnsi="Cambria"/>
          <w:color w:val="000000"/>
          <w:sz w:val="22"/>
          <w:szCs w:val="22"/>
          <w:lang w:val="sl-SI"/>
        </w:rPr>
      </w:pPr>
    </w:p>
    <w:p w14:paraId="663C78D2" w14:textId="55716275" w:rsidR="007E1CED" w:rsidRPr="00F3550C" w:rsidRDefault="003C681E" w:rsidP="00EF281A">
      <w:pPr>
        <w:jc w:val="both"/>
        <w:rPr>
          <w:rFonts w:ascii="Cambria" w:hAnsi="Cambria"/>
          <w:color w:val="000000"/>
          <w:sz w:val="22"/>
          <w:szCs w:val="22"/>
          <w:lang w:val="sl-SI"/>
        </w:rPr>
      </w:pPr>
      <w:r w:rsidRPr="00F3550C">
        <w:rPr>
          <w:rFonts w:ascii="Cambria" w:hAnsi="Cambria"/>
          <w:color w:val="000000"/>
          <w:sz w:val="22"/>
          <w:szCs w:val="22"/>
          <w:lang w:val="sl-SI"/>
        </w:rPr>
        <w:t>Medicinska dokumentacija je vroč</w:t>
      </w:r>
      <w:r w:rsidR="007E1CED" w:rsidRPr="00F3550C">
        <w:rPr>
          <w:rFonts w:ascii="Cambria" w:hAnsi="Cambria"/>
          <w:color w:val="000000"/>
          <w:sz w:val="22"/>
          <w:szCs w:val="22"/>
          <w:lang w:val="sl-SI"/>
        </w:rPr>
        <w:t xml:space="preserve">ena izvedencu, dne </w:t>
      </w:r>
      <w:r w:rsidRPr="00F3550C">
        <w:rPr>
          <w:rFonts w:ascii="Cambria" w:hAnsi="Cambria"/>
          <w:color w:val="000000"/>
          <w:sz w:val="22"/>
          <w:szCs w:val="22"/>
          <w:lang w:val="sl-SI"/>
        </w:rPr>
        <w:t>___________________,</w:t>
      </w:r>
      <w:r w:rsidR="002B1EDF" w:rsidRPr="00F3550C">
        <w:rPr>
          <w:rFonts w:ascii="Cambria" w:hAnsi="Cambria"/>
          <w:color w:val="000000"/>
          <w:sz w:val="22"/>
          <w:szCs w:val="22"/>
          <w:lang w:val="sl-SI"/>
        </w:rPr>
        <w:t xml:space="preserve"> </w:t>
      </w:r>
      <w:r w:rsidR="007E1CED" w:rsidRPr="00F3550C">
        <w:rPr>
          <w:rFonts w:ascii="Cambria" w:hAnsi="Cambria"/>
          <w:color w:val="000000"/>
          <w:sz w:val="22"/>
          <w:szCs w:val="22"/>
          <w:lang w:val="sl-SI"/>
        </w:rPr>
        <w:t>ob uri</w:t>
      </w:r>
      <w:r w:rsidRPr="00F3550C">
        <w:rPr>
          <w:rFonts w:ascii="Cambria" w:hAnsi="Cambria"/>
          <w:color w:val="000000"/>
          <w:sz w:val="22"/>
          <w:szCs w:val="22"/>
          <w:lang w:val="sl-SI"/>
        </w:rPr>
        <w:t xml:space="preserve"> _________.</w:t>
      </w:r>
    </w:p>
    <w:p w14:paraId="36CE4634" w14:textId="77777777" w:rsidR="003C681E" w:rsidRPr="00F3550C" w:rsidRDefault="003C681E" w:rsidP="00EF281A">
      <w:pPr>
        <w:jc w:val="both"/>
        <w:rPr>
          <w:rFonts w:ascii="Cambria" w:hAnsi="Cambria"/>
          <w:color w:val="000000"/>
          <w:sz w:val="22"/>
          <w:szCs w:val="22"/>
          <w:lang w:val="sl-SI"/>
        </w:rPr>
      </w:pPr>
    </w:p>
    <w:p w14:paraId="39158384" w14:textId="6C983207" w:rsidR="007E1CED" w:rsidRPr="00F3550C" w:rsidRDefault="007E1CED" w:rsidP="00C10EF2">
      <w:pPr>
        <w:jc w:val="both"/>
        <w:rPr>
          <w:rFonts w:ascii="Cambria" w:hAnsi="Cambria"/>
          <w:i/>
          <w:color w:val="000000"/>
          <w:sz w:val="22"/>
          <w:szCs w:val="22"/>
          <w:lang w:val="sl-SI"/>
        </w:rPr>
      </w:pPr>
      <w:r w:rsidRPr="00F3550C">
        <w:rPr>
          <w:rFonts w:ascii="Cambria" w:hAnsi="Cambria"/>
          <w:color w:val="000000"/>
          <w:sz w:val="22"/>
          <w:szCs w:val="22"/>
          <w:lang w:val="sl-SI"/>
        </w:rPr>
        <w:t>Izvedenec je prejel naslednje dokumente v obliki fotokopije oz. izpisa iz medicinske</w:t>
      </w:r>
      <w:r w:rsidR="00C10EF2" w:rsidRPr="00F3550C">
        <w:rPr>
          <w:rFonts w:ascii="Cambria" w:hAnsi="Cambria"/>
          <w:color w:val="000000"/>
          <w:sz w:val="22"/>
          <w:szCs w:val="22"/>
          <w:lang w:val="sl-SI"/>
        </w:rPr>
        <w:t xml:space="preserve"> </w:t>
      </w:r>
      <w:r w:rsidR="003C681E" w:rsidRPr="00F3550C">
        <w:rPr>
          <w:rFonts w:ascii="Cambria" w:hAnsi="Cambria"/>
          <w:color w:val="000000"/>
          <w:sz w:val="22"/>
          <w:szCs w:val="22"/>
          <w:lang w:val="sl-SI"/>
        </w:rPr>
        <w:t>d</w:t>
      </w:r>
      <w:r w:rsidRPr="00F3550C">
        <w:rPr>
          <w:rFonts w:ascii="Cambria" w:hAnsi="Cambria"/>
          <w:color w:val="000000"/>
          <w:sz w:val="22"/>
          <w:szCs w:val="22"/>
          <w:lang w:val="sl-SI"/>
        </w:rPr>
        <w:t>okumentacije</w:t>
      </w:r>
      <w:r w:rsidR="003C681E" w:rsidRPr="00F3550C">
        <w:rPr>
          <w:rFonts w:ascii="Cambria" w:hAnsi="Cambria"/>
          <w:color w:val="000000"/>
          <w:sz w:val="22"/>
          <w:szCs w:val="22"/>
          <w:lang w:val="sl-SI"/>
        </w:rPr>
        <w:t xml:space="preserve"> (</w:t>
      </w:r>
      <w:r w:rsidR="003C681E" w:rsidRPr="00F3550C">
        <w:rPr>
          <w:rFonts w:ascii="Cambria" w:hAnsi="Cambria"/>
          <w:i/>
          <w:color w:val="000000"/>
          <w:sz w:val="22"/>
          <w:szCs w:val="22"/>
          <w:lang w:val="sl-SI"/>
        </w:rPr>
        <w:t xml:space="preserve">navesti </w:t>
      </w:r>
      <w:r w:rsidRPr="00F3550C">
        <w:rPr>
          <w:rFonts w:ascii="Cambria" w:hAnsi="Cambria"/>
          <w:i/>
          <w:color w:val="000000"/>
          <w:sz w:val="22"/>
          <w:szCs w:val="22"/>
          <w:lang w:val="sl-SI"/>
        </w:rPr>
        <w:t xml:space="preserve">dokumente po vrsti medicinske </w:t>
      </w:r>
      <w:r w:rsidR="002B1EDF" w:rsidRPr="00F3550C">
        <w:rPr>
          <w:rFonts w:ascii="Cambria" w:hAnsi="Cambria"/>
          <w:i/>
          <w:color w:val="000000"/>
          <w:sz w:val="22"/>
          <w:szCs w:val="22"/>
          <w:lang w:val="sl-SI"/>
        </w:rPr>
        <w:t xml:space="preserve">dokumentacije; posebej je treba </w:t>
      </w:r>
      <w:r w:rsidRPr="00F3550C">
        <w:rPr>
          <w:rFonts w:ascii="Cambria" w:hAnsi="Cambria"/>
          <w:i/>
          <w:color w:val="000000"/>
          <w:sz w:val="22"/>
          <w:szCs w:val="22"/>
          <w:lang w:val="sl-SI"/>
        </w:rPr>
        <w:t>navesti medicinsko dokumentacijo</w:t>
      </w:r>
      <w:r w:rsidR="003C681E" w:rsidRPr="00F3550C">
        <w:rPr>
          <w:rFonts w:ascii="Cambria" w:hAnsi="Cambria"/>
          <w:i/>
          <w:color w:val="000000"/>
          <w:sz w:val="22"/>
          <w:szCs w:val="22"/>
          <w:lang w:val="sl-SI"/>
        </w:rPr>
        <w:t>, ki je na podlagi sklepa sodišča izročena izvedencu</w:t>
      </w:r>
      <w:r w:rsidRPr="00F3550C">
        <w:rPr>
          <w:rFonts w:ascii="Cambria" w:hAnsi="Cambria"/>
          <w:i/>
          <w:color w:val="000000"/>
          <w:sz w:val="22"/>
          <w:szCs w:val="22"/>
          <w:lang w:val="sl-SI"/>
        </w:rPr>
        <w:t xml:space="preserve"> v originalu!</w:t>
      </w:r>
      <w:r w:rsidRPr="00F3550C">
        <w:rPr>
          <w:rFonts w:ascii="Cambria" w:hAnsi="Cambria"/>
          <w:color w:val="000000"/>
          <w:sz w:val="22"/>
          <w:szCs w:val="22"/>
          <w:lang w:val="sl-SI"/>
        </w:rPr>
        <w:t>)</w:t>
      </w:r>
      <w:r w:rsidR="003C681E" w:rsidRPr="00F3550C">
        <w:rPr>
          <w:rFonts w:ascii="Cambria" w:hAnsi="Cambria"/>
          <w:color w:val="000000"/>
          <w:sz w:val="22"/>
          <w:szCs w:val="22"/>
          <w:lang w:val="sl-SI"/>
        </w:rPr>
        <w:t>:</w:t>
      </w:r>
    </w:p>
    <w:p w14:paraId="09633D37"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1.</w:t>
      </w:r>
    </w:p>
    <w:p w14:paraId="3F302DCA"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2.</w:t>
      </w:r>
    </w:p>
    <w:p w14:paraId="36596AD0"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3.</w:t>
      </w:r>
    </w:p>
    <w:p w14:paraId="1F636B88"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4.</w:t>
      </w:r>
    </w:p>
    <w:p w14:paraId="4420FC33"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5.</w:t>
      </w:r>
    </w:p>
    <w:p w14:paraId="4078086B"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6.</w:t>
      </w:r>
    </w:p>
    <w:p w14:paraId="57E7CD2E"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7.</w:t>
      </w:r>
    </w:p>
    <w:p w14:paraId="72B75585"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8.</w:t>
      </w:r>
    </w:p>
    <w:p w14:paraId="74936110" w14:textId="77777777" w:rsidR="003C681E" w:rsidRPr="00F3550C" w:rsidRDefault="003C681E" w:rsidP="00EF281A">
      <w:pPr>
        <w:jc w:val="both"/>
        <w:rPr>
          <w:rFonts w:ascii="Cambria" w:hAnsi="Cambria"/>
          <w:color w:val="000000"/>
          <w:sz w:val="22"/>
          <w:szCs w:val="22"/>
          <w:lang w:val="sl-SI"/>
        </w:rPr>
      </w:pPr>
    </w:p>
    <w:p w14:paraId="2CEAB7FF" w14:textId="3948761E"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 xml:space="preserve">Prevzem medicinske dokumentacije potrjujeta s svojim podpisom </w:t>
      </w:r>
      <w:r w:rsidR="003C681E" w:rsidRPr="00F3550C">
        <w:rPr>
          <w:rFonts w:ascii="Cambria" w:hAnsi="Cambria"/>
          <w:color w:val="000000"/>
          <w:sz w:val="22"/>
          <w:szCs w:val="22"/>
          <w:lang w:val="sl-SI"/>
        </w:rPr>
        <w:t xml:space="preserve">izvajalec ali od njega pooblaščena oseba </w:t>
      </w:r>
      <w:r w:rsidRPr="00F3550C">
        <w:rPr>
          <w:rFonts w:ascii="Cambria" w:hAnsi="Cambria"/>
          <w:color w:val="000000"/>
          <w:sz w:val="22"/>
          <w:szCs w:val="22"/>
          <w:lang w:val="sl-SI"/>
        </w:rPr>
        <w:t>za</w:t>
      </w:r>
      <w:r w:rsidR="003C681E" w:rsidRPr="00F3550C">
        <w:rPr>
          <w:rFonts w:ascii="Cambria" w:hAnsi="Cambria"/>
          <w:color w:val="000000"/>
          <w:sz w:val="22"/>
          <w:szCs w:val="22"/>
          <w:lang w:val="sl-SI"/>
        </w:rPr>
        <w:t xml:space="preserve"> </w:t>
      </w:r>
      <w:r w:rsidRPr="00F3550C">
        <w:rPr>
          <w:rFonts w:ascii="Cambria" w:hAnsi="Cambria"/>
          <w:color w:val="000000"/>
          <w:sz w:val="22"/>
          <w:szCs w:val="22"/>
          <w:lang w:val="sl-SI"/>
        </w:rPr>
        <w:t>predložitev medicinske dokumentacije na vpogled in izvedenec.</w:t>
      </w:r>
    </w:p>
    <w:p w14:paraId="2BE83384" w14:textId="77777777" w:rsidR="003C681E" w:rsidRPr="00F3550C" w:rsidRDefault="003C681E" w:rsidP="00EF281A">
      <w:pPr>
        <w:jc w:val="both"/>
        <w:rPr>
          <w:rFonts w:ascii="Cambria" w:hAnsi="Cambria"/>
          <w:color w:val="000000"/>
          <w:sz w:val="22"/>
          <w:szCs w:val="22"/>
          <w:lang w:val="sl-SI"/>
        </w:rPr>
      </w:pPr>
    </w:p>
    <w:p w14:paraId="1D14CB4D" w14:textId="5F23803C" w:rsidR="00481F74" w:rsidRPr="00F3550C" w:rsidRDefault="00481F74" w:rsidP="00EF281A">
      <w:pPr>
        <w:jc w:val="both"/>
        <w:rPr>
          <w:rFonts w:ascii="Cambria" w:hAnsi="Cambria"/>
          <w:color w:val="000000"/>
          <w:sz w:val="22"/>
          <w:szCs w:val="22"/>
          <w:lang w:val="sl-SI"/>
        </w:rPr>
      </w:pPr>
      <w:r w:rsidRPr="00F3550C">
        <w:rPr>
          <w:rFonts w:ascii="Cambria" w:hAnsi="Cambria"/>
          <w:color w:val="000000"/>
          <w:sz w:val="22"/>
          <w:szCs w:val="22"/>
          <w:lang w:val="sl-SI"/>
        </w:rPr>
        <w:t>V _______________________, dne _______________</w:t>
      </w:r>
    </w:p>
    <w:p w14:paraId="3204043E" w14:textId="77777777" w:rsidR="00481F74" w:rsidRPr="00F3550C" w:rsidRDefault="00481F74" w:rsidP="00EF281A">
      <w:pPr>
        <w:jc w:val="both"/>
        <w:rPr>
          <w:rFonts w:ascii="Cambria" w:hAnsi="Cambria"/>
          <w:color w:val="000000"/>
          <w:sz w:val="22"/>
          <w:szCs w:val="22"/>
          <w:lang w:val="sl-SI"/>
        </w:rPr>
      </w:pPr>
    </w:p>
    <w:p w14:paraId="6FFB6319" w14:textId="77777777" w:rsidR="00481F74" w:rsidRPr="00F3550C" w:rsidRDefault="00481F74" w:rsidP="00EF281A">
      <w:pPr>
        <w:jc w:val="both"/>
        <w:rPr>
          <w:rFonts w:ascii="Cambria" w:hAnsi="Cambria"/>
          <w:color w:val="000000"/>
          <w:sz w:val="22"/>
          <w:szCs w:val="22"/>
          <w:lang w:val="sl-SI"/>
        </w:rPr>
      </w:pPr>
    </w:p>
    <w:p w14:paraId="41C808BD" w14:textId="77777777" w:rsidR="00481F74" w:rsidRPr="00F3550C" w:rsidRDefault="00481F74" w:rsidP="00EF281A">
      <w:pPr>
        <w:jc w:val="both"/>
        <w:rPr>
          <w:rFonts w:ascii="Cambria" w:hAnsi="Cambria"/>
          <w:color w:val="000000"/>
          <w:sz w:val="22"/>
          <w:szCs w:val="22"/>
          <w:lang w:val="sl-SI"/>
        </w:rPr>
      </w:pPr>
    </w:p>
    <w:p w14:paraId="0056F0BD" w14:textId="1334D8B8" w:rsidR="002B1EDF" w:rsidRPr="00F3550C" w:rsidRDefault="007E1CED" w:rsidP="00900495">
      <w:pPr>
        <w:ind w:left="4320" w:hanging="4320"/>
        <w:jc w:val="both"/>
        <w:rPr>
          <w:rFonts w:ascii="Cambria" w:hAnsi="Cambria"/>
          <w:bCs/>
          <w:color w:val="000000" w:themeColor="text1"/>
          <w:sz w:val="22"/>
          <w:szCs w:val="22"/>
          <w:lang w:val="sl-SI"/>
        </w:rPr>
      </w:pPr>
      <w:r w:rsidRPr="00F3550C">
        <w:rPr>
          <w:rFonts w:ascii="Cambria" w:hAnsi="Cambria"/>
          <w:color w:val="000000"/>
          <w:sz w:val="22"/>
          <w:szCs w:val="22"/>
          <w:lang w:val="sl-SI"/>
        </w:rPr>
        <w:t xml:space="preserve">IZVEDENEC </w:t>
      </w:r>
      <w:r w:rsidR="00B66192" w:rsidRPr="00F3550C">
        <w:rPr>
          <w:rFonts w:ascii="Cambria" w:hAnsi="Cambria"/>
          <w:color w:val="000000"/>
          <w:sz w:val="22"/>
          <w:szCs w:val="22"/>
          <w:lang w:val="sl-SI"/>
        </w:rPr>
        <w:tab/>
      </w:r>
      <w:r w:rsidR="00B66192" w:rsidRPr="00F3550C">
        <w:rPr>
          <w:rFonts w:ascii="Cambria" w:hAnsi="Cambria"/>
          <w:color w:val="000000"/>
          <w:sz w:val="22"/>
          <w:szCs w:val="22"/>
          <w:lang w:val="sl-SI"/>
        </w:rPr>
        <w:tab/>
        <w:t>IZVAJALEC:</w:t>
      </w:r>
    </w:p>
    <w:p w14:paraId="4CE0A169" w14:textId="77777777" w:rsidR="00B66192" w:rsidRPr="00F3550C" w:rsidRDefault="00B66192" w:rsidP="00900495">
      <w:pPr>
        <w:ind w:left="4320" w:hanging="4320"/>
        <w:jc w:val="both"/>
        <w:rPr>
          <w:rFonts w:ascii="Cambria" w:hAnsi="Cambria"/>
          <w:color w:val="000000"/>
          <w:sz w:val="22"/>
          <w:szCs w:val="22"/>
          <w:lang w:val="sl-SI"/>
        </w:rPr>
      </w:pPr>
    </w:p>
    <w:p w14:paraId="6BB8A8B6" w14:textId="38F5E861" w:rsidR="00B66192" w:rsidRPr="00F3550C" w:rsidRDefault="00B66192" w:rsidP="00900495">
      <w:pPr>
        <w:ind w:left="4320" w:hanging="4320"/>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w:t>
      </w:r>
      <w:r w:rsidRPr="00F3550C">
        <w:rPr>
          <w:rFonts w:ascii="Cambria" w:hAnsi="Cambria"/>
          <w:color w:val="000000"/>
          <w:sz w:val="22"/>
          <w:szCs w:val="22"/>
          <w:lang w:val="sl-SI"/>
        </w:rPr>
        <w:tab/>
      </w:r>
      <w:r w:rsidRPr="00F3550C">
        <w:rPr>
          <w:rFonts w:ascii="Cambria" w:hAnsi="Cambria"/>
          <w:color w:val="000000"/>
          <w:sz w:val="22"/>
          <w:szCs w:val="22"/>
          <w:lang w:val="sl-SI"/>
        </w:rPr>
        <w:tab/>
        <w:t>_______________________________________</w:t>
      </w:r>
    </w:p>
    <w:p w14:paraId="179B3967" w14:textId="77777777" w:rsidR="00B66192" w:rsidRPr="00F3550C" w:rsidRDefault="00B66192" w:rsidP="00900495">
      <w:pPr>
        <w:ind w:left="4320" w:hanging="4320"/>
        <w:jc w:val="both"/>
        <w:rPr>
          <w:rFonts w:ascii="Cambria" w:hAnsi="Cambria"/>
          <w:color w:val="000000"/>
          <w:sz w:val="22"/>
          <w:szCs w:val="22"/>
          <w:lang w:val="sl-SI"/>
        </w:rPr>
      </w:pPr>
    </w:p>
    <w:p w14:paraId="43A18A47" w14:textId="50524CBE" w:rsidR="007E1CED" w:rsidRPr="00F3550C" w:rsidRDefault="007E1CED" w:rsidP="00EF281A">
      <w:pPr>
        <w:jc w:val="both"/>
        <w:rPr>
          <w:rFonts w:ascii="Cambria" w:hAnsi="Cambria"/>
          <w:color w:val="000000"/>
          <w:sz w:val="22"/>
          <w:szCs w:val="22"/>
          <w:lang w:val="sl-SI"/>
        </w:rPr>
      </w:pPr>
    </w:p>
    <w:p w14:paraId="0AF2E4CE" w14:textId="77777777" w:rsidR="002F2B28" w:rsidRPr="00F3550C" w:rsidRDefault="002F2B28" w:rsidP="00EF281A">
      <w:pPr>
        <w:jc w:val="both"/>
        <w:rPr>
          <w:rFonts w:ascii="Cambria" w:hAnsi="Cambria"/>
          <w:color w:val="000000"/>
          <w:sz w:val="22"/>
          <w:szCs w:val="22"/>
          <w:lang w:val="sl-SI"/>
        </w:rPr>
      </w:pPr>
    </w:p>
    <w:p w14:paraId="23405F1F" w14:textId="77777777" w:rsidR="002F2B28" w:rsidRPr="00F3550C" w:rsidRDefault="002F2B28" w:rsidP="00EF281A">
      <w:pPr>
        <w:jc w:val="both"/>
        <w:rPr>
          <w:rFonts w:ascii="Cambria" w:hAnsi="Cambria"/>
          <w:color w:val="000000"/>
          <w:sz w:val="22"/>
          <w:szCs w:val="22"/>
          <w:lang w:val="sl-SI"/>
        </w:rPr>
      </w:pPr>
    </w:p>
    <w:p w14:paraId="778DE926" w14:textId="77777777" w:rsidR="002F2B28" w:rsidRPr="00F3550C" w:rsidRDefault="002F2B28" w:rsidP="00EF281A">
      <w:pPr>
        <w:jc w:val="both"/>
        <w:rPr>
          <w:rFonts w:ascii="Cambria" w:hAnsi="Cambria"/>
          <w:color w:val="000000"/>
          <w:sz w:val="22"/>
          <w:szCs w:val="22"/>
          <w:lang w:val="sl-SI"/>
        </w:rPr>
      </w:pPr>
    </w:p>
    <w:p w14:paraId="69FEB6C9" w14:textId="77777777" w:rsidR="00CE3F73" w:rsidRPr="00F3550C" w:rsidRDefault="00CE3F73" w:rsidP="00EF281A">
      <w:pPr>
        <w:jc w:val="both"/>
        <w:rPr>
          <w:rFonts w:ascii="Cambria" w:hAnsi="Cambria"/>
          <w:color w:val="000000"/>
          <w:sz w:val="22"/>
          <w:szCs w:val="22"/>
          <w:lang w:val="sl-SI"/>
        </w:rPr>
      </w:pPr>
    </w:p>
    <w:p w14:paraId="6BB73547" w14:textId="77777777" w:rsidR="00CE3F73" w:rsidRPr="00F3550C" w:rsidRDefault="00CE3F73" w:rsidP="00EF281A">
      <w:pPr>
        <w:jc w:val="both"/>
        <w:rPr>
          <w:rFonts w:ascii="Cambria" w:hAnsi="Cambria"/>
          <w:color w:val="000000"/>
          <w:sz w:val="22"/>
          <w:szCs w:val="22"/>
          <w:lang w:val="sl-SI"/>
        </w:rPr>
      </w:pPr>
    </w:p>
    <w:p w14:paraId="65BEB633" w14:textId="77777777" w:rsidR="00F3550C" w:rsidRPr="00F3550C" w:rsidRDefault="00F3550C">
      <w:pPr>
        <w:rPr>
          <w:rFonts w:ascii="Cambria" w:hAnsi="Cambria"/>
          <w:color w:val="000000"/>
          <w:sz w:val="22"/>
          <w:szCs w:val="22"/>
          <w:lang w:val="sl-SI"/>
        </w:rPr>
      </w:pPr>
      <w:r w:rsidRPr="00F3550C">
        <w:rPr>
          <w:rFonts w:ascii="Cambria" w:hAnsi="Cambria"/>
          <w:color w:val="000000"/>
          <w:sz w:val="22"/>
          <w:szCs w:val="22"/>
          <w:lang w:val="sl-SI"/>
        </w:rPr>
        <w:br w:type="page"/>
      </w:r>
    </w:p>
    <w:p w14:paraId="0C8F658C" w14:textId="2F8A3FCF" w:rsidR="007E1CED" w:rsidRPr="00F3550C" w:rsidRDefault="007E1CED" w:rsidP="00F3550C">
      <w:pPr>
        <w:rPr>
          <w:rFonts w:ascii="Cambria" w:hAnsi="Cambria"/>
          <w:color w:val="000000"/>
          <w:sz w:val="22"/>
          <w:szCs w:val="22"/>
          <w:lang w:val="sl-SI"/>
        </w:rPr>
      </w:pPr>
      <w:r w:rsidRPr="00F3550C">
        <w:rPr>
          <w:rFonts w:ascii="Cambria" w:hAnsi="Cambria"/>
          <w:b/>
          <w:color w:val="000000"/>
          <w:sz w:val="22"/>
          <w:szCs w:val="22"/>
          <w:lang w:val="sl-SI"/>
        </w:rPr>
        <w:lastRenderedPageBreak/>
        <w:t>Prilog</w:t>
      </w:r>
      <w:r w:rsidR="00B87FA4" w:rsidRPr="00F3550C">
        <w:rPr>
          <w:rFonts w:ascii="Cambria" w:hAnsi="Cambria"/>
          <w:b/>
          <w:color w:val="000000"/>
          <w:sz w:val="22"/>
          <w:szCs w:val="22"/>
          <w:lang w:val="sl-SI"/>
        </w:rPr>
        <w:t>a št. 5</w:t>
      </w:r>
      <w:r w:rsidR="001D40DE" w:rsidRPr="00F3550C">
        <w:rPr>
          <w:rFonts w:ascii="Cambria" w:hAnsi="Cambria"/>
          <w:b/>
          <w:color w:val="000000"/>
          <w:sz w:val="22"/>
          <w:szCs w:val="22"/>
          <w:lang w:val="sl-SI"/>
        </w:rPr>
        <w:t xml:space="preserve"> k Pravilniku</w:t>
      </w:r>
      <w:r w:rsidRPr="00F3550C">
        <w:rPr>
          <w:rFonts w:ascii="Cambria" w:hAnsi="Cambria"/>
          <w:b/>
          <w:color w:val="000000"/>
          <w:sz w:val="22"/>
          <w:szCs w:val="22"/>
          <w:lang w:val="sl-SI"/>
        </w:rPr>
        <w:t xml:space="preserve"> o zavarovanju osebnih podatkov</w:t>
      </w:r>
    </w:p>
    <w:p w14:paraId="1AA9DA30" w14:textId="77777777" w:rsidR="001D40DE" w:rsidRPr="00F3550C" w:rsidRDefault="001D40DE" w:rsidP="00EF281A">
      <w:pPr>
        <w:jc w:val="both"/>
        <w:rPr>
          <w:rFonts w:ascii="Cambria" w:hAnsi="Cambria"/>
          <w:color w:val="000000"/>
          <w:sz w:val="22"/>
          <w:szCs w:val="22"/>
          <w:lang w:val="sl-SI"/>
        </w:rPr>
      </w:pPr>
    </w:p>
    <w:p w14:paraId="609D209E" w14:textId="77777777" w:rsidR="00B66192" w:rsidRPr="00F3550C" w:rsidRDefault="00B66192" w:rsidP="00B66192">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381D8DBE" w14:textId="77777777" w:rsidR="00EE78C0" w:rsidRPr="00F3550C" w:rsidRDefault="00EE78C0" w:rsidP="002B1EDF">
      <w:pPr>
        <w:jc w:val="both"/>
        <w:rPr>
          <w:rFonts w:ascii="Cambria" w:hAnsi="Cambria"/>
          <w:color w:val="000000"/>
          <w:sz w:val="22"/>
          <w:szCs w:val="22"/>
          <w:lang w:val="sl-SI"/>
        </w:rPr>
      </w:pPr>
    </w:p>
    <w:p w14:paraId="400D6224" w14:textId="1E727FFF" w:rsidR="00F84F49" w:rsidRPr="00F3550C" w:rsidRDefault="00154B91" w:rsidP="002B1EDF">
      <w:pPr>
        <w:jc w:val="center"/>
        <w:rPr>
          <w:rFonts w:ascii="Cambria" w:hAnsi="Cambria"/>
          <w:color w:val="000000"/>
          <w:sz w:val="22"/>
          <w:szCs w:val="22"/>
          <w:lang w:val="sl-SI"/>
        </w:rPr>
      </w:pPr>
      <w:r w:rsidRPr="00F3550C">
        <w:rPr>
          <w:rFonts w:ascii="Cambria" w:hAnsi="Cambria"/>
          <w:color w:val="000000"/>
          <w:sz w:val="22"/>
          <w:szCs w:val="22"/>
          <w:lang w:val="sl-SI"/>
        </w:rPr>
        <w:t>izdaja</w:t>
      </w:r>
    </w:p>
    <w:p w14:paraId="714AB0BF" w14:textId="77777777" w:rsidR="00F84F49" w:rsidRPr="00F3550C" w:rsidRDefault="00F84F49" w:rsidP="00154B91">
      <w:pPr>
        <w:jc w:val="both"/>
        <w:rPr>
          <w:rFonts w:ascii="Cambria" w:hAnsi="Cambria"/>
          <w:color w:val="000000"/>
          <w:sz w:val="22"/>
          <w:szCs w:val="22"/>
          <w:lang w:val="sl-SI"/>
        </w:rPr>
      </w:pPr>
    </w:p>
    <w:p w14:paraId="583BEAFB" w14:textId="77777777" w:rsidR="00F84F49" w:rsidRPr="00F3550C" w:rsidRDefault="00F84F49" w:rsidP="00F84F49">
      <w:pPr>
        <w:jc w:val="both"/>
        <w:rPr>
          <w:rFonts w:ascii="Cambria" w:hAnsi="Cambria"/>
          <w:sz w:val="22"/>
          <w:szCs w:val="22"/>
          <w:lang w:val="sl-SI"/>
        </w:rPr>
      </w:pPr>
    </w:p>
    <w:p w14:paraId="1E096CB0" w14:textId="77777777" w:rsidR="00F84F49" w:rsidRPr="00F3550C" w:rsidRDefault="00F84F49" w:rsidP="00F84F49">
      <w:pPr>
        <w:jc w:val="both"/>
        <w:rPr>
          <w:rFonts w:ascii="Cambria" w:hAnsi="Cambria"/>
          <w:sz w:val="22"/>
          <w:szCs w:val="22"/>
          <w:lang w:val="sl-SI"/>
        </w:rPr>
      </w:pPr>
      <w:r w:rsidRPr="00F3550C">
        <w:rPr>
          <w:rFonts w:ascii="Cambria" w:hAnsi="Cambria"/>
          <w:sz w:val="22"/>
          <w:szCs w:val="22"/>
          <w:lang w:val="sl-SI"/>
        </w:rPr>
        <w:t>Ime: _____________________________________________________</w:t>
      </w:r>
    </w:p>
    <w:p w14:paraId="6A9B5003" w14:textId="77777777" w:rsidR="00F84F49" w:rsidRPr="00F3550C" w:rsidRDefault="00F84F49" w:rsidP="00F84F49">
      <w:pPr>
        <w:jc w:val="both"/>
        <w:rPr>
          <w:rFonts w:ascii="Cambria" w:hAnsi="Cambria"/>
          <w:sz w:val="22"/>
          <w:szCs w:val="22"/>
          <w:lang w:val="sl-SI"/>
        </w:rPr>
      </w:pPr>
      <w:r w:rsidRPr="00F3550C">
        <w:rPr>
          <w:rFonts w:ascii="Cambria" w:hAnsi="Cambria"/>
          <w:sz w:val="22"/>
          <w:szCs w:val="22"/>
          <w:lang w:val="sl-SI"/>
        </w:rPr>
        <w:t>Priimek: ________________________________________________</w:t>
      </w:r>
    </w:p>
    <w:p w14:paraId="63596625" w14:textId="77777777" w:rsidR="00F84F49" w:rsidRPr="00F3550C" w:rsidRDefault="00F84F49" w:rsidP="00F84F49">
      <w:pPr>
        <w:jc w:val="both"/>
        <w:rPr>
          <w:rFonts w:ascii="Cambria" w:hAnsi="Cambria"/>
          <w:sz w:val="22"/>
          <w:szCs w:val="22"/>
          <w:lang w:val="sl-SI"/>
        </w:rPr>
      </w:pPr>
      <w:r w:rsidRPr="00F3550C">
        <w:rPr>
          <w:rFonts w:ascii="Cambria" w:hAnsi="Cambria"/>
          <w:sz w:val="22"/>
          <w:szCs w:val="22"/>
          <w:lang w:val="sl-SI"/>
        </w:rPr>
        <w:t>Naslov: ____________________________________________________________________________________________</w:t>
      </w:r>
    </w:p>
    <w:p w14:paraId="48011A4B" w14:textId="29E02E6A" w:rsidR="00F84F49" w:rsidRPr="00F3550C" w:rsidRDefault="00F84F49" w:rsidP="00F84F49">
      <w:pPr>
        <w:jc w:val="both"/>
        <w:rPr>
          <w:rFonts w:ascii="Cambria" w:hAnsi="Cambria"/>
          <w:sz w:val="22"/>
          <w:szCs w:val="22"/>
          <w:lang w:val="sl-SI"/>
        </w:rPr>
      </w:pPr>
      <w:r w:rsidRPr="00F3550C">
        <w:rPr>
          <w:rFonts w:ascii="Cambria" w:hAnsi="Cambria"/>
          <w:sz w:val="22"/>
          <w:szCs w:val="22"/>
          <w:lang w:val="sl-SI"/>
        </w:rPr>
        <w:t>Matična številka</w:t>
      </w:r>
      <w:r w:rsidR="00410C44" w:rsidRPr="00F3550C">
        <w:rPr>
          <w:rFonts w:ascii="Cambria" w:hAnsi="Cambria"/>
          <w:sz w:val="22"/>
          <w:szCs w:val="22"/>
          <w:lang w:val="sl-SI"/>
        </w:rPr>
        <w:t xml:space="preserve"> (EMŠO)</w:t>
      </w:r>
      <w:r w:rsidRPr="00F3550C">
        <w:rPr>
          <w:rFonts w:ascii="Cambria" w:hAnsi="Cambria"/>
          <w:sz w:val="22"/>
          <w:szCs w:val="22"/>
          <w:lang w:val="sl-SI"/>
        </w:rPr>
        <w:t>: _______________________________________,</w:t>
      </w:r>
    </w:p>
    <w:p w14:paraId="596B7A9C" w14:textId="77777777" w:rsidR="00F84F49" w:rsidRPr="00F3550C" w:rsidRDefault="00F84F49" w:rsidP="00154B91">
      <w:pPr>
        <w:jc w:val="both"/>
        <w:rPr>
          <w:rFonts w:ascii="Cambria" w:hAnsi="Cambria"/>
          <w:color w:val="000000"/>
          <w:sz w:val="22"/>
          <w:szCs w:val="22"/>
          <w:lang w:val="sl-SI"/>
        </w:rPr>
      </w:pPr>
    </w:p>
    <w:p w14:paraId="0B4B89D1" w14:textId="77777777" w:rsidR="00F84F49" w:rsidRPr="00F3550C" w:rsidRDefault="00F84F49" w:rsidP="00154B91">
      <w:pPr>
        <w:jc w:val="both"/>
        <w:rPr>
          <w:rFonts w:ascii="Cambria" w:hAnsi="Cambria"/>
          <w:color w:val="000000"/>
          <w:sz w:val="22"/>
          <w:szCs w:val="22"/>
          <w:lang w:val="sl-SI"/>
        </w:rPr>
      </w:pPr>
    </w:p>
    <w:p w14:paraId="60134474" w14:textId="5C7AE25B" w:rsidR="00154B91" w:rsidRPr="00F3550C" w:rsidRDefault="00154B91" w:rsidP="00154B91">
      <w:pPr>
        <w:jc w:val="both"/>
        <w:rPr>
          <w:rFonts w:ascii="Cambria" w:hAnsi="Cambria"/>
          <w:color w:val="000000"/>
          <w:sz w:val="22"/>
          <w:szCs w:val="22"/>
          <w:lang w:val="sl-SI"/>
        </w:rPr>
      </w:pPr>
      <w:r w:rsidRPr="00F3550C">
        <w:rPr>
          <w:rFonts w:ascii="Cambria" w:hAnsi="Cambria"/>
          <w:color w:val="000000"/>
          <w:sz w:val="22"/>
          <w:szCs w:val="22"/>
          <w:lang w:val="sl-SI"/>
        </w:rPr>
        <w:t>naslednje</w:t>
      </w:r>
    </w:p>
    <w:p w14:paraId="015CCC38" w14:textId="77777777" w:rsidR="00154B91" w:rsidRPr="00F3550C" w:rsidRDefault="00154B91" w:rsidP="00EF281A">
      <w:pPr>
        <w:jc w:val="both"/>
        <w:rPr>
          <w:rFonts w:ascii="Cambria" w:hAnsi="Cambria"/>
          <w:color w:val="000000"/>
          <w:sz w:val="22"/>
          <w:szCs w:val="22"/>
          <w:lang w:val="sl-SI"/>
        </w:rPr>
      </w:pPr>
    </w:p>
    <w:p w14:paraId="30962581" w14:textId="77777777" w:rsidR="001D40DE" w:rsidRPr="00F3550C" w:rsidRDefault="001D40DE" w:rsidP="00EF281A">
      <w:pPr>
        <w:jc w:val="both"/>
        <w:rPr>
          <w:rFonts w:ascii="Cambria" w:hAnsi="Cambria"/>
          <w:color w:val="000000"/>
          <w:sz w:val="22"/>
          <w:szCs w:val="22"/>
          <w:lang w:val="sl-SI"/>
        </w:rPr>
      </w:pPr>
    </w:p>
    <w:p w14:paraId="0CE0C5F1" w14:textId="77777777" w:rsidR="007E1CED" w:rsidRPr="00F3550C" w:rsidRDefault="007E1CED" w:rsidP="001D40DE">
      <w:pPr>
        <w:jc w:val="center"/>
        <w:rPr>
          <w:rFonts w:ascii="Cambria" w:hAnsi="Cambria"/>
          <w:color w:val="000000"/>
          <w:sz w:val="22"/>
          <w:szCs w:val="22"/>
          <w:lang w:val="sl-SI"/>
        </w:rPr>
      </w:pPr>
      <w:r w:rsidRPr="00F3550C">
        <w:rPr>
          <w:rFonts w:ascii="Cambria" w:hAnsi="Cambria"/>
          <w:color w:val="000000"/>
          <w:sz w:val="22"/>
          <w:szCs w:val="22"/>
          <w:lang w:val="sl-SI"/>
        </w:rPr>
        <w:t>O B V E S T I L O</w:t>
      </w:r>
    </w:p>
    <w:p w14:paraId="012433EA" w14:textId="77777777" w:rsidR="001D40DE" w:rsidRPr="00F3550C" w:rsidRDefault="001D40DE" w:rsidP="00EF281A">
      <w:pPr>
        <w:jc w:val="both"/>
        <w:rPr>
          <w:rFonts w:ascii="Cambria" w:hAnsi="Cambria"/>
          <w:color w:val="000000"/>
          <w:sz w:val="22"/>
          <w:szCs w:val="22"/>
          <w:lang w:val="sl-SI"/>
        </w:rPr>
      </w:pPr>
    </w:p>
    <w:p w14:paraId="5E35F440" w14:textId="77777777" w:rsidR="00154B91" w:rsidRPr="00F3550C" w:rsidRDefault="00154B91" w:rsidP="00EF281A">
      <w:pPr>
        <w:jc w:val="both"/>
        <w:rPr>
          <w:rFonts w:ascii="Cambria" w:hAnsi="Cambria"/>
          <w:color w:val="000000"/>
          <w:sz w:val="22"/>
          <w:szCs w:val="22"/>
          <w:lang w:val="sl-SI"/>
        </w:rPr>
      </w:pPr>
    </w:p>
    <w:p w14:paraId="5721843A" w14:textId="15728232" w:rsidR="00CB3291"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 xml:space="preserve">Na podlagi </w:t>
      </w:r>
      <w:r w:rsidR="00154B91" w:rsidRPr="00F3550C">
        <w:rPr>
          <w:rFonts w:ascii="Cambria" w:hAnsi="Cambria"/>
          <w:color w:val="000000"/>
          <w:sz w:val="22"/>
          <w:szCs w:val="22"/>
          <w:lang w:val="sl-SI"/>
        </w:rPr>
        <w:t>33</w:t>
      </w:r>
      <w:r w:rsidR="00CE3F73" w:rsidRPr="00F3550C">
        <w:rPr>
          <w:rFonts w:ascii="Cambria" w:hAnsi="Cambria"/>
          <w:color w:val="000000"/>
          <w:sz w:val="22"/>
          <w:szCs w:val="22"/>
          <w:lang w:val="sl-SI"/>
        </w:rPr>
        <w:t>. č</w:t>
      </w:r>
      <w:r w:rsidRPr="00F3550C">
        <w:rPr>
          <w:rFonts w:ascii="Cambria" w:hAnsi="Cambria"/>
          <w:color w:val="000000"/>
          <w:sz w:val="22"/>
          <w:szCs w:val="22"/>
          <w:lang w:val="sl-SI"/>
        </w:rPr>
        <w:t>lena Pravilnika o zavar</w:t>
      </w:r>
      <w:r w:rsidR="001D40DE" w:rsidRPr="00F3550C">
        <w:rPr>
          <w:rFonts w:ascii="Cambria" w:hAnsi="Cambria"/>
          <w:color w:val="000000"/>
          <w:sz w:val="22"/>
          <w:szCs w:val="22"/>
          <w:lang w:val="sl-SI"/>
        </w:rPr>
        <w:t>ovanju osebnih podatkov</w:t>
      </w:r>
      <w:r w:rsidR="00154B91" w:rsidRPr="00F3550C">
        <w:rPr>
          <w:rFonts w:ascii="Cambria" w:hAnsi="Cambria"/>
          <w:color w:val="000000"/>
          <w:sz w:val="22"/>
          <w:szCs w:val="22"/>
          <w:lang w:val="sl-SI"/>
        </w:rPr>
        <w:t xml:space="preserve">, ki ga je izdal izvajalec </w:t>
      </w:r>
      <w:r w:rsidR="001D40DE" w:rsidRPr="00F3550C">
        <w:rPr>
          <w:rFonts w:ascii="Cambria" w:hAnsi="Cambria"/>
          <w:color w:val="000000"/>
          <w:sz w:val="22"/>
          <w:szCs w:val="22"/>
          <w:lang w:val="sl-SI"/>
        </w:rPr>
        <w:t xml:space="preserve"> vas obvešč</w:t>
      </w:r>
      <w:r w:rsidRPr="00F3550C">
        <w:rPr>
          <w:rFonts w:ascii="Cambria" w:hAnsi="Cambria"/>
          <w:color w:val="000000"/>
          <w:sz w:val="22"/>
          <w:szCs w:val="22"/>
          <w:lang w:val="sl-SI"/>
        </w:rPr>
        <w:t>amo, da</w:t>
      </w:r>
      <w:r w:rsidR="001D40DE" w:rsidRPr="00F3550C">
        <w:rPr>
          <w:rFonts w:ascii="Cambria" w:hAnsi="Cambria"/>
          <w:color w:val="000000"/>
          <w:sz w:val="22"/>
          <w:szCs w:val="22"/>
          <w:lang w:val="sl-SI"/>
        </w:rPr>
        <w:t xml:space="preserve"> </w:t>
      </w:r>
      <w:r w:rsidRPr="00F3550C">
        <w:rPr>
          <w:rFonts w:ascii="Cambria" w:hAnsi="Cambria"/>
          <w:color w:val="000000"/>
          <w:sz w:val="22"/>
          <w:szCs w:val="22"/>
          <w:lang w:val="sl-SI"/>
        </w:rPr>
        <w:t>smo na zahtevo uporabnika</w:t>
      </w:r>
    </w:p>
    <w:p w14:paraId="3BDA8CD9" w14:textId="4A5A2A43" w:rsidR="00CB3291" w:rsidRPr="00F3550C" w:rsidRDefault="00CB3291" w:rsidP="00EF281A">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418138F2" w14:textId="77777777" w:rsidR="00CB3291" w:rsidRPr="00F3550C" w:rsidRDefault="00CB3291" w:rsidP="00CB3291">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6142248E" w14:textId="77777777" w:rsidR="00CB3291" w:rsidRPr="00F3550C" w:rsidRDefault="00CB3291" w:rsidP="00EF281A">
      <w:pPr>
        <w:jc w:val="both"/>
        <w:rPr>
          <w:rFonts w:ascii="Cambria" w:hAnsi="Cambria"/>
          <w:color w:val="000000"/>
          <w:sz w:val="22"/>
          <w:szCs w:val="22"/>
          <w:lang w:val="sl-SI"/>
        </w:rPr>
      </w:pPr>
    </w:p>
    <w:p w14:paraId="6D4464A1" w14:textId="640D320C"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posredovali vaše sled</w:t>
      </w:r>
      <w:r w:rsidR="001D40DE" w:rsidRPr="00F3550C">
        <w:rPr>
          <w:rFonts w:ascii="Cambria" w:hAnsi="Cambria"/>
          <w:color w:val="000000"/>
          <w:sz w:val="22"/>
          <w:szCs w:val="22"/>
          <w:lang w:val="sl-SI"/>
        </w:rPr>
        <w:t>eč</w:t>
      </w:r>
      <w:r w:rsidRPr="00F3550C">
        <w:rPr>
          <w:rFonts w:ascii="Cambria" w:hAnsi="Cambria"/>
          <w:color w:val="000000"/>
          <w:sz w:val="22"/>
          <w:szCs w:val="22"/>
          <w:lang w:val="sl-SI"/>
        </w:rPr>
        <w:t>e osebne podatke :</w:t>
      </w:r>
    </w:p>
    <w:p w14:paraId="434A173A"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0C69D19B"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2304A7EE" w14:textId="77777777" w:rsidR="00154B91" w:rsidRPr="00F3550C" w:rsidRDefault="00154B91" w:rsidP="00EF281A">
      <w:pPr>
        <w:jc w:val="both"/>
        <w:rPr>
          <w:rFonts w:ascii="Cambria" w:hAnsi="Cambria"/>
          <w:color w:val="000000"/>
          <w:sz w:val="22"/>
          <w:szCs w:val="22"/>
          <w:lang w:val="sl-SI"/>
        </w:rPr>
      </w:pPr>
    </w:p>
    <w:p w14:paraId="56FB04E5"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Namen posredovanja:</w:t>
      </w:r>
    </w:p>
    <w:p w14:paraId="529AF05D"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1D03FD73"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56E825F2" w14:textId="77777777" w:rsidR="00154B91" w:rsidRPr="00F3550C" w:rsidRDefault="00154B91" w:rsidP="00EF281A">
      <w:pPr>
        <w:jc w:val="both"/>
        <w:rPr>
          <w:rFonts w:ascii="Cambria" w:hAnsi="Cambria"/>
          <w:color w:val="000000"/>
          <w:sz w:val="22"/>
          <w:szCs w:val="22"/>
          <w:lang w:val="sl-SI"/>
        </w:rPr>
      </w:pPr>
    </w:p>
    <w:p w14:paraId="153AE078" w14:textId="77777777" w:rsidR="007E1CED" w:rsidRPr="00F3550C" w:rsidRDefault="007E1CED" w:rsidP="00EF281A">
      <w:pPr>
        <w:jc w:val="both"/>
        <w:rPr>
          <w:rFonts w:ascii="Cambria" w:hAnsi="Cambria"/>
          <w:color w:val="000000"/>
          <w:sz w:val="22"/>
          <w:szCs w:val="22"/>
          <w:lang w:val="sl-SI"/>
        </w:rPr>
      </w:pPr>
      <w:r w:rsidRPr="00F3550C">
        <w:rPr>
          <w:rFonts w:ascii="Cambria" w:hAnsi="Cambria"/>
          <w:color w:val="000000"/>
          <w:sz w:val="22"/>
          <w:szCs w:val="22"/>
          <w:lang w:val="sl-SI"/>
        </w:rPr>
        <w:t>Zakonska podlaga:</w:t>
      </w:r>
    </w:p>
    <w:p w14:paraId="3D1EDA34"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63A5C3EC" w14:textId="77777777" w:rsidR="00F84F49" w:rsidRPr="00F3550C" w:rsidRDefault="00F84F49" w:rsidP="00F84F49">
      <w:pPr>
        <w:jc w:val="both"/>
        <w:rPr>
          <w:rFonts w:ascii="Cambria" w:hAnsi="Cambria"/>
          <w:color w:val="000000"/>
          <w:sz w:val="22"/>
          <w:szCs w:val="22"/>
          <w:lang w:val="sl-SI"/>
        </w:rPr>
      </w:pPr>
      <w:r w:rsidRPr="00F3550C">
        <w:rPr>
          <w:rFonts w:ascii="Cambria" w:hAnsi="Cambria"/>
          <w:color w:val="000000"/>
          <w:sz w:val="22"/>
          <w:szCs w:val="22"/>
          <w:lang w:val="sl-SI"/>
        </w:rPr>
        <w:t>_____________________________________________________________________________________________________</w:t>
      </w:r>
    </w:p>
    <w:p w14:paraId="60EA5598" w14:textId="77777777" w:rsidR="001D40DE" w:rsidRPr="00F3550C" w:rsidRDefault="001D40DE" w:rsidP="00EF281A">
      <w:pPr>
        <w:jc w:val="both"/>
        <w:rPr>
          <w:rFonts w:ascii="Cambria" w:hAnsi="Cambria"/>
          <w:color w:val="000000"/>
          <w:sz w:val="22"/>
          <w:szCs w:val="22"/>
          <w:lang w:val="sl-SI"/>
        </w:rPr>
      </w:pPr>
    </w:p>
    <w:p w14:paraId="695A1610" w14:textId="77777777" w:rsidR="00F84F49" w:rsidRPr="00F3550C" w:rsidRDefault="00F84F49" w:rsidP="00EF281A">
      <w:pPr>
        <w:jc w:val="both"/>
        <w:rPr>
          <w:rFonts w:ascii="Cambria" w:hAnsi="Cambria"/>
          <w:color w:val="000000"/>
          <w:sz w:val="22"/>
          <w:szCs w:val="22"/>
          <w:lang w:val="sl-SI"/>
        </w:rPr>
      </w:pPr>
    </w:p>
    <w:p w14:paraId="114869CE" w14:textId="77777777" w:rsidR="002B1EDF" w:rsidRPr="00F3550C" w:rsidRDefault="007E1CED" w:rsidP="002B1EDF">
      <w:pPr>
        <w:jc w:val="both"/>
        <w:rPr>
          <w:rFonts w:ascii="Cambria" w:hAnsi="Cambria"/>
          <w:color w:val="000000"/>
          <w:sz w:val="22"/>
          <w:szCs w:val="22"/>
          <w:lang w:val="sl-SI"/>
        </w:rPr>
      </w:pPr>
      <w:r w:rsidRPr="00F3550C">
        <w:rPr>
          <w:rFonts w:ascii="Cambria" w:hAnsi="Cambria"/>
          <w:color w:val="000000"/>
          <w:sz w:val="22"/>
          <w:szCs w:val="22"/>
          <w:lang w:val="sl-SI"/>
        </w:rPr>
        <w:t xml:space="preserve">V </w:t>
      </w:r>
      <w:r w:rsidR="001D40DE" w:rsidRPr="00F3550C">
        <w:rPr>
          <w:rFonts w:ascii="Cambria" w:hAnsi="Cambria"/>
          <w:color w:val="000000"/>
          <w:sz w:val="22"/>
          <w:szCs w:val="22"/>
          <w:lang w:val="sl-SI"/>
        </w:rPr>
        <w:t>________________________, dne ________________</w:t>
      </w:r>
    </w:p>
    <w:p w14:paraId="510D7C88" w14:textId="77777777" w:rsidR="0019779F" w:rsidRPr="00F3550C" w:rsidRDefault="002B1EDF" w:rsidP="002B1EDF">
      <w:pPr>
        <w:jc w:val="both"/>
        <w:rPr>
          <w:rFonts w:ascii="Cambria" w:hAnsi="Cambria"/>
          <w:color w:val="000000"/>
          <w:sz w:val="22"/>
          <w:szCs w:val="22"/>
          <w:lang w:val="sl-SI"/>
        </w:rPr>
      </w:pPr>
      <w:r w:rsidRPr="00F3550C">
        <w:rPr>
          <w:rFonts w:ascii="Cambria" w:hAnsi="Cambria"/>
          <w:color w:val="000000"/>
          <w:sz w:val="22"/>
          <w:szCs w:val="22"/>
          <w:lang w:val="sl-SI"/>
        </w:rPr>
        <w:tab/>
      </w:r>
      <w:r w:rsidRPr="00F3550C">
        <w:rPr>
          <w:rFonts w:ascii="Cambria" w:hAnsi="Cambria"/>
          <w:color w:val="000000"/>
          <w:sz w:val="22"/>
          <w:szCs w:val="22"/>
          <w:lang w:val="sl-SI"/>
        </w:rPr>
        <w:tab/>
      </w:r>
      <w:r w:rsidRPr="00F3550C">
        <w:rPr>
          <w:rFonts w:ascii="Cambria" w:hAnsi="Cambria"/>
          <w:color w:val="000000"/>
          <w:sz w:val="22"/>
          <w:szCs w:val="22"/>
          <w:lang w:val="sl-SI"/>
        </w:rPr>
        <w:tab/>
      </w:r>
      <w:r w:rsidRPr="00F3550C">
        <w:rPr>
          <w:rFonts w:ascii="Cambria" w:hAnsi="Cambria"/>
          <w:color w:val="000000"/>
          <w:sz w:val="22"/>
          <w:szCs w:val="22"/>
          <w:lang w:val="sl-SI"/>
        </w:rPr>
        <w:tab/>
      </w:r>
      <w:r w:rsidRPr="00F3550C">
        <w:rPr>
          <w:rFonts w:ascii="Cambria" w:hAnsi="Cambria"/>
          <w:color w:val="000000"/>
          <w:sz w:val="22"/>
          <w:szCs w:val="22"/>
          <w:lang w:val="sl-SI"/>
        </w:rPr>
        <w:tab/>
      </w:r>
      <w:r w:rsidR="0019779F" w:rsidRPr="00F3550C">
        <w:rPr>
          <w:rFonts w:ascii="Cambria" w:hAnsi="Cambria"/>
          <w:color w:val="000000"/>
          <w:sz w:val="22"/>
          <w:szCs w:val="22"/>
          <w:lang w:val="sl-SI"/>
        </w:rPr>
        <w:tab/>
      </w:r>
    </w:p>
    <w:p w14:paraId="02C1F9E8" w14:textId="77777777" w:rsidR="0019779F" w:rsidRPr="00F3550C" w:rsidRDefault="0019779F" w:rsidP="002B1EDF">
      <w:pPr>
        <w:jc w:val="both"/>
        <w:rPr>
          <w:rFonts w:ascii="Cambria" w:hAnsi="Cambria"/>
          <w:color w:val="000000"/>
          <w:sz w:val="22"/>
          <w:szCs w:val="22"/>
          <w:lang w:val="sl-SI"/>
        </w:rPr>
      </w:pPr>
    </w:p>
    <w:p w14:paraId="0117DE22" w14:textId="53EDE666" w:rsidR="002F2B28" w:rsidRPr="00F3550C" w:rsidRDefault="00B66192" w:rsidP="00B66192">
      <w:pPr>
        <w:ind w:left="5040" w:firstLine="720"/>
        <w:jc w:val="both"/>
        <w:rPr>
          <w:rFonts w:ascii="Cambria" w:hAnsi="Cambria"/>
          <w:color w:val="000000"/>
          <w:sz w:val="22"/>
          <w:szCs w:val="22"/>
          <w:lang w:val="sl-SI"/>
        </w:rPr>
      </w:pPr>
      <w:r w:rsidRPr="00F3550C">
        <w:rPr>
          <w:rFonts w:ascii="Cambria" w:hAnsi="Cambria"/>
          <w:bCs/>
          <w:color w:val="000000" w:themeColor="text1"/>
          <w:sz w:val="22"/>
          <w:szCs w:val="22"/>
          <w:lang w:val="sl-SI"/>
        </w:rPr>
        <w:t>IZVAJALEC</w:t>
      </w:r>
    </w:p>
    <w:p w14:paraId="0BB176ED" w14:textId="77777777" w:rsidR="002F2B28" w:rsidRPr="00F3550C" w:rsidRDefault="002F2B28" w:rsidP="00EF281A">
      <w:pPr>
        <w:jc w:val="both"/>
        <w:rPr>
          <w:rFonts w:ascii="Cambria" w:hAnsi="Cambria"/>
          <w:color w:val="000000"/>
          <w:sz w:val="22"/>
          <w:szCs w:val="22"/>
          <w:lang w:val="sl-SI"/>
        </w:rPr>
      </w:pPr>
    </w:p>
    <w:p w14:paraId="34FFE5A3" w14:textId="37697EBD" w:rsidR="001D40DE" w:rsidRPr="00F3550C" w:rsidRDefault="00B66192" w:rsidP="00B66192">
      <w:pPr>
        <w:ind w:left="5040" w:firstLine="720"/>
        <w:jc w:val="both"/>
        <w:rPr>
          <w:rFonts w:ascii="Cambria" w:hAnsi="Cambria"/>
          <w:color w:val="000000"/>
          <w:sz w:val="22"/>
          <w:szCs w:val="22"/>
          <w:lang w:val="sl-SI"/>
        </w:rPr>
      </w:pPr>
      <w:r w:rsidRPr="00F3550C">
        <w:rPr>
          <w:rFonts w:ascii="Cambria" w:hAnsi="Cambria"/>
          <w:color w:val="000000"/>
          <w:sz w:val="22"/>
          <w:szCs w:val="22"/>
          <w:lang w:val="sl-SI"/>
        </w:rPr>
        <w:t>_______________________________</w:t>
      </w:r>
    </w:p>
    <w:p w14:paraId="58196A44" w14:textId="77777777" w:rsidR="001D40DE" w:rsidRPr="00F3550C" w:rsidRDefault="001D40DE" w:rsidP="00EF281A">
      <w:pPr>
        <w:jc w:val="both"/>
        <w:rPr>
          <w:rFonts w:ascii="Cambria" w:hAnsi="Cambria"/>
          <w:color w:val="000000"/>
          <w:sz w:val="22"/>
          <w:szCs w:val="22"/>
          <w:lang w:val="sl-SI"/>
        </w:rPr>
      </w:pPr>
    </w:p>
    <w:p w14:paraId="322C1AE5" w14:textId="77777777" w:rsidR="002F2B28" w:rsidRPr="00F3550C" w:rsidRDefault="002F2B28" w:rsidP="00EF281A">
      <w:pPr>
        <w:jc w:val="both"/>
        <w:rPr>
          <w:rFonts w:ascii="Cambria" w:hAnsi="Cambria"/>
          <w:color w:val="000000"/>
          <w:sz w:val="22"/>
          <w:szCs w:val="22"/>
          <w:lang w:val="sl-SI"/>
        </w:rPr>
      </w:pPr>
    </w:p>
    <w:p w14:paraId="186154FA" w14:textId="77777777" w:rsidR="00410C44" w:rsidRPr="00F3550C" w:rsidRDefault="00410C44" w:rsidP="00EF281A">
      <w:pPr>
        <w:jc w:val="both"/>
        <w:rPr>
          <w:rFonts w:ascii="Cambria" w:hAnsi="Cambria"/>
          <w:color w:val="000000"/>
          <w:sz w:val="22"/>
          <w:szCs w:val="22"/>
          <w:lang w:val="sl-SI"/>
        </w:rPr>
      </w:pPr>
    </w:p>
    <w:p w14:paraId="6905C4B3" w14:textId="77777777" w:rsidR="00410C44" w:rsidRPr="00F3550C" w:rsidRDefault="00410C44" w:rsidP="00EF281A">
      <w:pPr>
        <w:jc w:val="both"/>
        <w:rPr>
          <w:rFonts w:ascii="Cambria" w:hAnsi="Cambria"/>
          <w:color w:val="000000"/>
          <w:sz w:val="22"/>
          <w:szCs w:val="22"/>
          <w:lang w:val="sl-SI"/>
        </w:rPr>
      </w:pPr>
    </w:p>
    <w:p w14:paraId="1D57E49D" w14:textId="77777777" w:rsidR="00410C44" w:rsidRPr="00F3550C" w:rsidRDefault="00410C44" w:rsidP="00EF281A">
      <w:pPr>
        <w:jc w:val="both"/>
        <w:rPr>
          <w:rFonts w:ascii="Cambria" w:hAnsi="Cambria"/>
          <w:color w:val="000000"/>
          <w:sz w:val="22"/>
          <w:szCs w:val="22"/>
          <w:lang w:val="sl-SI"/>
        </w:rPr>
      </w:pPr>
    </w:p>
    <w:p w14:paraId="3F187F80" w14:textId="1B44E1B2" w:rsidR="00410C44" w:rsidRPr="00F3550C" w:rsidRDefault="00410C44" w:rsidP="00EF281A">
      <w:pPr>
        <w:jc w:val="both"/>
        <w:rPr>
          <w:rFonts w:ascii="Cambria" w:hAnsi="Cambria"/>
          <w:color w:val="000000"/>
          <w:sz w:val="22"/>
          <w:szCs w:val="22"/>
          <w:lang w:val="sl-SI"/>
        </w:rPr>
      </w:pPr>
    </w:p>
    <w:p w14:paraId="3C932682" w14:textId="74390F95" w:rsidR="00945788" w:rsidRPr="00F3550C" w:rsidRDefault="00945788" w:rsidP="00EF281A">
      <w:pPr>
        <w:jc w:val="both"/>
        <w:rPr>
          <w:rFonts w:ascii="Cambria" w:hAnsi="Cambria"/>
          <w:color w:val="000000"/>
          <w:sz w:val="22"/>
          <w:szCs w:val="22"/>
          <w:lang w:val="sl-SI"/>
        </w:rPr>
      </w:pPr>
    </w:p>
    <w:p w14:paraId="75420EAF" w14:textId="4253BB78" w:rsidR="00F3550C" w:rsidRPr="00F3550C" w:rsidRDefault="00F3550C">
      <w:pPr>
        <w:rPr>
          <w:rFonts w:ascii="Cambria" w:hAnsi="Cambria"/>
          <w:color w:val="000000"/>
          <w:sz w:val="22"/>
          <w:szCs w:val="22"/>
          <w:lang w:val="sl-SI"/>
        </w:rPr>
      </w:pPr>
    </w:p>
    <w:p w14:paraId="214BC99B" w14:textId="7381FF12" w:rsidR="00F3550C" w:rsidRPr="00F3550C" w:rsidRDefault="00F3550C">
      <w:pPr>
        <w:rPr>
          <w:rFonts w:ascii="Cambria" w:hAnsi="Cambria"/>
          <w:color w:val="000000"/>
          <w:sz w:val="22"/>
          <w:szCs w:val="22"/>
          <w:lang w:val="sl-SI"/>
        </w:rPr>
      </w:pPr>
    </w:p>
    <w:p w14:paraId="5D23457B" w14:textId="2D2D67E9" w:rsidR="00F3550C" w:rsidRPr="00F3550C" w:rsidRDefault="00F3550C">
      <w:pPr>
        <w:rPr>
          <w:rFonts w:ascii="Cambria" w:hAnsi="Cambria"/>
          <w:color w:val="000000"/>
          <w:sz w:val="22"/>
          <w:szCs w:val="22"/>
          <w:lang w:val="sl-SI"/>
        </w:rPr>
      </w:pPr>
    </w:p>
    <w:p w14:paraId="41F82285" w14:textId="77777777" w:rsidR="00F3550C" w:rsidRPr="00F3550C" w:rsidRDefault="00F3550C">
      <w:pPr>
        <w:rPr>
          <w:rFonts w:ascii="Cambria" w:hAnsi="Cambria"/>
          <w:color w:val="000000"/>
          <w:sz w:val="22"/>
          <w:szCs w:val="22"/>
          <w:lang w:val="sl-SI"/>
        </w:rPr>
      </w:pPr>
    </w:p>
    <w:p w14:paraId="56537B3C" w14:textId="44DA43B5" w:rsidR="00900495" w:rsidRPr="00F3550C" w:rsidRDefault="00900495" w:rsidP="00F3550C">
      <w:pPr>
        <w:rPr>
          <w:rFonts w:ascii="Cambria" w:hAnsi="Cambria"/>
          <w:color w:val="000000"/>
          <w:sz w:val="22"/>
          <w:szCs w:val="22"/>
          <w:lang w:val="sl-SI"/>
        </w:rPr>
      </w:pPr>
      <w:r w:rsidRPr="00F3550C">
        <w:rPr>
          <w:rFonts w:ascii="Cambria" w:hAnsi="Cambria"/>
          <w:b/>
          <w:bCs/>
          <w:color w:val="000000" w:themeColor="text1"/>
          <w:sz w:val="22"/>
          <w:szCs w:val="22"/>
          <w:lang w:val="sl-SI"/>
        </w:rPr>
        <w:lastRenderedPageBreak/>
        <w:t xml:space="preserve">Priloga št. </w:t>
      </w:r>
      <w:r w:rsidR="00B66192" w:rsidRPr="00F3550C">
        <w:rPr>
          <w:rFonts w:ascii="Cambria" w:hAnsi="Cambria"/>
          <w:b/>
          <w:bCs/>
          <w:color w:val="000000" w:themeColor="text1"/>
          <w:sz w:val="22"/>
          <w:szCs w:val="22"/>
          <w:lang w:val="sl-SI"/>
        </w:rPr>
        <w:t>8</w:t>
      </w:r>
      <w:r w:rsidRPr="00F3550C">
        <w:rPr>
          <w:rFonts w:ascii="Cambria" w:hAnsi="Cambria"/>
          <w:b/>
          <w:bCs/>
          <w:color w:val="000000" w:themeColor="text1"/>
          <w:sz w:val="22"/>
          <w:szCs w:val="22"/>
          <w:lang w:val="sl-SI"/>
        </w:rPr>
        <w:t xml:space="preserve"> k Pravilniku o zavarovanju osebnih podatkov</w:t>
      </w:r>
    </w:p>
    <w:p w14:paraId="5BAB9326" w14:textId="77777777" w:rsidR="00900495" w:rsidRPr="00F3550C" w:rsidRDefault="00900495" w:rsidP="00900495">
      <w:pPr>
        <w:jc w:val="both"/>
        <w:rPr>
          <w:rFonts w:ascii="Cambria" w:hAnsi="Cambria"/>
          <w:color w:val="000000" w:themeColor="text1"/>
          <w:sz w:val="22"/>
          <w:szCs w:val="22"/>
          <w:lang w:val="sl-SI"/>
        </w:rPr>
      </w:pPr>
    </w:p>
    <w:p w14:paraId="32910891" w14:textId="77777777" w:rsidR="003122D8" w:rsidRPr="00F3550C" w:rsidRDefault="003122D8" w:rsidP="003122D8">
      <w:pPr>
        <w:jc w:val="both"/>
        <w:rPr>
          <w:rFonts w:ascii="Cambria" w:hAnsi="Cambria"/>
          <w:color w:val="000000" w:themeColor="text1"/>
          <w:sz w:val="22"/>
          <w:szCs w:val="22"/>
          <w:lang w:val="sl-SI"/>
        </w:rPr>
      </w:pPr>
    </w:p>
    <w:p w14:paraId="01027540" w14:textId="77777777" w:rsidR="003122D8" w:rsidRPr="00F3550C" w:rsidRDefault="003122D8" w:rsidP="003122D8">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5658D22B" w14:textId="77777777" w:rsidR="003122D8" w:rsidRPr="00F3550C" w:rsidRDefault="003122D8" w:rsidP="003122D8">
      <w:pPr>
        <w:jc w:val="both"/>
        <w:rPr>
          <w:rFonts w:ascii="Cambria" w:hAnsi="Cambria"/>
          <w:bCs/>
          <w:color w:val="000000" w:themeColor="text1"/>
          <w:sz w:val="22"/>
          <w:szCs w:val="22"/>
          <w:lang w:val="sl-SI"/>
        </w:rPr>
      </w:pPr>
      <w:r w:rsidRPr="00F3550C">
        <w:rPr>
          <w:rFonts w:ascii="Cambria" w:hAnsi="Cambria"/>
          <w:color w:val="000000"/>
          <w:sz w:val="22"/>
          <w:szCs w:val="22"/>
          <w:lang w:val="sl-SI"/>
        </w:rPr>
        <w:t>sprejme in vodi naslednji</w:t>
      </w:r>
    </w:p>
    <w:p w14:paraId="2883A520" w14:textId="77777777" w:rsidR="003122D8" w:rsidRPr="00F3550C" w:rsidRDefault="003122D8" w:rsidP="003122D8">
      <w:pPr>
        <w:jc w:val="both"/>
        <w:rPr>
          <w:rFonts w:ascii="Cambria" w:hAnsi="Cambria"/>
          <w:color w:val="000000" w:themeColor="text1"/>
          <w:sz w:val="22"/>
          <w:szCs w:val="22"/>
          <w:lang w:val="sl-SI"/>
        </w:rPr>
      </w:pPr>
    </w:p>
    <w:p w14:paraId="5D6271F9" w14:textId="77777777" w:rsidR="003122D8" w:rsidRPr="00F3550C" w:rsidRDefault="003122D8" w:rsidP="003122D8">
      <w:pPr>
        <w:jc w:val="both"/>
        <w:rPr>
          <w:rFonts w:ascii="Cambria" w:hAnsi="Cambria"/>
          <w:color w:val="000000" w:themeColor="text1"/>
          <w:sz w:val="22"/>
          <w:szCs w:val="22"/>
          <w:lang w:val="sl-SI"/>
        </w:rPr>
      </w:pPr>
    </w:p>
    <w:p w14:paraId="24BB43E3" w14:textId="77777777" w:rsidR="003122D8" w:rsidRPr="00F3550C" w:rsidRDefault="003122D8" w:rsidP="003122D8">
      <w:pPr>
        <w:jc w:val="both"/>
        <w:rPr>
          <w:rFonts w:ascii="Cambria" w:hAnsi="Cambria"/>
          <w:color w:val="000000" w:themeColor="text1"/>
          <w:sz w:val="22"/>
          <w:szCs w:val="22"/>
          <w:lang w:val="sl-SI"/>
        </w:rPr>
      </w:pPr>
    </w:p>
    <w:p w14:paraId="3F281A8E" w14:textId="77777777" w:rsidR="003122D8" w:rsidRPr="00F3550C" w:rsidRDefault="003122D8" w:rsidP="003122D8">
      <w:pPr>
        <w:ind w:left="720" w:hanging="360"/>
        <w:jc w:val="both"/>
        <w:rPr>
          <w:rFonts w:ascii="Cambria" w:hAnsi="Cambria"/>
          <w:sz w:val="22"/>
          <w:szCs w:val="22"/>
          <w:lang w:val="sl-SI"/>
        </w:rPr>
      </w:pPr>
    </w:p>
    <w:p w14:paraId="008F912E" w14:textId="77777777" w:rsidR="003122D8" w:rsidRPr="00F3550C" w:rsidRDefault="003122D8" w:rsidP="003122D8">
      <w:pPr>
        <w:ind w:left="720" w:hanging="360"/>
        <w:jc w:val="center"/>
        <w:rPr>
          <w:rFonts w:ascii="Cambria" w:hAnsi="Cambria"/>
          <w:b/>
          <w:bCs/>
          <w:sz w:val="22"/>
          <w:szCs w:val="22"/>
          <w:lang w:val="sl-SI"/>
        </w:rPr>
      </w:pPr>
      <w:r w:rsidRPr="00F3550C">
        <w:rPr>
          <w:rFonts w:ascii="Cambria" w:hAnsi="Cambria"/>
          <w:b/>
          <w:bCs/>
          <w:sz w:val="22"/>
          <w:szCs w:val="22"/>
          <w:lang w:val="sl-SI"/>
        </w:rPr>
        <w:t>KATALOG EVIDENC DEJAVNOSTI OBDELAVE OSEBNIH PODATKOV</w:t>
      </w:r>
    </w:p>
    <w:p w14:paraId="1EC15227" w14:textId="77777777" w:rsidR="003122D8" w:rsidRPr="00F3550C" w:rsidRDefault="003122D8" w:rsidP="003122D8">
      <w:pPr>
        <w:ind w:left="720" w:hanging="360"/>
        <w:jc w:val="both"/>
        <w:rPr>
          <w:rFonts w:ascii="Cambria" w:hAnsi="Cambria"/>
          <w:sz w:val="22"/>
          <w:szCs w:val="22"/>
          <w:lang w:val="sl-SI"/>
        </w:rPr>
      </w:pPr>
    </w:p>
    <w:p w14:paraId="79795DBC" w14:textId="77777777" w:rsidR="003122D8" w:rsidRPr="00F3550C" w:rsidRDefault="003122D8" w:rsidP="003122D8">
      <w:pPr>
        <w:ind w:left="720" w:hanging="360"/>
        <w:jc w:val="both"/>
        <w:rPr>
          <w:rFonts w:ascii="Cambria" w:hAnsi="Cambria"/>
          <w:sz w:val="22"/>
          <w:szCs w:val="22"/>
          <w:lang w:val="sl-SI"/>
        </w:rPr>
      </w:pPr>
    </w:p>
    <w:p w14:paraId="400DEA26" w14:textId="77777777" w:rsidR="003122D8" w:rsidRPr="00F3550C" w:rsidRDefault="003122D8" w:rsidP="003122D8">
      <w:pPr>
        <w:jc w:val="both"/>
        <w:rPr>
          <w:rFonts w:ascii="Cambria" w:hAnsi="Cambria"/>
          <w:b/>
          <w:bCs/>
          <w:sz w:val="22"/>
          <w:szCs w:val="22"/>
          <w:lang w:val="sl-SI"/>
        </w:rPr>
      </w:pPr>
      <w:r w:rsidRPr="00F3550C">
        <w:rPr>
          <w:rFonts w:ascii="Cambria" w:hAnsi="Cambria"/>
          <w:b/>
          <w:bCs/>
          <w:sz w:val="22"/>
          <w:szCs w:val="22"/>
          <w:lang w:val="sl-SI"/>
        </w:rPr>
        <w:t>PODATKI O UPRAVLJAVCU:</w:t>
      </w:r>
    </w:p>
    <w:tbl>
      <w:tblPr>
        <w:tblStyle w:val="TableGrid"/>
        <w:tblW w:w="0" w:type="auto"/>
        <w:jc w:val="center"/>
        <w:tblLook w:val="04A0" w:firstRow="1" w:lastRow="0" w:firstColumn="1" w:lastColumn="0" w:noHBand="0" w:noVBand="1"/>
      </w:tblPr>
      <w:tblGrid>
        <w:gridCol w:w="2927"/>
        <w:gridCol w:w="5363"/>
      </w:tblGrid>
      <w:tr w:rsidR="003122D8" w:rsidRPr="00F3550C" w14:paraId="5A38C553" w14:textId="77777777" w:rsidTr="00157C54">
        <w:trPr>
          <w:jc w:val="center"/>
        </w:trPr>
        <w:tc>
          <w:tcPr>
            <w:tcW w:w="3114" w:type="dxa"/>
          </w:tcPr>
          <w:p w14:paraId="70DC84CD"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ali ime</w:t>
            </w:r>
          </w:p>
        </w:tc>
        <w:tc>
          <w:tcPr>
            <w:tcW w:w="5948" w:type="dxa"/>
          </w:tcPr>
          <w:p w14:paraId="56DF93DF" w14:textId="77777777" w:rsidR="003122D8" w:rsidRPr="00F3550C" w:rsidRDefault="003122D8" w:rsidP="00157C54">
            <w:pPr>
              <w:jc w:val="both"/>
              <w:rPr>
                <w:rFonts w:ascii="Cambria" w:hAnsi="Cambria"/>
                <w:sz w:val="20"/>
                <w:szCs w:val="20"/>
              </w:rPr>
            </w:pPr>
          </w:p>
        </w:tc>
      </w:tr>
      <w:tr w:rsidR="003122D8" w:rsidRPr="00F3550C" w14:paraId="1D936BCD" w14:textId="77777777" w:rsidTr="00157C54">
        <w:trPr>
          <w:jc w:val="center"/>
        </w:trPr>
        <w:tc>
          <w:tcPr>
            <w:tcW w:w="3114" w:type="dxa"/>
          </w:tcPr>
          <w:p w14:paraId="4EF6EFE5"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Naslov</w:t>
            </w:r>
          </w:p>
        </w:tc>
        <w:tc>
          <w:tcPr>
            <w:tcW w:w="5948" w:type="dxa"/>
          </w:tcPr>
          <w:p w14:paraId="725E0FDC" w14:textId="77777777" w:rsidR="003122D8" w:rsidRPr="00F3550C" w:rsidRDefault="003122D8" w:rsidP="00157C54">
            <w:pPr>
              <w:jc w:val="both"/>
              <w:rPr>
                <w:rFonts w:ascii="Cambria" w:hAnsi="Cambria"/>
                <w:sz w:val="20"/>
                <w:szCs w:val="20"/>
              </w:rPr>
            </w:pPr>
          </w:p>
        </w:tc>
      </w:tr>
      <w:tr w:rsidR="003122D8" w:rsidRPr="00F3550C" w14:paraId="45703625" w14:textId="77777777" w:rsidTr="00157C54">
        <w:trPr>
          <w:jc w:val="center"/>
        </w:trPr>
        <w:tc>
          <w:tcPr>
            <w:tcW w:w="3114" w:type="dxa"/>
          </w:tcPr>
          <w:p w14:paraId="3B9B5B22"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Pooblaščena oseba za</w:t>
            </w:r>
          </w:p>
          <w:p w14:paraId="5204020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varstvo podatkov</w:t>
            </w:r>
          </w:p>
        </w:tc>
        <w:tc>
          <w:tcPr>
            <w:tcW w:w="5948" w:type="dxa"/>
          </w:tcPr>
          <w:p w14:paraId="7ECE250C" w14:textId="77777777" w:rsidR="003122D8" w:rsidRPr="00F3550C" w:rsidRDefault="003122D8" w:rsidP="00157C54">
            <w:pPr>
              <w:jc w:val="both"/>
              <w:rPr>
                <w:rFonts w:ascii="Cambria" w:hAnsi="Cambria"/>
                <w:sz w:val="20"/>
                <w:szCs w:val="20"/>
              </w:rPr>
            </w:pPr>
          </w:p>
        </w:tc>
      </w:tr>
      <w:tr w:rsidR="003122D8" w:rsidRPr="00F3550C" w14:paraId="18A3EB7E" w14:textId="77777777" w:rsidTr="00157C54">
        <w:trPr>
          <w:jc w:val="center"/>
        </w:trPr>
        <w:tc>
          <w:tcPr>
            <w:tcW w:w="3114" w:type="dxa"/>
          </w:tcPr>
          <w:p w14:paraId="7CD9FBC9"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Elektronska pošta</w:t>
            </w:r>
          </w:p>
        </w:tc>
        <w:tc>
          <w:tcPr>
            <w:tcW w:w="5948" w:type="dxa"/>
          </w:tcPr>
          <w:p w14:paraId="519D3FC3" w14:textId="77777777" w:rsidR="003122D8" w:rsidRPr="00F3550C" w:rsidRDefault="003122D8" w:rsidP="00157C54">
            <w:pPr>
              <w:jc w:val="both"/>
              <w:rPr>
                <w:rFonts w:ascii="Cambria" w:hAnsi="Cambria"/>
                <w:sz w:val="20"/>
                <w:szCs w:val="20"/>
              </w:rPr>
            </w:pPr>
          </w:p>
        </w:tc>
      </w:tr>
      <w:tr w:rsidR="003122D8" w:rsidRPr="00F3550C" w14:paraId="4F305C6C" w14:textId="77777777" w:rsidTr="00157C54">
        <w:trPr>
          <w:jc w:val="center"/>
        </w:trPr>
        <w:tc>
          <w:tcPr>
            <w:tcW w:w="3114" w:type="dxa"/>
          </w:tcPr>
          <w:p w14:paraId="638DF77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Telefon</w:t>
            </w:r>
          </w:p>
        </w:tc>
        <w:tc>
          <w:tcPr>
            <w:tcW w:w="5948" w:type="dxa"/>
          </w:tcPr>
          <w:p w14:paraId="585BA75C" w14:textId="77777777" w:rsidR="003122D8" w:rsidRPr="00F3550C" w:rsidRDefault="003122D8" w:rsidP="00157C54">
            <w:pPr>
              <w:jc w:val="both"/>
              <w:rPr>
                <w:rFonts w:ascii="Cambria" w:hAnsi="Cambria"/>
                <w:sz w:val="20"/>
                <w:szCs w:val="20"/>
              </w:rPr>
            </w:pPr>
          </w:p>
        </w:tc>
      </w:tr>
    </w:tbl>
    <w:p w14:paraId="0D567993" w14:textId="77777777" w:rsidR="003122D8" w:rsidRPr="00F3550C" w:rsidRDefault="003122D8" w:rsidP="003122D8">
      <w:pPr>
        <w:jc w:val="both"/>
        <w:rPr>
          <w:rFonts w:ascii="Cambria" w:hAnsi="Cambria"/>
          <w:lang w:val="sl-SI"/>
        </w:rPr>
      </w:pPr>
    </w:p>
    <w:p w14:paraId="4982A3D0" w14:textId="77777777" w:rsidR="003122D8" w:rsidRPr="00F3550C" w:rsidRDefault="003122D8" w:rsidP="003122D8">
      <w:pPr>
        <w:jc w:val="both"/>
        <w:rPr>
          <w:rFonts w:ascii="Cambria" w:hAnsi="Cambria"/>
          <w:lang w:val="sl-SI"/>
        </w:rPr>
      </w:pPr>
    </w:p>
    <w:p w14:paraId="33D3513C" w14:textId="77777777" w:rsidR="003122D8" w:rsidRPr="00F3550C" w:rsidRDefault="003122D8" w:rsidP="003122D8">
      <w:pPr>
        <w:pStyle w:val="ListParagraph"/>
        <w:numPr>
          <w:ilvl w:val="0"/>
          <w:numId w:val="28"/>
        </w:numPr>
        <w:spacing w:after="160" w:line="259" w:lineRule="auto"/>
        <w:jc w:val="both"/>
        <w:rPr>
          <w:rFonts w:ascii="Cambria" w:hAnsi="Cambria"/>
          <w:b/>
          <w:bCs/>
          <w:sz w:val="22"/>
          <w:szCs w:val="22"/>
          <w:lang w:val="sl-SI"/>
        </w:rPr>
      </w:pPr>
      <w:r w:rsidRPr="00F3550C">
        <w:rPr>
          <w:rFonts w:ascii="Cambria" w:hAnsi="Cambria"/>
          <w:b/>
          <w:bCs/>
          <w:sz w:val="22"/>
          <w:szCs w:val="22"/>
          <w:lang w:val="sl-SI"/>
        </w:rPr>
        <w:t>EVIDENCA O ZAPOSLENIH DELAVCIH</w:t>
      </w:r>
    </w:p>
    <w:tbl>
      <w:tblPr>
        <w:tblStyle w:val="TableGrid"/>
        <w:tblW w:w="0" w:type="auto"/>
        <w:tblLook w:val="04A0" w:firstRow="1" w:lastRow="0" w:firstColumn="1" w:lastColumn="0" w:noHBand="0" w:noVBand="1"/>
      </w:tblPr>
      <w:tblGrid>
        <w:gridCol w:w="2893"/>
        <w:gridCol w:w="5397"/>
      </w:tblGrid>
      <w:tr w:rsidR="003122D8" w:rsidRPr="00F3550C" w14:paraId="1241F9FC" w14:textId="77777777" w:rsidTr="00157C54">
        <w:tc>
          <w:tcPr>
            <w:tcW w:w="3114" w:type="dxa"/>
          </w:tcPr>
          <w:p w14:paraId="4CE02923"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4E970259"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o zaposlenih delavcih</w:t>
            </w:r>
          </w:p>
        </w:tc>
      </w:tr>
      <w:tr w:rsidR="003122D8" w:rsidRPr="00F3550C" w14:paraId="2E8B3526" w14:textId="77777777" w:rsidTr="00157C54">
        <w:tc>
          <w:tcPr>
            <w:tcW w:w="3114" w:type="dxa"/>
          </w:tcPr>
          <w:p w14:paraId="081FF05F"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4C552C5A"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7A93493D"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sklepanje in izvajanje pogodbe o zaposlitvi, uveljavljanje pravic in obveznosti iz delovnega razmerja</w:t>
            </w:r>
          </w:p>
          <w:p w14:paraId="7F6DB379" w14:textId="77777777" w:rsidR="003122D8" w:rsidRPr="00F3550C" w:rsidRDefault="003122D8" w:rsidP="00157C54">
            <w:pPr>
              <w:jc w:val="both"/>
              <w:rPr>
                <w:rFonts w:ascii="Cambria" w:hAnsi="Cambria"/>
                <w:sz w:val="20"/>
                <w:szCs w:val="20"/>
              </w:rPr>
            </w:pPr>
          </w:p>
        </w:tc>
      </w:tr>
      <w:tr w:rsidR="003122D8" w:rsidRPr="00F3550C" w14:paraId="4FD3D45C" w14:textId="77777777" w:rsidTr="00157C54">
        <w:tc>
          <w:tcPr>
            <w:tcW w:w="3114" w:type="dxa"/>
          </w:tcPr>
          <w:p w14:paraId="2D82C6F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posameznikov,</w:t>
            </w:r>
          </w:p>
          <w:p w14:paraId="0D173172"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4DD09BBC"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56F35369" w14:textId="77777777" w:rsidR="003122D8" w:rsidRPr="00F3550C" w:rsidRDefault="003122D8" w:rsidP="00157C54">
            <w:pPr>
              <w:jc w:val="both"/>
              <w:rPr>
                <w:rFonts w:ascii="Cambria" w:hAnsi="Cambria"/>
                <w:sz w:val="20"/>
                <w:szCs w:val="20"/>
              </w:rPr>
            </w:pPr>
            <w:r w:rsidRPr="00F3550C">
              <w:rPr>
                <w:rFonts w:ascii="Cambria" w:hAnsi="Cambria"/>
                <w:sz w:val="20"/>
                <w:szCs w:val="20"/>
              </w:rPr>
              <w:t>zaposleni delavci pri izvajalcu</w:t>
            </w:r>
          </w:p>
        </w:tc>
      </w:tr>
      <w:tr w:rsidR="003122D8" w:rsidRPr="00F3550C" w14:paraId="051B6CD3" w14:textId="77777777" w:rsidTr="00157C54">
        <w:tc>
          <w:tcPr>
            <w:tcW w:w="3114" w:type="dxa"/>
          </w:tcPr>
          <w:p w14:paraId="0C86B8DF"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276F089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69AA8BC8"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a) podatki o delavcu: </w:t>
            </w:r>
          </w:p>
          <w:p w14:paraId="4EC1778F" w14:textId="0E57726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osebno ime, </w:t>
            </w:r>
          </w:p>
          <w:p w14:paraId="6F14851C" w14:textId="4BCD415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rojstva, če oseba nima EMŠO, </w:t>
            </w:r>
          </w:p>
          <w:p w14:paraId="01436D0D" w14:textId="1C4FC773"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kraj rojstva, </w:t>
            </w:r>
          </w:p>
          <w:p w14:paraId="12BB322A" w14:textId="3BA3466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država rojstva, če je kraj rojstva v tujini, </w:t>
            </w:r>
          </w:p>
          <w:p w14:paraId="32802FB4" w14:textId="01D04C5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enotna matična številka občana, </w:t>
            </w:r>
          </w:p>
          <w:p w14:paraId="7AB2E571" w14:textId="2F0D4933"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davčna številka, </w:t>
            </w:r>
          </w:p>
          <w:p w14:paraId="49329477" w14:textId="77777777" w:rsidR="003122D8" w:rsidRPr="00F3550C"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državljanstvo, </w:t>
            </w:r>
          </w:p>
          <w:p w14:paraId="7FFFA1CA" w14:textId="77777777" w:rsidR="003122D8" w:rsidRPr="00F3550C"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naslov stalnega prebivališča (ulica, hišna številka, kraj, poštna številka, šifra občine, občina, šifra države, država), </w:t>
            </w:r>
          </w:p>
          <w:p w14:paraId="238AF890" w14:textId="14A45939" w:rsidR="003122D8" w:rsidRPr="00F3550C"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naslov začasnega prebivališča (ulica, hišna številka, kraj, poštna številka, šifra občine, občina, šifra države, država), </w:t>
            </w:r>
          </w:p>
          <w:p w14:paraId="256E6170" w14:textId="32AB606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izobrazba, </w:t>
            </w:r>
          </w:p>
          <w:p w14:paraId="169CD736" w14:textId="739F159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ali je delavec invalid, </w:t>
            </w:r>
          </w:p>
          <w:p w14:paraId="19F8FE13" w14:textId="390BC2C1"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kategorija invalidnosti, </w:t>
            </w:r>
          </w:p>
          <w:p w14:paraId="0037CF03" w14:textId="133B46D9"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ali je delavec delno upokojen, </w:t>
            </w:r>
          </w:p>
          <w:p w14:paraId="780D4ABA" w14:textId="6419B96A"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ali delavec opravlja dopolnilno delo pri drugem delodajalcu, </w:t>
            </w:r>
          </w:p>
          <w:p w14:paraId="73937F4F" w14:textId="77777777" w:rsidR="003122D8" w:rsidRPr="00F3550C"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ime drugega delodajalca (in matična številka), pri katerem delavec opravlja dopolnilno delo, </w:t>
            </w:r>
          </w:p>
          <w:p w14:paraId="300E2275" w14:textId="3667B31A" w:rsidR="003122D8" w:rsidRPr="005B4F88"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naslov drugega delodajalca, pri katerem delavec opravlja dopolnilno delo (ulica, hišna številka, poštna številka, kraj); </w:t>
            </w:r>
          </w:p>
          <w:p w14:paraId="07966427" w14:textId="77777777" w:rsidR="003122D8" w:rsidRPr="00F3550C" w:rsidRDefault="003122D8" w:rsidP="00157C54">
            <w:pPr>
              <w:pStyle w:val="NoSpacing"/>
              <w:jc w:val="both"/>
              <w:rPr>
                <w:rFonts w:ascii="Cambria" w:hAnsi="Cambria"/>
                <w:sz w:val="20"/>
                <w:szCs w:val="20"/>
              </w:rPr>
            </w:pPr>
          </w:p>
          <w:p w14:paraId="294C9D06"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b) podatki o delovnem dovoljenju delavca (tujci): </w:t>
            </w:r>
          </w:p>
          <w:p w14:paraId="7B30C3B2" w14:textId="1FF4F196"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vrsta delovnega dovoljenja, </w:t>
            </w:r>
          </w:p>
          <w:p w14:paraId="18D07FAC" w14:textId="12E4BFC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izdaje delovnega dovoljenja, </w:t>
            </w:r>
          </w:p>
          <w:p w14:paraId="11BEB4A4" w14:textId="6C9D857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lastRenderedPageBreak/>
              <w:t xml:space="preserve">datum izteka delovnega dovoljenja, </w:t>
            </w:r>
          </w:p>
          <w:p w14:paraId="5C24B22C" w14:textId="7216EA98"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številka delovnega dovoljenja, </w:t>
            </w:r>
          </w:p>
          <w:p w14:paraId="06D41D7A" w14:textId="7432AF7E"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organ, ki je izdal delovno dovoljenje; </w:t>
            </w:r>
          </w:p>
          <w:p w14:paraId="127B7C7B" w14:textId="77777777" w:rsidR="003122D8" w:rsidRPr="00F3550C" w:rsidRDefault="003122D8" w:rsidP="00157C54">
            <w:pPr>
              <w:pStyle w:val="NoSpacing"/>
              <w:jc w:val="both"/>
              <w:rPr>
                <w:rFonts w:ascii="Cambria" w:hAnsi="Cambria"/>
                <w:sz w:val="20"/>
                <w:szCs w:val="20"/>
              </w:rPr>
            </w:pPr>
          </w:p>
          <w:p w14:paraId="26634623"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c) podatki o sklenjeni pogodbi o zaposlitvi: </w:t>
            </w:r>
          </w:p>
          <w:p w14:paraId="4986832F" w14:textId="6E5D570A"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sklenitve pogodbe o zaposlitvi, </w:t>
            </w:r>
          </w:p>
          <w:p w14:paraId="48636D14" w14:textId="0DE107BB"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nastopa dela, </w:t>
            </w:r>
          </w:p>
          <w:p w14:paraId="295C6B4A" w14:textId="0CF25665"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vrsta sklenjene pogodbe o zaposlitvi, </w:t>
            </w:r>
          </w:p>
          <w:p w14:paraId="598CB33F" w14:textId="47E922C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razlog za sklenitev pogodbe o zaposlitvi za določen čas, </w:t>
            </w:r>
          </w:p>
          <w:p w14:paraId="05C56F07" w14:textId="55E80E13"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poklic, ki ga opravlja delavec, </w:t>
            </w:r>
          </w:p>
          <w:p w14:paraId="02410BAE" w14:textId="4270CA51"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strokovna usposobljenost, potrebna za opravljanje del in nalog delovnega mesta, za katero je delavec sklenil pogodbo o zaposlitvi, </w:t>
            </w:r>
          </w:p>
          <w:p w14:paraId="1469C52A" w14:textId="1AD401D6"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naziv delovnega mesta oziroma podatki o vrsti dela, za katerega je delavec sklenil pogodbo o zaposlitvi, </w:t>
            </w:r>
          </w:p>
          <w:p w14:paraId="38BDA385" w14:textId="52572FEE"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število ur tedenskega rednega delovnega časa, </w:t>
            </w:r>
          </w:p>
          <w:p w14:paraId="5E36E5D4" w14:textId="75D69859"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razporeditev delovnega časa, </w:t>
            </w:r>
          </w:p>
          <w:p w14:paraId="7B1BDEE9" w14:textId="449F74D5"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kraj, kjer delavec opravlja delo, </w:t>
            </w:r>
          </w:p>
          <w:p w14:paraId="77439C3C" w14:textId="3451FBC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ali pogodba o zaposlitvi delavca vsebuje konkurenčno </w:t>
            </w:r>
          </w:p>
          <w:p w14:paraId="77CD92EB" w14:textId="7777777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klavzulo; </w:t>
            </w:r>
          </w:p>
          <w:p w14:paraId="248A3B95" w14:textId="77777777" w:rsidR="003122D8" w:rsidRPr="00F3550C" w:rsidRDefault="003122D8" w:rsidP="00157C54">
            <w:pPr>
              <w:pStyle w:val="NoSpacing"/>
              <w:jc w:val="both"/>
              <w:rPr>
                <w:rFonts w:ascii="Cambria" w:hAnsi="Cambria"/>
                <w:sz w:val="20"/>
                <w:szCs w:val="20"/>
              </w:rPr>
            </w:pPr>
          </w:p>
          <w:p w14:paraId="661C807E"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č) podatki o prenehanju pogodbe o zaposlitvi: </w:t>
            </w:r>
          </w:p>
          <w:p w14:paraId="6E7A58E8" w14:textId="32AABC6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prenehanja pogodbe o zaposlitvi, </w:t>
            </w:r>
          </w:p>
          <w:p w14:paraId="66B1B523" w14:textId="5B09850B"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način prenehanja pogodbe o zaposlitvi. </w:t>
            </w:r>
          </w:p>
          <w:p w14:paraId="4A7EFF78" w14:textId="77777777" w:rsidR="003122D8" w:rsidRPr="00F3550C" w:rsidRDefault="003122D8" w:rsidP="00157C54">
            <w:pPr>
              <w:jc w:val="both"/>
              <w:rPr>
                <w:rFonts w:ascii="Cambria" w:hAnsi="Cambria"/>
                <w:sz w:val="20"/>
                <w:szCs w:val="20"/>
              </w:rPr>
            </w:pPr>
          </w:p>
        </w:tc>
      </w:tr>
      <w:tr w:rsidR="003122D8" w:rsidRPr="00F3550C" w14:paraId="15306008" w14:textId="77777777" w:rsidTr="00157C54">
        <w:tc>
          <w:tcPr>
            <w:tcW w:w="3114" w:type="dxa"/>
          </w:tcPr>
          <w:p w14:paraId="082A800C"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lastRenderedPageBreak/>
              <w:t>Kategorije uporabnikov,</w:t>
            </w:r>
          </w:p>
          <w:p w14:paraId="617EF1F9"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5E15BE56"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0333E421" w14:textId="2CCB622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Zavod za zdravstveno zavarovanje, </w:t>
            </w:r>
          </w:p>
          <w:p w14:paraId="78C37544" w14:textId="11821185"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Zavod za pokojninsko in invalidsko zavarovanje Slovenije, </w:t>
            </w:r>
          </w:p>
          <w:p w14:paraId="7D76A325" w14:textId="45E6E57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Ministrstvo za finance, Finančna uprava Republike Slovenije, </w:t>
            </w:r>
          </w:p>
          <w:p w14:paraId="4B5DB382" w14:textId="45FF0C3B"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Inšpekcijski organ, </w:t>
            </w:r>
          </w:p>
          <w:p w14:paraId="64BC5FCF" w14:textId="64851E21"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Statistični organ, </w:t>
            </w:r>
          </w:p>
          <w:p w14:paraId="29B48362" w14:textId="61E1CB0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v primerih zahteve delavca - banke (za odobritev posojila), </w:t>
            </w:r>
          </w:p>
          <w:p w14:paraId="0D2111C2" w14:textId="2E35B83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pooblaščeni delavci upravljavca </w:t>
            </w:r>
          </w:p>
          <w:p w14:paraId="48B2FA12" w14:textId="77777777" w:rsidR="003122D8" w:rsidRPr="00F3550C" w:rsidRDefault="003122D8" w:rsidP="00157C54">
            <w:pPr>
              <w:jc w:val="both"/>
              <w:rPr>
                <w:rFonts w:ascii="Cambria" w:hAnsi="Cambria"/>
                <w:sz w:val="20"/>
                <w:szCs w:val="20"/>
              </w:rPr>
            </w:pPr>
          </w:p>
        </w:tc>
      </w:tr>
      <w:tr w:rsidR="003122D8" w:rsidRPr="00F3550C" w14:paraId="3ACDDE52" w14:textId="77777777" w:rsidTr="00157C54">
        <w:tc>
          <w:tcPr>
            <w:tcW w:w="3114" w:type="dxa"/>
          </w:tcPr>
          <w:p w14:paraId="7BE0BE10"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77E85DA0"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285CC008"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093FC4F5"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6E739A82"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Osebni podatki iz zbirke osebnih podatkov se ne iznašajo v tretje države ali mednarodne organizacije. </w:t>
            </w:r>
          </w:p>
          <w:p w14:paraId="63FB4D35" w14:textId="77777777" w:rsidR="003122D8" w:rsidRPr="00F3550C" w:rsidRDefault="003122D8" w:rsidP="00157C54">
            <w:pPr>
              <w:jc w:val="both"/>
              <w:rPr>
                <w:rFonts w:ascii="Cambria" w:hAnsi="Cambria"/>
                <w:sz w:val="20"/>
                <w:szCs w:val="20"/>
              </w:rPr>
            </w:pPr>
          </w:p>
        </w:tc>
      </w:tr>
      <w:tr w:rsidR="003122D8" w:rsidRPr="00F3550C" w14:paraId="7F827709" w14:textId="77777777" w:rsidTr="00157C54">
        <w:tc>
          <w:tcPr>
            <w:tcW w:w="3114" w:type="dxa"/>
          </w:tcPr>
          <w:p w14:paraId="06D6B12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75560172" w14:textId="77777777" w:rsidR="003122D8" w:rsidRPr="00F3550C" w:rsidRDefault="003122D8" w:rsidP="00157C54">
            <w:pPr>
              <w:jc w:val="both"/>
              <w:rPr>
                <w:rFonts w:ascii="Cambria" w:hAnsi="Cambria"/>
                <w:sz w:val="20"/>
                <w:szCs w:val="20"/>
              </w:rPr>
            </w:pPr>
            <w:r w:rsidRPr="00F3550C">
              <w:rPr>
                <w:rFonts w:ascii="Cambria" w:hAnsi="Cambria"/>
                <w:sz w:val="20"/>
                <w:szCs w:val="20"/>
              </w:rPr>
              <w:t>trajno</w:t>
            </w:r>
          </w:p>
        </w:tc>
      </w:tr>
      <w:tr w:rsidR="003122D8" w:rsidRPr="00F3550C" w14:paraId="7ACF83B2" w14:textId="77777777" w:rsidTr="00157C54">
        <w:tc>
          <w:tcPr>
            <w:tcW w:w="3114" w:type="dxa"/>
          </w:tcPr>
          <w:p w14:paraId="4B1D819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4601584B"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3CA5184D"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p w14:paraId="24A220C2" w14:textId="77777777" w:rsidR="003122D8" w:rsidRPr="00F3550C" w:rsidRDefault="003122D8" w:rsidP="00157C54">
            <w:pPr>
              <w:jc w:val="both"/>
              <w:rPr>
                <w:rFonts w:ascii="Cambria" w:hAnsi="Cambria"/>
                <w:sz w:val="20"/>
                <w:szCs w:val="20"/>
              </w:rPr>
            </w:pPr>
          </w:p>
        </w:tc>
      </w:tr>
      <w:tr w:rsidR="003122D8" w:rsidRPr="00F3550C" w14:paraId="7A7D11C2" w14:textId="77777777" w:rsidTr="00157C54">
        <w:tc>
          <w:tcPr>
            <w:tcW w:w="3114" w:type="dxa"/>
          </w:tcPr>
          <w:p w14:paraId="05FC3FF9"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392EF41F"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595819BC"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3EA9B5A2" w14:textId="7777777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Zakon o delovnih razmerjih (Uradni list RS, št. 21/13, s spremembami (v nadaljevanju: ZDR-1), </w:t>
            </w:r>
          </w:p>
          <w:p w14:paraId="67F699F4" w14:textId="2FCF4C2A"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Zakon o evidencah na področju dela in socialne varnosti (Ur. list RS 40/06), (v nadaljevanju: ZEPDSV).</w:t>
            </w:r>
          </w:p>
        </w:tc>
      </w:tr>
    </w:tbl>
    <w:p w14:paraId="2B1F43CD" w14:textId="77777777" w:rsidR="003122D8" w:rsidRPr="00F3550C" w:rsidRDefault="003122D8" w:rsidP="003122D8">
      <w:pPr>
        <w:jc w:val="both"/>
        <w:rPr>
          <w:rFonts w:ascii="Cambria" w:hAnsi="Cambria"/>
          <w:lang w:val="sl-SI"/>
        </w:rPr>
      </w:pPr>
    </w:p>
    <w:p w14:paraId="6978E0EB" w14:textId="77777777" w:rsidR="003122D8" w:rsidRPr="00F3550C" w:rsidRDefault="003122D8" w:rsidP="003122D8">
      <w:pPr>
        <w:jc w:val="both"/>
        <w:rPr>
          <w:rFonts w:ascii="Cambria" w:hAnsi="Cambria"/>
          <w:lang w:val="sl-SI"/>
        </w:rPr>
      </w:pPr>
    </w:p>
    <w:p w14:paraId="5D598238" w14:textId="77777777" w:rsidR="003122D8" w:rsidRPr="00F3550C" w:rsidRDefault="003122D8" w:rsidP="003122D8">
      <w:pPr>
        <w:pStyle w:val="ListParagraph"/>
        <w:numPr>
          <w:ilvl w:val="0"/>
          <w:numId w:val="28"/>
        </w:numPr>
        <w:spacing w:after="160" w:line="259" w:lineRule="auto"/>
        <w:jc w:val="both"/>
        <w:rPr>
          <w:rFonts w:ascii="Cambria" w:hAnsi="Cambria"/>
          <w:b/>
          <w:sz w:val="22"/>
          <w:szCs w:val="22"/>
          <w:lang w:val="sl-SI"/>
        </w:rPr>
      </w:pPr>
      <w:r w:rsidRPr="00F3550C">
        <w:rPr>
          <w:rFonts w:ascii="Cambria" w:hAnsi="Cambria"/>
          <w:b/>
          <w:color w:val="000000" w:themeColor="text1"/>
          <w:sz w:val="22"/>
          <w:szCs w:val="22"/>
          <w:lang w:val="sl-SI"/>
        </w:rPr>
        <w:t>EVIDENCA O STROŠKIH DELA IN IZRABE DELOVNEGA ČASA</w:t>
      </w:r>
    </w:p>
    <w:tbl>
      <w:tblPr>
        <w:tblStyle w:val="TableGrid"/>
        <w:tblW w:w="0" w:type="auto"/>
        <w:tblLook w:val="04A0" w:firstRow="1" w:lastRow="0" w:firstColumn="1" w:lastColumn="0" w:noHBand="0" w:noVBand="1"/>
      </w:tblPr>
      <w:tblGrid>
        <w:gridCol w:w="2869"/>
        <w:gridCol w:w="5421"/>
      </w:tblGrid>
      <w:tr w:rsidR="003122D8" w:rsidRPr="00F3550C" w14:paraId="4D8BBFAF" w14:textId="77777777" w:rsidTr="00157C54">
        <w:tc>
          <w:tcPr>
            <w:tcW w:w="3114" w:type="dxa"/>
          </w:tcPr>
          <w:p w14:paraId="4DE578EE"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775D3373"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o stroških dela in izrabe delovnega časa</w:t>
            </w:r>
          </w:p>
        </w:tc>
      </w:tr>
      <w:tr w:rsidR="003122D8" w:rsidRPr="00F3550C" w14:paraId="6F68C695" w14:textId="77777777" w:rsidTr="00157C54">
        <w:tc>
          <w:tcPr>
            <w:tcW w:w="3114" w:type="dxa"/>
          </w:tcPr>
          <w:p w14:paraId="05456EA0"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53B19FA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6045C378" w14:textId="77777777" w:rsidR="003122D8" w:rsidRPr="00F3550C" w:rsidRDefault="003122D8" w:rsidP="00157C54">
            <w:pPr>
              <w:jc w:val="both"/>
              <w:rPr>
                <w:rFonts w:ascii="Cambria" w:hAnsi="Cambria"/>
                <w:sz w:val="20"/>
                <w:szCs w:val="20"/>
              </w:rPr>
            </w:pPr>
            <w:r w:rsidRPr="00F3550C">
              <w:rPr>
                <w:rFonts w:ascii="Cambria" w:hAnsi="Cambria"/>
                <w:sz w:val="20"/>
                <w:szCs w:val="20"/>
              </w:rPr>
              <w:t>izvajanje pogodbe o zaposlitvi ter drugih predpisov, in sicer določil o plačah in drugih prejemkih iz delovnega razmerja ter izrabi delovnega časa</w:t>
            </w:r>
          </w:p>
        </w:tc>
      </w:tr>
      <w:tr w:rsidR="003122D8" w:rsidRPr="00F3550C" w14:paraId="790CA250" w14:textId="77777777" w:rsidTr="00157C54">
        <w:tc>
          <w:tcPr>
            <w:tcW w:w="3114" w:type="dxa"/>
          </w:tcPr>
          <w:p w14:paraId="219722D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lastRenderedPageBreak/>
              <w:t>Kategorije posameznikov,</w:t>
            </w:r>
          </w:p>
          <w:p w14:paraId="3E213EF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1C78886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5715C3FD" w14:textId="77777777" w:rsidR="003122D8" w:rsidRPr="00F3550C" w:rsidRDefault="003122D8" w:rsidP="00157C54">
            <w:pPr>
              <w:jc w:val="both"/>
              <w:rPr>
                <w:rFonts w:ascii="Cambria" w:hAnsi="Cambria"/>
                <w:sz w:val="20"/>
                <w:szCs w:val="20"/>
              </w:rPr>
            </w:pPr>
            <w:r w:rsidRPr="00F3550C">
              <w:rPr>
                <w:rFonts w:ascii="Cambria" w:hAnsi="Cambria"/>
                <w:sz w:val="20"/>
                <w:szCs w:val="20"/>
              </w:rPr>
              <w:t>zaposleni pri izvajalcu, študentje, dijaki, pogodbeni sodelavci po pogodbah civilnega prava</w:t>
            </w:r>
          </w:p>
        </w:tc>
      </w:tr>
      <w:tr w:rsidR="003122D8" w:rsidRPr="00F3550C" w14:paraId="366498D9" w14:textId="77777777" w:rsidTr="00157C54">
        <w:tc>
          <w:tcPr>
            <w:tcW w:w="3114" w:type="dxa"/>
          </w:tcPr>
          <w:p w14:paraId="74BBDC5B"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660194A7"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65B0C5C6"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Delodajalec mesečno za vsakega delavca vpisuje v evidenco o stroških dela naslednje:</w:t>
            </w:r>
          </w:p>
          <w:p w14:paraId="49A0277A" w14:textId="77777777" w:rsidR="003122D8" w:rsidRPr="00F3550C" w:rsidRDefault="003122D8" w:rsidP="003122D8">
            <w:pPr>
              <w:pStyle w:val="NoSpacing"/>
              <w:numPr>
                <w:ilvl w:val="0"/>
                <w:numId w:val="29"/>
              </w:numPr>
              <w:jc w:val="both"/>
              <w:rPr>
                <w:rFonts w:ascii="Cambria" w:hAnsi="Cambria"/>
                <w:sz w:val="20"/>
                <w:szCs w:val="20"/>
              </w:rPr>
            </w:pPr>
            <w:r w:rsidRPr="00F3550C">
              <w:rPr>
                <w:rFonts w:ascii="Cambria" w:hAnsi="Cambria"/>
                <w:sz w:val="20"/>
                <w:szCs w:val="20"/>
              </w:rPr>
              <w:t>podatke o delavcu:</w:t>
            </w:r>
          </w:p>
          <w:p w14:paraId="20175867" w14:textId="56D5464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poleg podatkov iz točke a) 13. člena Zakona o evidencah na področju dela in socialne varnosti vpisuje še: </w:t>
            </w:r>
          </w:p>
          <w:p w14:paraId="3AA71C2B" w14:textId="4EF7209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številko transakcijskega računa, na katerega se izplačujejo plače in ostali prejemki; </w:t>
            </w:r>
          </w:p>
          <w:p w14:paraId="37F072AA" w14:textId="77777777" w:rsidR="003122D8" w:rsidRPr="00F3550C" w:rsidRDefault="003122D8" w:rsidP="00157C54">
            <w:pPr>
              <w:pStyle w:val="NoSpacing"/>
              <w:jc w:val="both"/>
              <w:rPr>
                <w:rFonts w:ascii="Cambria" w:hAnsi="Cambria"/>
                <w:sz w:val="20"/>
                <w:szCs w:val="20"/>
              </w:rPr>
            </w:pPr>
          </w:p>
          <w:p w14:paraId="1E6BC3D1"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b) podatke o plačah in nadomestilih plač, ki bremenijo delodajalca: </w:t>
            </w:r>
          </w:p>
          <w:p w14:paraId="2743FD86" w14:textId="1278852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plača za tekoči mesec, izplačana v skladu s kolektivno pogodbo oziroma pogodbo o zaposlitvi: </w:t>
            </w:r>
          </w:p>
          <w:p w14:paraId="7661B3ED" w14:textId="3498254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plača za delo s polnim delovnim časom, </w:t>
            </w:r>
          </w:p>
          <w:p w14:paraId="1D40786C" w14:textId="4BDB9413"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plača za delo s krajšim delovnim časom od polnega, </w:t>
            </w:r>
          </w:p>
          <w:p w14:paraId="4D587B4F" w14:textId="41CC70F9"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izplačila za delo preko polnega delovnega časa (nadurno delo), </w:t>
            </w:r>
          </w:p>
          <w:p w14:paraId="567F68C1" w14:textId="5B16D2A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nadomestila plač, ki bremenijo delodajalca; </w:t>
            </w:r>
          </w:p>
          <w:p w14:paraId="3F2A52C7" w14:textId="49EEA37C" w:rsidR="003122D8" w:rsidRPr="00F3550C" w:rsidRDefault="003122D8" w:rsidP="00157C54">
            <w:pPr>
              <w:pStyle w:val="NoSpacing"/>
              <w:numPr>
                <w:ilvl w:val="0"/>
                <w:numId w:val="30"/>
              </w:numPr>
              <w:jc w:val="both"/>
              <w:rPr>
                <w:rFonts w:ascii="Cambria" w:hAnsi="Cambria"/>
                <w:sz w:val="20"/>
                <w:szCs w:val="20"/>
              </w:rPr>
            </w:pPr>
            <w:r w:rsidRPr="00F3550C">
              <w:rPr>
                <w:rFonts w:ascii="Cambria" w:hAnsi="Cambria"/>
                <w:sz w:val="20"/>
                <w:szCs w:val="20"/>
              </w:rPr>
              <w:t xml:space="preserve">zaostala izplačila in nadomestila plač, ki bremenijo delodajalca,  izplačana v skladu s kolektivno pogodbo oziroma pogodbo o zaposlitvi: </w:t>
            </w:r>
          </w:p>
          <w:p w14:paraId="55B6723C" w14:textId="5A136C4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zaostala izplačila in nadomestila plač; </w:t>
            </w:r>
          </w:p>
          <w:p w14:paraId="53494EBF" w14:textId="362EAB3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izredno izplačilo (izplačilo po drugih osnovah, ki ne predstavlja redne mesečne plače): </w:t>
            </w:r>
          </w:p>
          <w:p w14:paraId="3E5EE541" w14:textId="376AAC9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bruto izplačila na podlagi osebne delovne uspešnosti, </w:t>
            </w:r>
          </w:p>
          <w:p w14:paraId="598DCFB8" w14:textId="126B769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dodatna denarna izplačila iz naslova uspešnosti poslovanja; </w:t>
            </w:r>
          </w:p>
          <w:p w14:paraId="3066AF45" w14:textId="3FB0797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neto plača (za mesec poročanja, za zaostala izplačila, nadomestila plač in za izredna izplačila): </w:t>
            </w:r>
          </w:p>
          <w:p w14:paraId="6E5EB358" w14:textId="70315798"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plača, </w:t>
            </w:r>
          </w:p>
          <w:p w14:paraId="42132989" w14:textId="2FFA6259"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zaostalo izplačilo, </w:t>
            </w:r>
          </w:p>
          <w:p w14:paraId="742D3C44" w14:textId="339BBB3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nadomestilo plače, </w:t>
            </w:r>
          </w:p>
          <w:p w14:paraId="066DF232" w14:textId="7868E585"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izredno izplačilo; </w:t>
            </w:r>
          </w:p>
          <w:p w14:paraId="42F11472" w14:textId="77777777" w:rsidR="003122D8" w:rsidRPr="00F3550C" w:rsidRDefault="003122D8" w:rsidP="00157C54">
            <w:pPr>
              <w:pStyle w:val="NoSpacing"/>
              <w:jc w:val="both"/>
              <w:rPr>
                <w:rFonts w:ascii="Cambria" w:hAnsi="Cambria"/>
                <w:sz w:val="20"/>
                <w:szCs w:val="20"/>
              </w:rPr>
            </w:pPr>
          </w:p>
          <w:p w14:paraId="35AA40AB"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 xml:space="preserve">c) podatke o drugih stroških dela: </w:t>
            </w:r>
          </w:p>
          <w:p w14:paraId="5F7F9F22" w14:textId="7DDEC3A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povračila stroškov v zvezi z delom, </w:t>
            </w:r>
          </w:p>
          <w:p w14:paraId="3E08D257" w14:textId="66045DAB"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regres za letni dopust, </w:t>
            </w:r>
          </w:p>
          <w:p w14:paraId="737A1829" w14:textId="508A4E8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jubilejna nagrada, </w:t>
            </w:r>
          </w:p>
          <w:p w14:paraId="2DFDE4D1" w14:textId="64F2551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dodatna plačila, namenjena socialni varnosti delavcev, </w:t>
            </w:r>
          </w:p>
          <w:p w14:paraId="003FEC96" w14:textId="3FB8712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plačila za prostovoljno pokojninsko zavarovanje, </w:t>
            </w:r>
          </w:p>
          <w:p w14:paraId="2F63F4FC" w14:textId="21DAF9A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solidarnostna pomoč, </w:t>
            </w:r>
          </w:p>
          <w:p w14:paraId="28BA2DC2" w14:textId="68A7825B"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odpravnina, </w:t>
            </w:r>
          </w:p>
          <w:p w14:paraId="097A34E9" w14:textId="7D40DA56"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stroški izobraževanja delavcev, </w:t>
            </w:r>
          </w:p>
          <w:p w14:paraId="304C826C" w14:textId="3C050A0E"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davki na izplačane plače, </w:t>
            </w:r>
          </w:p>
          <w:p w14:paraId="0234306C" w14:textId="285F9BD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ostali stroški dela; </w:t>
            </w:r>
          </w:p>
          <w:p w14:paraId="273241C7" w14:textId="77777777" w:rsidR="003122D8" w:rsidRPr="00F3550C" w:rsidRDefault="003122D8" w:rsidP="00157C54">
            <w:pPr>
              <w:pStyle w:val="NoSpacing"/>
              <w:jc w:val="both"/>
              <w:rPr>
                <w:rFonts w:ascii="Cambria" w:hAnsi="Cambria"/>
                <w:sz w:val="20"/>
                <w:szCs w:val="20"/>
              </w:rPr>
            </w:pPr>
          </w:p>
          <w:p w14:paraId="4E123F05" w14:textId="77777777" w:rsidR="003122D8" w:rsidRPr="00F3550C" w:rsidRDefault="003122D8" w:rsidP="00157C54">
            <w:pPr>
              <w:pStyle w:val="NoSpacing"/>
              <w:jc w:val="both"/>
              <w:rPr>
                <w:rFonts w:ascii="Cambria" w:hAnsi="Cambria"/>
                <w:sz w:val="20"/>
                <w:szCs w:val="20"/>
              </w:rPr>
            </w:pPr>
            <w:r w:rsidRPr="00F3550C">
              <w:rPr>
                <w:rFonts w:ascii="Cambria" w:hAnsi="Cambria"/>
                <w:sz w:val="20"/>
                <w:szCs w:val="20"/>
              </w:rPr>
              <w:t>č) podatke o zakonsko določenih prispevkih za socialno varnost za posameznega delavca:</w:t>
            </w:r>
          </w:p>
          <w:p w14:paraId="2D08777D" w14:textId="1113CD3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prispevki v breme delodajalca: </w:t>
            </w:r>
          </w:p>
          <w:p w14:paraId="38DCB3A1" w14:textId="3FB3F7E4"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pokojninsko in invalidsko zavarovanje, </w:t>
            </w:r>
          </w:p>
          <w:p w14:paraId="05E3EA54" w14:textId="7639C1E9"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zdravstveno zavarovanje, </w:t>
            </w:r>
          </w:p>
          <w:p w14:paraId="13A14CE5" w14:textId="20D110EA"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starševsko varstvo, </w:t>
            </w:r>
          </w:p>
          <w:p w14:paraId="2E0F9F65" w14:textId="66C9D181"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zaposlovanje, </w:t>
            </w:r>
          </w:p>
          <w:p w14:paraId="2862B3FE" w14:textId="5DCB1621"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prispevki v breme zavarovanca:</w:t>
            </w:r>
          </w:p>
          <w:p w14:paraId="6D9FE9FE" w14:textId="5624DC0F"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pokojninsko in invalidsko zavarovanje, </w:t>
            </w:r>
          </w:p>
          <w:p w14:paraId="2AE0A37F" w14:textId="5F1B146C"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lastRenderedPageBreak/>
              <w:t xml:space="preserve">plačani prispevki za zdravstveno zavarovanje, </w:t>
            </w:r>
          </w:p>
          <w:p w14:paraId="06ECFA1C" w14:textId="2CEB5F6F"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starševsko varstvo, </w:t>
            </w:r>
          </w:p>
          <w:p w14:paraId="4C43B5C6" w14:textId="5CB8E3E3" w:rsidR="003122D8" w:rsidRPr="00F3550C" w:rsidRDefault="003122D8" w:rsidP="003122D8">
            <w:pPr>
              <w:pStyle w:val="NoSpacing"/>
              <w:numPr>
                <w:ilvl w:val="1"/>
                <w:numId w:val="30"/>
              </w:numPr>
              <w:jc w:val="both"/>
              <w:rPr>
                <w:rFonts w:ascii="Cambria" w:hAnsi="Cambria"/>
                <w:sz w:val="20"/>
                <w:szCs w:val="20"/>
              </w:rPr>
            </w:pPr>
            <w:r w:rsidRPr="00F3550C">
              <w:rPr>
                <w:rFonts w:ascii="Cambria" w:hAnsi="Cambria"/>
                <w:sz w:val="20"/>
                <w:szCs w:val="20"/>
              </w:rPr>
              <w:t xml:space="preserve">plačani prispevki za zaposlovanje. </w:t>
            </w:r>
          </w:p>
          <w:p w14:paraId="5CA15035" w14:textId="77777777" w:rsidR="003122D8" w:rsidRPr="00F3550C" w:rsidRDefault="003122D8" w:rsidP="00157C54">
            <w:pPr>
              <w:pStyle w:val="NoSpacing"/>
              <w:jc w:val="both"/>
              <w:rPr>
                <w:rFonts w:ascii="Cambria" w:hAnsi="Cambria"/>
                <w:sz w:val="20"/>
                <w:szCs w:val="20"/>
              </w:rPr>
            </w:pPr>
          </w:p>
          <w:p w14:paraId="338EF4F2" w14:textId="77777777" w:rsidR="003122D8" w:rsidRPr="00F3550C" w:rsidRDefault="003122D8" w:rsidP="00157C54">
            <w:pPr>
              <w:jc w:val="both"/>
              <w:rPr>
                <w:rFonts w:ascii="Cambria" w:hAnsi="Cambria"/>
                <w:sz w:val="20"/>
                <w:szCs w:val="20"/>
              </w:rPr>
            </w:pPr>
            <w:r w:rsidRPr="00F3550C">
              <w:rPr>
                <w:rFonts w:ascii="Cambria" w:hAnsi="Cambria"/>
                <w:sz w:val="20"/>
                <w:szCs w:val="20"/>
              </w:rPr>
              <w:t>d) podatke o izrabi delovnega časa:</w:t>
            </w:r>
          </w:p>
          <w:p w14:paraId="0E57ACC7" w14:textId="383088B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skupno število opravljenih delovnih ur s polnim delovnim časom in s krajšim delovnim časom od polnega z oznako vrste opravljenega delovnega časa, </w:t>
            </w:r>
          </w:p>
          <w:p w14:paraId="548BFEFF" w14:textId="38F8D554"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opravljene ure v času nadurnega dela, </w:t>
            </w:r>
          </w:p>
          <w:p w14:paraId="19C25907" w14:textId="3D1CC7FD"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neopravljene ure, za katere se prejema nadomestilo plače iz sredstev delodajalca, z oznako vrste nadomestila, </w:t>
            </w:r>
          </w:p>
          <w:p w14:paraId="4FDE1398" w14:textId="143111E6"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neopravljene ure, za katere se prejema nadomestilo plače v breme drugih organizacij ali delodajalcev in organov z oznako vrste nadomestila, </w:t>
            </w:r>
          </w:p>
          <w:p w14:paraId="6F0057BF" w14:textId="7777777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neopravljene ure, za katere se ne prejema nadomestilo plače, </w:t>
            </w:r>
          </w:p>
          <w:p w14:paraId="1938E2E1" w14:textId="0DE3960E"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število ur pri delih na delovnem mestu, za katera se šteje zavarovalna doba s povečanjem, oziroma na katerih je obvezno dodatno pokojninsko zavarovanje, z oznako vrste statusa. </w:t>
            </w:r>
          </w:p>
        </w:tc>
      </w:tr>
      <w:tr w:rsidR="003122D8" w:rsidRPr="00F3550C" w14:paraId="733C9580" w14:textId="77777777" w:rsidTr="00157C54">
        <w:tc>
          <w:tcPr>
            <w:tcW w:w="3114" w:type="dxa"/>
          </w:tcPr>
          <w:p w14:paraId="4C487EC5"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lastRenderedPageBreak/>
              <w:t>Kategorije uporabnikov,</w:t>
            </w:r>
          </w:p>
          <w:p w14:paraId="14341F6A"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2EA5E2CD"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2CFA9C47" w14:textId="3D5C9B0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Zavod za pokojninsko in invalidsko zavarovanje, </w:t>
            </w:r>
          </w:p>
          <w:p w14:paraId="254A2669" w14:textId="24B3313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Zavod za zdravstveno zavarovanje, </w:t>
            </w:r>
          </w:p>
          <w:p w14:paraId="28B06316" w14:textId="0974834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Ministrstvo za finance, Finančna uprava Republike Slovenije, </w:t>
            </w:r>
          </w:p>
          <w:p w14:paraId="11D60DC6" w14:textId="55DDAC7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v primerih zahteve delavca - banke (za odobritev posojila), </w:t>
            </w:r>
          </w:p>
          <w:p w14:paraId="5BDB230B" w14:textId="342D1683"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upniki delavca v skladu u določbami zakona, ki ureja izvršbo in zavarovanje, </w:t>
            </w:r>
          </w:p>
          <w:p w14:paraId="00DC4D18" w14:textId="40C5608E"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računovodski servis, </w:t>
            </w:r>
          </w:p>
          <w:p w14:paraId="1E863B02" w14:textId="6F15ED91"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pooblaščeni delavci upravljavca </w:t>
            </w:r>
          </w:p>
          <w:p w14:paraId="1E92726E" w14:textId="77777777" w:rsidR="003122D8" w:rsidRPr="00F3550C" w:rsidRDefault="003122D8" w:rsidP="00157C54">
            <w:pPr>
              <w:pStyle w:val="NoSpacing"/>
              <w:jc w:val="both"/>
              <w:rPr>
                <w:rFonts w:ascii="Cambria" w:hAnsi="Cambria"/>
                <w:sz w:val="20"/>
                <w:szCs w:val="20"/>
              </w:rPr>
            </w:pPr>
          </w:p>
        </w:tc>
      </w:tr>
      <w:tr w:rsidR="003122D8" w:rsidRPr="00F3550C" w14:paraId="697457F6" w14:textId="77777777" w:rsidTr="00157C54">
        <w:tc>
          <w:tcPr>
            <w:tcW w:w="3114" w:type="dxa"/>
          </w:tcPr>
          <w:p w14:paraId="76404625"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1ACFFE9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3866B82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57B38D1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1E381B19" w14:textId="77777777" w:rsidR="003122D8" w:rsidRPr="00F3550C" w:rsidRDefault="003122D8" w:rsidP="00157C54">
            <w:pPr>
              <w:jc w:val="both"/>
              <w:rPr>
                <w:rFonts w:ascii="Cambria" w:hAnsi="Cambria"/>
                <w:sz w:val="20"/>
                <w:szCs w:val="20"/>
              </w:rPr>
            </w:pPr>
            <w:r w:rsidRPr="00F3550C">
              <w:rPr>
                <w:rFonts w:ascii="Cambria" w:hAnsi="Cambria"/>
                <w:sz w:val="20"/>
                <w:szCs w:val="20"/>
              </w:rPr>
              <w:t>Osebni podatki iz zbirke osebnih podatkov se ne iznašajo v tretje države ali mednarodne organizacije.</w:t>
            </w:r>
          </w:p>
        </w:tc>
      </w:tr>
      <w:tr w:rsidR="003122D8" w:rsidRPr="00F3550C" w14:paraId="4FA8E805" w14:textId="77777777" w:rsidTr="00157C54">
        <w:tc>
          <w:tcPr>
            <w:tcW w:w="3114" w:type="dxa"/>
          </w:tcPr>
          <w:p w14:paraId="2F5F55F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77714675" w14:textId="77777777" w:rsidR="003122D8" w:rsidRPr="00F3550C" w:rsidRDefault="003122D8" w:rsidP="00157C54">
            <w:pPr>
              <w:jc w:val="both"/>
              <w:rPr>
                <w:rFonts w:ascii="Cambria" w:hAnsi="Cambria"/>
                <w:sz w:val="20"/>
                <w:szCs w:val="20"/>
              </w:rPr>
            </w:pPr>
            <w:r w:rsidRPr="00F3550C">
              <w:rPr>
                <w:rFonts w:ascii="Cambria" w:hAnsi="Cambria"/>
                <w:sz w:val="20"/>
                <w:szCs w:val="20"/>
              </w:rPr>
              <w:t>trajno</w:t>
            </w:r>
          </w:p>
        </w:tc>
      </w:tr>
      <w:tr w:rsidR="003122D8" w:rsidRPr="00F3550C" w14:paraId="6E50E446" w14:textId="77777777" w:rsidTr="00157C54">
        <w:tc>
          <w:tcPr>
            <w:tcW w:w="3114" w:type="dxa"/>
          </w:tcPr>
          <w:p w14:paraId="1DD9E8DA"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4BC6AF4A"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203F7749"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p w14:paraId="3DCFF759" w14:textId="77777777" w:rsidR="003122D8" w:rsidRPr="00F3550C" w:rsidRDefault="003122D8" w:rsidP="00157C54">
            <w:pPr>
              <w:jc w:val="both"/>
              <w:rPr>
                <w:rFonts w:ascii="Cambria" w:hAnsi="Cambria"/>
                <w:sz w:val="20"/>
                <w:szCs w:val="20"/>
              </w:rPr>
            </w:pPr>
          </w:p>
        </w:tc>
      </w:tr>
      <w:tr w:rsidR="003122D8" w:rsidRPr="00F3550C" w14:paraId="40793FF1" w14:textId="77777777" w:rsidTr="00157C54">
        <w:tc>
          <w:tcPr>
            <w:tcW w:w="3114" w:type="dxa"/>
          </w:tcPr>
          <w:p w14:paraId="3052548E"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6182A0A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6B59208B"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55426F74"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48. člen ZDR-1 ter 16. člen ZEPDSV </w:t>
            </w:r>
          </w:p>
          <w:p w14:paraId="70BA91D3" w14:textId="77777777" w:rsidR="003122D8" w:rsidRPr="00F3550C" w:rsidRDefault="003122D8" w:rsidP="00157C54">
            <w:pPr>
              <w:jc w:val="both"/>
              <w:rPr>
                <w:rFonts w:ascii="Cambria" w:hAnsi="Cambria"/>
                <w:sz w:val="20"/>
                <w:szCs w:val="20"/>
              </w:rPr>
            </w:pPr>
          </w:p>
        </w:tc>
      </w:tr>
    </w:tbl>
    <w:p w14:paraId="0696D6CC" w14:textId="77777777" w:rsidR="003122D8" w:rsidRPr="00F3550C" w:rsidRDefault="003122D8" w:rsidP="003122D8">
      <w:pPr>
        <w:jc w:val="both"/>
        <w:rPr>
          <w:rFonts w:ascii="Cambria" w:hAnsi="Cambria"/>
          <w:lang w:val="sl-SI"/>
        </w:rPr>
      </w:pPr>
    </w:p>
    <w:p w14:paraId="63BB0635" w14:textId="77777777" w:rsidR="003122D8" w:rsidRPr="00F3550C" w:rsidRDefault="003122D8" w:rsidP="003122D8">
      <w:pPr>
        <w:pStyle w:val="ListParagraph"/>
        <w:numPr>
          <w:ilvl w:val="0"/>
          <w:numId w:val="28"/>
        </w:numPr>
        <w:spacing w:after="160" w:line="259" w:lineRule="auto"/>
        <w:jc w:val="both"/>
        <w:rPr>
          <w:rFonts w:ascii="Cambria" w:hAnsi="Cambria"/>
          <w:b/>
          <w:bCs/>
          <w:sz w:val="22"/>
          <w:szCs w:val="22"/>
          <w:lang w:val="sl-SI"/>
        </w:rPr>
      </w:pPr>
      <w:r w:rsidRPr="00F3550C">
        <w:rPr>
          <w:rFonts w:ascii="Cambria" w:hAnsi="Cambria"/>
          <w:b/>
          <w:bCs/>
          <w:sz w:val="22"/>
          <w:szCs w:val="22"/>
          <w:lang w:val="sl-SI"/>
        </w:rPr>
        <w:t>EVIDENCA O PREVENTIVNIH ZDRAVSTVENIH PREGLEDIH</w:t>
      </w:r>
    </w:p>
    <w:tbl>
      <w:tblPr>
        <w:tblStyle w:val="TableGrid"/>
        <w:tblW w:w="0" w:type="auto"/>
        <w:tblLook w:val="04A0" w:firstRow="1" w:lastRow="0" w:firstColumn="1" w:lastColumn="0" w:noHBand="0" w:noVBand="1"/>
      </w:tblPr>
      <w:tblGrid>
        <w:gridCol w:w="2879"/>
        <w:gridCol w:w="5411"/>
      </w:tblGrid>
      <w:tr w:rsidR="003122D8" w:rsidRPr="00F3550C" w14:paraId="53B274A0" w14:textId="77777777" w:rsidTr="00157C54">
        <w:tc>
          <w:tcPr>
            <w:tcW w:w="3114" w:type="dxa"/>
          </w:tcPr>
          <w:p w14:paraId="18E9FEA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63DA95D2"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o preventivnih zdravstvenih pregledih</w:t>
            </w:r>
          </w:p>
        </w:tc>
      </w:tr>
      <w:tr w:rsidR="003122D8" w:rsidRPr="00F3550C" w14:paraId="52877568" w14:textId="77777777" w:rsidTr="00157C54">
        <w:tc>
          <w:tcPr>
            <w:tcW w:w="3114" w:type="dxa"/>
          </w:tcPr>
          <w:p w14:paraId="00310814"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740F949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14C4874E" w14:textId="77777777" w:rsidR="003122D8" w:rsidRPr="00F3550C" w:rsidRDefault="003122D8" w:rsidP="00157C54">
            <w:pPr>
              <w:jc w:val="both"/>
              <w:rPr>
                <w:rFonts w:ascii="Cambria" w:hAnsi="Cambria"/>
                <w:sz w:val="20"/>
                <w:szCs w:val="20"/>
              </w:rPr>
            </w:pPr>
            <w:r w:rsidRPr="00F3550C">
              <w:rPr>
                <w:rFonts w:ascii="Cambria" w:hAnsi="Cambria"/>
                <w:sz w:val="20"/>
                <w:szCs w:val="20"/>
              </w:rPr>
              <w:t>Izvajanje zdravstvenega varstva</w:t>
            </w:r>
          </w:p>
        </w:tc>
      </w:tr>
      <w:tr w:rsidR="003122D8" w:rsidRPr="00F3550C" w14:paraId="3EA54B69" w14:textId="77777777" w:rsidTr="00157C54">
        <w:tc>
          <w:tcPr>
            <w:tcW w:w="3114" w:type="dxa"/>
          </w:tcPr>
          <w:p w14:paraId="31AFE7DB"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posameznikov,</w:t>
            </w:r>
          </w:p>
          <w:p w14:paraId="445E849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7910778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07C57EFC" w14:textId="77777777" w:rsidR="003122D8" w:rsidRPr="00F3550C" w:rsidRDefault="003122D8" w:rsidP="00157C54">
            <w:pPr>
              <w:jc w:val="both"/>
              <w:rPr>
                <w:rFonts w:ascii="Cambria" w:hAnsi="Cambria"/>
                <w:sz w:val="20"/>
                <w:szCs w:val="20"/>
              </w:rPr>
            </w:pPr>
            <w:r w:rsidRPr="00F3550C">
              <w:rPr>
                <w:rFonts w:ascii="Cambria" w:hAnsi="Cambria"/>
                <w:sz w:val="20"/>
                <w:szCs w:val="20"/>
              </w:rPr>
              <w:t>zaposleni</w:t>
            </w:r>
          </w:p>
        </w:tc>
      </w:tr>
      <w:tr w:rsidR="003122D8" w:rsidRPr="00F3550C" w14:paraId="52C2792A" w14:textId="77777777" w:rsidTr="00157C54">
        <w:tc>
          <w:tcPr>
            <w:tcW w:w="3114" w:type="dxa"/>
          </w:tcPr>
          <w:p w14:paraId="664AC805"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5DE84F97"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344243A6" w14:textId="48EB8E3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ime in priimek, </w:t>
            </w:r>
          </w:p>
          <w:p w14:paraId="6D2A1171" w14:textId="0FBC63E6"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delovno mesto, </w:t>
            </w:r>
          </w:p>
          <w:p w14:paraId="01EC099A" w14:textId="06D99320"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datum pregleda, </w:t>
            </w:r>
          </w:p>
          <w:p w14:paraId="5738FBA3" w14:textId="63EDDB02"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zdravniško spričevalo/potrdilo</w:t>
            </w:r>
          </w:p>
          <w:p w14:paraId="401A79E1" w14:textId="77777777" w:rsidR="003122D8" w:rsidRPr="00F3550C" w:rsidRDefault="003122D8" w:rsidP="00157C54">
            <w:pPr>
              <w:jc w:val="both"/>
              <w:rPr>
                <w:rFonts w:ascii="Cambria" w:hAnsi="Cambria"/>
                <w:sz w:val="20"/>
                <w:szCs w:val="20"/>
              </w:rPr>
            </w:pPr>
          </w:p>
        </w:tc>
      </w:tr>
      <w:tr w:rsidR="003122D8" w:rsidRPr="00F3550C" w14:paraId="435E73C4" w14:textId="77777777" w:rsidTr="00157C54">
        <w:tc>
          <w:tcPr>
            <w:tcW w:w="3114" w:type="dxa"/>
          </w:tcPr>
          <w:p w14:paraId="09AF249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lastRenderedPageBreak/>
              <w:t>Kategorije uporabnikov,</w:t>
            </w:r>
          </w:p>
          <w:p w14:paraId="1F1B70A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7ABD683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4F53227A" w14:textId="77777777" w:rsidR="003122D8" w:rsidRPr="00F3550C" w:rsidRDefault="003122D8" w:rsidP="00157C54">
            <w:pPr>
              <w:jc w:val="both"/>
              <w:rPr>
                <w:rFonts w:ascii="Cambria" w:hAnsi="Cambria"/>
                <w:sz w:val="20"/>
                <w:szCs w:val="20"/>
              </w:rPr>
            </w:pPr>
            <w:r w:rsidRPr="00F3550C">
              <w:rPr>
                <w:rFonts w:ascii="Cambria" w:hAnsi="Cambria"/>
                <w:sz w:val="20"/>
                <w:szCs w:val="20"/>
              </w:rPr>
              <w:t>pooblaščeni delavci izvajalca</w:t>
            </w:r>
          </w:p>
        </w:tc>
      </w:tr>
      <w:tr w:rsidR="003122D8" w:rsidRPr="00F3550C" w14:paraId="592766F3" w14:textId="77777777" w:rsidTr="00157C54">
        <w:tc>
          <w:tcPr>
            <w:tcW w:w="3114" w:type="dxa"/>
          </w:tcPr>
          <w:p w14:paraId="198C110E"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2D76FA50"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486D99B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2FADF1D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3F23BD71"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Osebni podatki iz zbirke osebnih podatkov se ne iznašajo v tretje države ali mednarodne organizacije. </w:t>
            </w:r>
          </w:p>
        </w:tc>
      </w:tr>
      <w:tr w:rsidR="003122D8" w:rsidRPr="00F3550C" w14:paraId="1252D774" w14:textId="77777777" w:rsidTr="00157C54">
        <w:tc>
          <w:tcPr>
            <w:tcW w:w="3114" w:type="dxa"/>
          </w:tcPr>
          <w:p w14:paraId="57A55C6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7DD5E8D9" w14:textId="77777777" w:rsidR="003122D8" w:rsidRPr="00F3550C" w:rsidRDefault="003122D8" w:rsidP="00157C54">
            <w:pPr>
              <w:jc w:val="both"/>
              <w:rPr>
                <w:rFonts w:ascii="Cambria" w:hAnsi="Cambria"/>
                <w:sz w:val="20"/>
                <w:szCs w:val="20"/>
              </w:rPr>
            </w:pPr>
            <w:r w:rsidRPr="00F3550C">
              <w:rPr>
                <w:rFonts w:ascii="Cambria" w:hAnsi="Cambria"/>
                <w:sz w:val="20"/>
                <w:szCs w:val="20"/>
              </w:rPr>
              <w:t>trajno</w:t>
            </w:r>
          </w:p>
        </w:tc>
      </w:tr>
      <w:tr w:rsidR="003122D8" w:rsidRPr="00F3550C" w14:paraId="03F9E2BF" w14:textId="77777777" w:rsidTr="00157C54">
        <w:tc>
          <w:tcPr>
            <w:tcW w:w="3114" w:type="dxa"/>
          </w:tcPr>
          <w:p w14:paraId="0F20321E"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612F6C7B"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7361A4BD"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tc>
      </w:tr>
      <w:tr w:rsidR="003122D8" w:rsidRPr="00F3550C" w14:paraId="7ED03543" w14:textId="77777777" w:rsidTr="00157C54">
        <w:tc>
          <w:tcPr>
            <w:tcW w:w="3114" w:type="dxa"/>
          </w:tcPr>
          <w:p w14:paraId="247C6512"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533E3968"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152D2AC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00CE6ED5" w14:textId="60A9143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6. in 7. člen Zakona o evidencah na področju dela in socialne varnosti ter </w:t>
            </w:r>
          </w:p>
          <w:p w14:paraId="0A7E9BC0" w14:textId="517AACEC"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36. in 54. člen Zakona o varnosti in zdravju pri delu </w:t>
            </w:r>
          </w:p>
          <w:p w14:paraId="3629DB56" w14:textId="77777777" w:rsidR="003122D8" w:rsidRPr="00F3550C" w:rsidRDefault="003122D8" w:rsidP="00157C54">
            <w:pPr>
              <w:jc w:val="both"/>
              <w:rPr>
                <w:rFonts w:ascii="Cambria" w:hAnsi="Cambria"/>
                <w:sz w:val="20"/>
                <w:szCs w:val="20"/>
              </w:rPr>
            </w:pPr>
          </w:p>
        </w:tc>
      </w:tr>
    </w:tbl>
    <w:p w14:paraId="14984AB9" w14:textId="77777777" w:rsidR="003122D8" w:rsidRPr="00F3550C" w:rsidRDefault="003122D8" w:rsidP="003122D8">
      <w:pPr>
        <w:jc w:val="both"/>
        <w:rPr>
          <w:rFonts w:ascii="Cambria" w:hAnsi="Cambria"/>
          <w:lang w:val="sl-SI"/>
        </w:rPr>
      </w:pPr>
    </w:p>
    <w:p w14:paraId="31774697" w14:textId="77777777" w:rsidR="003122D8" w:rsidRPr="00F3550C" w:rsidRDefault="003122D8" w:rsidP="003122D8">
      <w:pPr>
        <w:pStyle w:val="ListParagraph"/>
        <w:numPr>
          <w:ilvl w:val="0"/>
          <w:numId w:val="28"/>
        </w:numPr>
        <w:spacing w:after="160" w:line="259" w:lineRule="auto"/>
        <w:jc w:val="both"/>
        <w:rPr>
          <w:rFonts w:ascii="Cambria" w:hAnsi="Cambria"/>
          <w:b/>
          <w:bCs/>
          <w:sz w:val="22"/>
          <w:szCs w:val="22"/>
          <w:lang w:val="sl-SI"/>
        </w:rPr>
      </w:pPr>
      <w:r w:rsidRPr="00F3550C">
        <w:rPr>
          <w:rFonts w:ascii="Cambria" w:hAnsi="Cambria"/>
          <w:b/>
          <w:bCs/>
          <w:sz w:val="22"/>
          <w:szCs w:val="22"/>
          <w:lang w:val="sl-SI"/>
        </w:rPr>
        <w:t>EVIDENCA OSNOVNE MEDICINSKE DOKUMENTACIJE</w:t>
      </w:r>
    </w:p>
    <w:tbl>
      <w:tblPr>
        <w:tblStyle w:val="TableGrid"/>
        <w:tblW w:w="0" w:type="auto"/>
        <w:tblLook w:val="04A0" w:firstRow="1" w:lastRow="0" w:firstColumn="1" w:lastColumn="0" w:noHBand="0" w:noVBand="1"/>
      </w:tblPr>
      <w:tblGrid>
        <w:gridCol w:w="2896"/>
        <w:gridCol w:w="5394"/>
      </w:tblGrid>
      <w:tr w:rsidR="003122D8" w:rsidRPr="00F3550C" w14:paraId="2D05A71F" w14:textId="77777777" w:rsidTr="00157C54">
        <w:tc>
          <w:tcPr>
            <w:tcW w:w="3114" w:type="dxa"/>
          </w:tcPr>
          <w:p w14:paraId="47DBEF37"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5B74DB15"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osnovne medicinske dokumentacije</w:t>
            </w:r>
          </w:p>
        </w:tc>
      </w:tr>
      <w:tr w:rsidR="003122D8" w:rsidRPr="00F3550C" w14:paraId="791CF650" w14:textId="77777777" w:rsidTr="00157C54">
        <w:tc>
          <w:tcPr>
            <w:tcW w:w="3114" w:type="dxa"/>
          </w:tcPr>
          <w:p w14:paraId="4CE918B8"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2566171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5891D6A7" w14:textId="77777777" w:rsidR="003122D8" w:rsidRPr="00F3550C" w:rsidRDefault="003122D8" w:rsidP="00157C54">
            <w:pPr>
              <w:pStyle w:val="NoSpacing"/>
              <w:jc w:val="both"/>
              <w:rPr>
                <w:rFonts w:ascii="Cambria" w:hAnsi="Cambria"/>
                <w:color w:val="000000" w:themeColor="text1"/>
                <w:sz w:val="20"/>
                <w:szCs w:val="20"/>
              </w:rPr>
            </w:pPr>
            <w:r w:rsidRPr="00F3550C">
              <w:rPr>
                <w:rFonts w:ascii="Cambria" w:hAnsi="Cambria"/>
                <w:color w:val="000000" w:themeColor="text1"/>
                <w:sz w:val="20"/>
                <w:szCs w:val="20"/>
              </w:rPr>
              <w:t xml:space="preserve">za potrebe izvajanja zdravstvenih storitev za pacienta in plačila stroška izvedene zdravstvene storitve </w:t>
            </w:r>
          </w:p>
          <w:p w14:paraId="6DE4AF10" w14:textId="77777777" w:rsidR="003122D8" w:rsidRPr="00F3550C" w:rsidRDefault="003122D8" w:rsidP="00157C54">
            <w:pPr>
              <w:jc w:val="both"/>
              <w:rPr>
                <w:rFonts w:ascii="Cambria" w:hAnsi="Cambria"/>
                <w:sz w:val="20"/>
                <w:szCs w:val="20"/>
              </w:rPr>
            </w:pPr>
          </w:p>
        </w:tc>
      </w:tr>
      <w:tr w:rsidR="003122D8" w:rsidRPr="00F3550C" w14:paraId="64512CA5" w14:textId="77777777" w:rsidTr="00157C54">
        <w:tc>
          <w:tcPr>
            <w:tcW w:w="3114" w:type="dxa"/>
          </w:tcPr>
          <w:p w14:paraId="672264DB"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posameznikov,</w:t>
            </w:r>
          </w:p>
          <w:p w14:paraId="2D8400E6"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3C233B2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2EA0A7C6" w14:textId="77777777" w:rsidR="003122D8" w:rsidRPr="00F3550C" w:rsidRDefault="003122D8" w:rsidP="00157C54">
            <w:pPr>
              <w:jc w:val="both"/>
              <w:rPr>
                <w:rFonts w:ascii="Cambria" w:hAnsi="Cambria"/>
                <w:sz w:val="20"/>
                <w:szCs w:val="20"/>
              </w:rPr>
            </w:pPr>
            <w:r w:rsidRPr="00F3550C">
              <w:rPr>
                <w:rFonts w:ascii="Cambria" w:hAnsi="Cambria"/>
                <w:sz w:val="20"/>
                <w:szCs w:val="20"/>
              </w:rPr>
              <w:t>Pacienti – uporabniki zdravstvenih storitev</w:t>
            </w:r>
          </w:p>
        </w:tc>
      </w:tr>
      <w:tr w:rsidR="003122D8" w:rsidRPr="00F3550C" w14:paraId="79446787" w14:textId="77777777" w:rsidTr="00157C54">
        <w:tc>
          <w:tcPr>
            <w:tcW w:w="3114" w:type="dxa"/>
          </w:tcPr>
          <w:p w14:paraId="192AAE5B"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156F889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72D6DC4B" w14:textId="5FBF84CF"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EMŠO, številka zdravstvenega zavarovanja, ime in priimek, genogram, zakonski stan, izobrazba, poklic, naslov stalnega bivališča, naslov začasnega bivališča, telefon, diagnoza, datum stika, načrtovani stiki, številka zdravnika, terapija, napotitev, vzrok začasne dela nezmožnosti, vzrok smrti, zavarovalniški status, razlog obravnave, socialna anamneza družine, načrt zdravstvene nege</w:t>
            </w:r>
          </w:p>
          <w:p w14:paraId="37CE1D3C" w14:textId="77777777" w:rsidR="003122D8" w:rsidRPr="00F3550C" w:rsidRDefault="003122D8" w:rsidP="00157C54">
            <w:pPr>
              <w:jc w:val="both"/>
              <w:rPr>
                <w:rFonts w:ascii="Cambria" w:hAnsi="Cambria"/>
                <w:sz w:val="20"/>
                <w:szCs w:val="20"/>
              </w:rPr>
            </w:pPr>
          </w:p>
        </w:tc>
      </w:tr>
      <w:tr w:rsidR="003122D8" w:rsidRPr="00F3550C" w14:paraId="3AEF9723" w14:textId="77777777" w:rsidTr="00157C54">
        <w:tc>
          <w:tcPr>
            <w:tcW w:w="3114" w:type="dxa"/>
          </w:tcPr>
          <w:p w14:paraId="504492F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uporabnikov,</w:t>
            </w:r>
          </w:p>
          <w:p w14:paraId="71C7D1F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19CE092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104302A7" w14:textId="13EF3096"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izvajalec zdravstvene dejavnosti, zdravstveno osebje, ki sodeluje v procesu zdravljenja, </w:t>
            </w:r>
          </w:p>
          <w:p w14:paraId="75C98B72" w14:textId="4A774746"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Zavod za zdravstveno zavarovanje, </w:t>
            </w:r>
          </w:p>
          <w:p w14:paraId="4FF778E4" w14:textId="758626AE"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Zavod za pokojninsko in invalidsko zavarovanje, </w:t>
            </w:r>
          </w:p>
          <w:p w14:paraId="63E5B2FE" w14:textId="08F5EFC1"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zavarovalnice dodatnega zdravstvenega zavarovanja (Vzajemna, Adriatic Slovenica, Triglav), </w:t>
            </w:r>
          </w:p>
          <w:p w14:paraId="7E10B740" w14:textId="10A0A0BC"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programsko-računalniška hiša izvajalca, </w:t>
            </w:r>
          </w:p>
          <w:p w14:paraId="6253118D" w14:textId="38CCB9F4"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na podlagi izrecne zahteve tudi drugi uporabniki, ki imajo za pridobivanje podatkov podlago v zakonu, osebni privolitvi posameznika ali pogodbenem razmerju</w:t>
            </w:r>
          </w:p>
          <w:p w14:paraId="27D53F71" w14:textId="77777777" w:rsidR="003122D8" w:rsidRPr="00F3550C" w:rsidRDefault="003122D8" w:rsidP="00157C54">
            <w:pPr>
              <w:jc w:val="both"/>
              <w:rPr>
                <w:rFonts w:ascii="Cambria" w:hAnsi="Cambria"/>
                <w:sz w:val="20"/>
                <w:szCs w:val="20"/>
              </w:rPr>
            </w:pPr>
          </w:p>
        </w:tc>
      </w:tr>
      <w:tr w:rsidR="003122D8" w:rsidRPr="00F3550C" w14:paraId="672A909D" w14:textId="77777777" w:rsidTr="00157C54">
        <w:tc>
          <w:tcPr>
            <w:tcW w:w="3114" w:type="dxa"/>
          </w:tcPr>
          <w:p w14:paraId="1485DF54"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6ED5432C"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067EEEE4"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4E9F56B3"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51CE01DE"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Osebni podatki iz zbirke osebnih podatkov se ne iznašajo v tretje države ali mednarodne organizacije. </w:t>
            </w:r>
          </w:p>
        </w:tc>
      </w:tr>
      <w:tr w:rsidR="003122D8" w:rsidRPr="00F3550C" w14:paraId="5092A639" w14:textId="77777777" w:rsidTr="00157C54">
        <w:tc>
          <w:tcPr>
            <w:tcW w:w="3114" w:type="dxa"/>
          </w:tcPr>
          <w:p w14:paraId="66FAD79C"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402E7030" w14:textId="77777777" w:rsidR="003122D8" w:rsidRPr="00F3550C" w:rsidRDefault="003122D8" w:rsidP="00157C54">
            <w:pPr>
              <w:jc w:val="both"/>
              <w:rPr>
                <w:rFonts w:ascii="Cambria" w:hAnsi="Cambria"/>
                <w:sz w:val="20"/>
                <w:szCs w:val="20"/>
              </w:rPr>
            </w:pPr>
            <w:r w:rsidRPr="00F3550C">
              <w:rPr>
                <w:rFonts w:ascii="Cambria" w:hAnsi="Cambria" w:cs="Times New Roman"/>
                <w:color w:val="000000" w:themeColor="text1"/>
                <w:sz w:val="20"/>
                <w:szCs w:val="20"/>
              </w:rPr>
              <w:t>zobozdravstveni karton trajno; zdravstveni karton in popis bolezni 10 let po smrti pacienta; ostala osnovna medicinska dokumentacija 15 let, skladno z namenom obdelave</w:t>
            </w:r>
          </w:p>
        </w:tc>
      </w:tr>
      <w:tr w:rsidR="003122D8" w:rsidRPr="00F3550C" w14:paraId="5F4C5E0C" w14:textId="77777777" w:rsidTr="00157C54">
        <w:tc>
          <w:tcPr>
            <w:tcW w:w="3114" w:type="dxa"/>
          </w:tcPr>
          <w:p w14:paraId="24FFA8CF"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7EFBC757"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1C1B5303"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tc>
      </w:tr>
      <w:tr w:rsidR="003122D8" w:rsidRPr="00F3550C" w14:paraId="72D8DB3F" w14:textId="77777777" w:rsidTr="00157C54">
        <w:tc>
          <w:tcPr>
            <w:tcW w:w="3114" w:type="dxa"/>
          </w:tcPr>
          <w:p w14:paraId="0FC0E8E6"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76B380AA"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5F5BF40A"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65AE0E41" w14:textId="194CCF71"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 xml:space="preserve">Zakon o varstvu osebnih podatkov, </w:t>
            </w:r>
          </w:p>
          <w:p w14:paraId="6165BFA8" w14:textId="32BED767"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lastRenderedPageBreak/>
              <w:t xml:space="preserve">Uredba (EU) 2016/679 Evropskega parlamenta in Sveta z dne 27. aprila 2016 o varstvu posameznikov pri obdelavi osebnih podatkov, </w:t>
            </w:r>
          </w:p>
          <w:p w14:paraId="17768D64" w14:textId="5E5A4A7B"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zbirkah podatkov s področja zdravstvenega varstva, </w:t>
            </w:r>
          </w:p>
          <w:p w14:paraId="3A1AE462" w14:textId="48E83623"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zdravstveni dejavnosti, </w:t>
            </w:r>
          </w:p>
          <w:p w14:paraId="34B86024" w14:textId="0F71B44F"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zdravniški službi, </w:t>
            </w:r>
          </w:p>
          <w:p w14:paraId="204D0512" w14:textId="181EFB24"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Zakon o zdravstvenem varstvu in zdravstvenem zavarovanju.</w:t>
            </w:r>
          </w:p>
          <w:p w14:paraId="45C83BA9" w14:textId="77954FA5"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Zakon o pokojninskem in invalidskem zavarovanju,</w:t>
            </w:r>
          </w:p>
          <w:p w14:paraId="2DA59E1C" w14:textId="361D564B"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Zakon o pacientovih pravicah</w:t>
            </w:r>
          </w:p>
          <w:p w14:paraId="45AF583C" w14:textId="77777777" w:rsidR="003122D8" w:rsidRPr="00F3550C" w:rsidRDefault="003122D8" w:rsidP="00157C54">
            <w:pPr>
              <w:jc w:val="both"/>
              <w:rPr>
                <w:rFonts w:ascii="Cambria" w:hAnsi="Cambria"/>
                <w:sz w:val="20"/>
                <w:szCs w:val="20"/>
              </w:rPr>
            </w:pPr>
          </w:p>
        </w:tc>
      </w:tr>
    </w:tbl>
    <w:p w14:paraId="719A07FB" w14:textId="77777777" w:rsidR="003122D8" w:rsidRPr="00F3550C" w:rsidRDefault="003122D8" w:rsidP="003122D8">
      <w:pPr>
        <w:jc w:val="both"/>
        <w:rPr>
          <w:rFonts w:ascii="Cambria" w:hAnsi="Cambria"/>
          <w:lang w:val="sl-SI"/>
        </w:rPr>
      </w:pPr>
    </w:p>
    <w:p w14:paraId="3D311115" w14:textId="77777777" w:rsidR="003122D8" w:rsidRPr="00F3550C" w:rsidRDefault="003122D8" w:rsidP="003122D8">
      <w:pPr>
        <w:pStyle w:val="ListParagraph"/>
        <w:numPr>
          <w:ilvl w:val="0"/>
          <w:numId w:val="28"/>
        </w:numPr>
        <w:spacing w:after="160" w:line="259" w:lineRule="auto"/>
        <w:jc w:val="both"/>
        <w:rPr>
          <w:rFonts w:ascii="Cambria" w:hAnsi="Cambria"/>
          <w:b/>
          <w:bCs/>
          <w:sz w:val="22"/>
          <w:szCs w:val="22"/>
          <w:lang w:val="sl-SI"/>
        </w:rPr>
      </w:pPr>
      <w:r w:rsidRPr="00F3550C">
        <w:rPr>
          <w:rFonts w:ascii="Cambria" w:hAnsi="Cambria"/>
          <w:b/>
          <w:bCs/>
          <w:sz w:val="22"/>
          <w:szCs w:val="22"/>
          <w:lang w:val="sl-SI"/>
        </w:rPr>
        <w:t>EVIDENCA O PACIENTIH</w:t>
      </w:r>
    </w:p>
    <w:tbl>
      <w:tblPr>
        <w:tblStyle w:val="TableGrid"/>
        <w:tblW w:w="0" w:type="auto"/>
        <w:tblLook w:val="04A0" w:firstRow="1" w:lastRow="0" w:firstColumn="1" w:lastColumn="0" w:noHBand="0" w:noVBand="1"/>
      </w:tblPr>
      <w:tblGrid>
        <w:gridCol w:w="2896"/>
        <w:gridCol w:w="5394"/>
      </w:tblGrid>
      <w:tr w:rsidR="003122D8" w:rsidRPr="00F3550C" w14:paraId="5B93EE79" w14:textId="77777777" w:rsidTr="00157C54">
        <w:tc>
          <w:tcPr>
            <w:tcW w:w="3114" w:type="dxa"/>
          </w:tcPr>
          <w:p w14:paraId="1E6937DC"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4590B59C"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o pacientih</w:t>
            </w:r>
          </w:p>
        </w:tc>
      </w:tr>
      <w:tr w:rsidR="003122D8" w:rsidRPr="00F3550C" w14:paraId="529887A3" w14:textId="77777777" w:rsidTr="00157C54">
        <w:tc>
          <w:tcPr>
            <w:tcW w:w="3114" w:type="dxa"/>
          </w:tcPr>
          <w:p w14:paraId="553078C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3F95C4C1"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6FA9F9E0" w14:textId="77777777" w:rsidR="003122D8" w:rsidRPr="00F3550C" w:rsidRDefault="003122D8" w:rsidP="00157C54">
            <w:pPr>
              <w:pStyle w:val="NoSpacing"/>
              <w:jc w:val="both"/>
              <w:rPr>
                <w:rFonts w:ascii="Cambria" w:hAnsi="Cambria"/>
                <w:color w:val="000000" w:themeColor="text1"/>
                <w:sz w:val="20"/>
                <w:szCs w:val="20"/>
              </w:rPr>
            </w:pPr>
            <w:r w:rsidRPr="00F3550C">
              <w:rPr>
                <w:rFonts w:ascii="Cambria" w:hAnsi="Cambria"/>
                <w:color w:val="000000" w:themeColor="text1"/>
                <w:sz w:val="20"/>
                <w:szCs w:val="20"/>
              </w:rPr>
              <w:t xml:space="preserve">za potrebe izvajanja zdravstvenih storitev za pacienta in plačila stroška izvedene zdravstvene storitve </w:t>
            </w:r>
          </w:p>
          <w:p w14:paraId="66E3F771" w14:textId="77777777" w:rsidR="003122D8" w:rsidRPr="00F3550C" w:rsidRDefault="003122D8" w:rsidP="00157C54">
            <w:pPr>
              <w:jc w:val="both"/>
              <w:rPr>
                <w:rFonts w:ascii="Cambria" w:hAnsi="Cambria"/>
                <w:sz w:val="20"/>
                <w:szCs w:val="20"/>
              </w:rPr>
            </w:pPr>
          </w:p>
        </w:tc>
      </w:tr>
      <w:tr w:rsidR="003122D8" w:rsidRPr="00F3550C" w14:paraId="025A9069" w14:textId="77777777" w:rsidTr="00157C54">
        <w:tc>
          <w:tcPr>
            <w:tcW w:w="3114" w:type="dxa"/>
          </w:tcPr>
          <w:p w14:paraId="40984D09"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posameznikov,</w:t>
            </w:r>
          </w:p>
          <w:p w14:paraId="2DD01D6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24059932"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05D2C84B" w14:textId="77777777" w:rsidR="003122D8" w:rsidRPr="00F3550C" w:rsidRDefault="003122D8" w:rsidP="00157C54">
            <w:pPr>
              <w:jc w:val="both"/>
              <w:rPr>
                <w:rFonts w:ascii="Cambria" w:hAnsi="Cambria"/>
                <w:sz w:val="20"/>
                <w:szCs w:val="20"/>
              </w:rPr>
            </w:pPr>
            <w:r w:rsidRPr="00F3550C">
              <w:rPr>
                <w:rFonts w:ascii="Cambria" w:hAnsi="Cambria"/>
                <w:sz w:val="20"/>
                <w:szCs w:val="20"/>
              </w:rPr>
              <w:t>Pacienti – uporabniki zdravstvenih storitev</w:t>
            </w:r>
          </w:p>
        </w:tc>
      </w:tr>
      <w:tr w:rsidR="003122D8" w:rsidRPr="00F3550C" w14:paraId="343B2E18" w14:textId="77777777" w:rsidTr="00157C54">
        <w:tc>
          <w:tcPr>
            <w:tcW w:w="3114" w:type="dxa"/>
          </w:tcPr>
          <w:p w14:paraId="6762B13B"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50362144"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47A70FB6" w14:textId="5A97C2F6"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sz w:val="20"/>
                <w:szCs w:val="20"/>
              </w:rPr>
            </w:pPr>
            <w:r w:rsidRPr="00F3550C">
              <w:rPr>
                <w:rFonts w:ascii="Cambria" w:hAnsi="Cambria" w:cs="Times New Roman"/>
                <w:sz w:val="20"/>
                <w:szCs w:val="20"/>
              </w:rPr>
              <w:t>osebno ime, EMŠO, tel. številka, št. ZZZS, stalno oz. začasno prebivališče, podatki o zdravstvenem zavarovanju, podatki o zdravstvenih storitvah, zdravstveni podatki</w:t>
            </w:r>
          </w:p>
          <w:p w14:paraId="6F128312" w14:textId="77777777" w:rsidR="003122D8" w:rsidRPr="00F3550C" w:rsidRDefault="003122D8" w:rsidP="00157C54">
            <w:pPr>
              <w:jc w:val="both"/>
              <w:rPr>
                <w:rFonts w:ascii="Cambria" w:hAnsi="Cambria"/>
                <w:sz w:val="20"/>
                <w:szCs w:val="20"/>
              </w:rPr>
            </w:pPr>
          </w:p>
        </w:tc>
      </w:tr>
      <w:tr w:rsidR="003122D8" w:rsidRPr="00F3550C" w14:paraId="759C1BD3" w14:textId="77777777" w:rsidTr="00157C54">
        <w:tc>
          <w:tcPr>
            <w:tcW w:w="3114" w:type="dxa"/>
          </w:tcPr>
          <w:p w14:paraId="5D641F91"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uporabnikov,</w:t>
            </w:r>
          </w:p>
          <w:p w14:paraId="651BD72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78195545"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7EE9260F" w14:textId="55051484"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izvajalec zdravstvene dejavnosti, zdravstveno osebje, ki sodeluje v procesu zdravljenja, </w:t>
            </w:r>
          </w:p>
          <w:p w14:paraId="5166002A" w14:textId="18BE0238"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Zavod za zdravstveno zavarovanje, </w:t>
            </w:r>
          </w:p>
          <w:p w14:paraId="512128B1" w14:textId="71DB8EF6"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Zavod za pokojninsko in invalidsko zavarovanje, </w:t>
            </w:r>
          </w:p>
          <w:p w14:paraId="0022FB8D" w14:textId="6CB0862D"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zavarovalnice dodatnega zdravstvenega zavarovanja (Vzajemna, Adriatic Slovenica, Triglav), </w:t>
            </w:r>
          </w:p>
          <w:p w14:paraId="5918FD41" w14:textId="3646D168"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programsko-računalniška hiša izvajalca, </w:t>
            </w:r>
          </w:p>
          <w:p w14:paraId="2EB886D3" w14:textId="7539A44D"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na podlagi izrecne zahteve tudi drugi uporabniki, ki imajo za pridobivanje podatkov podlago v zakonu, osebni privolitvi posameznika ali pogodbenem razmerju</w:t>
            </w:r>
          </w:p>
          <w:p w14:paraId="78191734" w14:textId="77777777" w:rsidR="003122D8" w:rsidRPr="00F3550C" w:rsidRDefault="003122D8" w:rsidP="00157C54">
            <w:pPr>
              <w:jc w:val="both"/>
              <w:rPr>
                <w:rFonts w:ascii="Cambria" w:hAnsi="Cambria"/>
                <w:sz w:val="20"/>
                <w:szCs w:val="20"/>
              </w:rPr>
            </w:pPr>
          </w:p>
        </w:tc>
      </w:tr>
      <w:tr w:rsidR="003122D8" w:rsidRPr="00F3550C" w14:paraId="12E611F6" w14:textId="77777777" w:rsidTr="00157C54">
        <w:tc>
          <w:tcPr>
            <w:tcW w:w="3114" w:type="dxa"/>
          </w:tcPr>
          <w:p w14:paraId="00E46A4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55CD428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3E7D81F2"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6FEEE47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3AC0D632"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Osebni podatki iz zbirke osebnih podatkov se ne iznašajo v tretje države ali mednarodne organizacije. </w:t>
            </w:r>
          </w:p>
        </w:tc>
      </w:tr>
      <w:tr w:rsidR="003122D8" w:rsidRPr="00F3550C" w14:paraId="729686AB" w14:textId="77777777" w:rsidTr="00157C54">
        <w:tc>
          <w:tcPr>
            <w:tcW w:w="3114" w:type="dxa"/>
          </w:tcPr>
          <w:p w14:paraId="1F4BBD05"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379F3A90" w14:textId="77777777" w:rsidR="003122D8" w:rsidRPr="00F3550C" w:rsidRDefault="003122D8" w:rsidP="00157C54">
            <w:pPr>
              <w:jc w:val="both"/>
              <w:rPr>
                <w:rFonts w:ascii="Cambria" w:hAnsi="Cambria"/>
                <w:sz w:val="20"/>
                <w:szCs w:val="20"/>
              </w:rPr>
            </w:pPr>
            <w:r w:rsidRPr="00F3550C">
              <w:rPr>
                <w:rFonts w:ascii="Cambria" w:hAnsi="Cambria" w:cs="Times New Roman"/>
                <w:color w:val="000000" w:themeColor="text1"/>
                <w:sz w:val="20"/>
                <w:szCs w:val="20"/>
              </w:rPr>
              <w:t>zobozdravstveni karton trajno; zdravstveni karton in popis bolezni 10 let po smrti pacienta; ostala osnovna medicinska dokumentacija 15 let, skladno z namenom obdelave</w:t>
            </w:r>
          </w:p>
        </w:tc>
      </w:tr>
      <w:tr w:rsidR="003122D8" w:rsidRPr="00F3550C" w14:paraId="2A123A88" w14:textId="77777777" w:rsidTr="00157C54">
        <w:tc>
          <w:tcPr>
            <w:tcW w:w="3114" w:type="dxa"/>
          </w:tcPr>
          <w:p w14:paraId="13B93E97"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44A2F30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3A5355E0"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tc>
      </w:tr>
      <w:tr w:rsidR="003122D8" w:rsidRPr="00F3550C" w14:paraId="747F2F0C" w14:textId="77777777" w:rsidTr="00157C54">
        <w:tc>
          <w:tcPr>
            <w:tcW w:w="3114" w:type="dxa"/>
          </w:tcPr>
          <w:p w14:paraId="185C4A2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279660D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4F0EC0D2"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04081D85" w14:textId="0414C903"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 xml:space="preserve">Zakon o varstvu osebnih podatkov, </w:t>
            </w:r>
          </w:p>
          <w:p w14:paraId="46613A01" w14:textId="2C702DE4"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 xml:space="preserve">Uredba (EU) 2016/679 Evropskega parlamenta in Sveta z dne 27. aprila 2016 o varstvu posameznikov pri obdelavi osebnih podatkov, </w:t>
            </w:r>
          </w:p>
          <w:p w14:paraId="1AFB052B" w14:textId="669D4756"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zbirkah podatkov s področja zdravstvenega varstva, </w:t>
            </w:r>
          </w:p>
          <w:p w14:paraId="2B01FD11" w14:textId="3AC6A155"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zdravstveni dejavnosti, </w:t>
            </w:r>
          </w:p>
          <w:p w14:paraId="065642BB" w14:textId="712813B7" w:rsidR="003122D8" w:rsidRPr="00F3550C" w:rsidRDefault="003122D8" w:rsidP="003122D8">
            <w:pPr>
              <w:pStyle w:val="NoSpacing"/>
              <w:numPr>
                <w:ilvl w:val="0"/>
                <w:numId w:val="30"/>
              </w:numPr>
              <w:jc w:val="both"/>
              <w:rPr>
                <w:rFonts w:ascii="Cambria" w:hAnsi="Cambria" w:cs="Times New Roman"/>
                <w:color w:val="000000" w:themeColor="text1"/>
                <w:sz w:val="20"/>
                <w:szCs w:val="20"/>
              </w:rPr>
            </w:pPr>
            <w:r w:rsidRPr="00F3550C">
              <w:rPr>
                <w:rFonts w:ascii="Cambria" w:hAnsi="Cambria" w:cs="Times New Roman"/>
                <w:color w:val="000000" w:themeColor="text1"/>
                <w:sz w:val="20"/>
                <w:szCs w:val="20"/>
              </w:rPr>
              <w:t xml:space="preserve">Zakon o zdravniški službi, </w:t>
            </w:r>
          </w:p>
          <w:p w14:paraId="364AB356" w14:textId="063B7609"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Zakon o zdravstvenem varstvu in zdravstvenem zavarovanju.</w:t>
            </w:r>
          </w:p>
          <w:p w14:paraId="6ACEB4F2" w14:textId="322BF430"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lastRenderedPageBreak/>
              <w:t>Zakon o pokojninskem in invalidskem zavarovanju,</w:t>
            </w:r>
          </w:p>
          <w:p w14:paraId="1700856D" w14:textId="5B43A2C3"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color w:val="000000" w:themeColor="text1"/>
                <w:sz w:val="20"/>
                <w:szCs w:val="20"/>
              </w:rPr>
              <w:t>Zakon o pacientovih pravicah</w:t>
            </w:r>
          </w:p>
          <w:p w14:paraId="0A0B7474" w14:textId="77777777" w:rsidR="003122D8" w:rsidRPr="00F3550C" w:rsidRDefault="003122D8" w:rsidP="00157C54">
            <w:pPr>
              <w:jc w:val="both"/>
              <w:rPr>
                <w:rFonts w:ascii="Cambria" w:hAnsi="Cambria"/>
                <w:sz w:val="20"/>
                <w:szCs w:val="20"/>
              </w:rPr>
            </w:pPr>
          </w:p>
        </w:tc>
      </w:tr>
    </w:tbl>
    <w:p w14:paraId="766B6BD6" w14:textId="77777777" w:rsidR="003122D8" w:rsidRPr="00F3550C" w:rsidRDefault="003122D8" w:rsidP="003122D8">
      <w:pPr>
        <w:jc w:val="both"/>
        <w:rPr>
          <w:rFonts w:ascii="Cambria" w:hAnsi="Cambria"/>
          <w:lang w:val="sl-SI"/>
        </w:rPr>
      </w:pPr>
    </w:p>
    <w:p w14:paraId="115C1D6C" w14:textId="77777777" w:rsidR="003122D8" w:rsidRPr="00F3550C" w:rsidRDefault="003122D8" w:rsidP="003122D8">
      <w:pPr>
        <w:pStyle w:val="ListParagraph"/>
        <w:numPr>
          <w:ilvl w:val="0"/>
          <w:numId w:val="28"/>
        </w:numPr>
        <w:spacing w:after="160" w:line="259" w:lineRule="auto"/>
        <w:jc w:val="both"/>
        <w:rPr>
          <w:rFonts w:ascii="Cambria" w:hAnsi="Cambria"/>
          <w:b/>
          <w:bCs/>
          <w:sz w:val="22"/>
          <w:szCs w:val="22"/>
          <w:lang w:val="sl-SI"/>
        </w:rPr>
      </w:pPr>
      <w:r w:rsidRPr="00F3550C">
        <w:rPr>
          <w:rFonts w:ascii="Cambria" w:hAnsi="Cambria"/>
          <w:b/>
          <w:bCs/>
          <w:sz w:val="22"/>
          <w:szCs w:val="22"/>
          <w:lang w:val="sl-SI"/>
        </w:rPr>
        <w:t>EVIDENCA IZDANIH IN PREJETIH RAČUNOV</w:t>
      </w:r>
    </w:p>
    <w:tbl>
      <w:tblPr>
        <w:tblStyle w:val="TableGrid"/>
        <w:tblW w:w="0" w:type="auto"/>
        <w:tblLook w:val="04A0" w:firstRow="1" w:lastRow="0" w:firstColumn="1" w:lastColumn="0" w:noHBand="0" w:noVBand="1"/>
      </w:tblPr>
      <w:tblGrid>
        <w:gridCol w:w="2899"/>
        <w:gridCol w:w="5391"/>
      </w:tblGrid>
      <w:tr w:rsidR="003122D8" w:rsidRPr="00F3550C" w14:paraId="0FD1CAAD" w14:textId="77777777" w:rsidTr="00157C54">
        <w:tc>
          <w:tcPr>
            <w:tcW w:w="3114" w:type="dxa"/>
          </w:tcPr>
          <w:p w14:paraId="15E17EF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Naziv zbirke</w:t>
            </w:r>
          </w:p>
        </w:tc>
        <w:tc>
          <w:tcPr>
            <w:tcW w:w="5948" w:type="dxa"/>
          </w:tcPr>
          <w:p w14:paraId="06D0B58E" w14:textId="77777777" w:rsidR="003122D8" w:rsidRPr="00F3550C" w:rsidRDefault="003122D8" w:rsidP="00157C54">
            <w:pPr>
              <w:jc w:val="both"/>
              <w:rPr>
                <w:rFonts w:ascii="Cambria" w:hAnsi="Cambria"/>
                <w:sz w:val="20"/>
                <w:szCs w:val="20"/>
              </w:rPr>
            </w:pPr>
            <w:r w:rsidRPr="00F3550C">
              <w:rPr>
                <w:rFonts w:ascii="Cambria" w:hAnsi="Cambria"/>
                <w:sz w:val="20"/>
                <w:szCs w:val="20"/>
              </w:rPr>
              <w:t>Evidenca izdanih in prejetih računov</w:t>
            </w:r>
          </w:p>
        </w:tc>
      </w:tr>
      <w:tr w:rsidR="003122D8" w:rsidRPr="00F3550C" w14:paraId="03BD54B8" w14:textId="77777777" w:rsidTr="00157C54">
        <w:tc>
          <w:tcPr>
            <w:tcW w:w="3114" w:type="dxa"/>
          </w:tcPr>
          <w:p w14:paraId="7E590A4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Namen obdelave osebnih</w:t>
            </w:r>
          </w:p>
          <w:p w14:paraId="38EBAE1E"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podatkov</w:t>
            </w:r>
          </w:p>
        </w:tc>
        <w:tc>
          <w:tcPr>
            <w:tcW w:w="5948" w:type="dxa"/>
          </w:tcPr>
          <w:p w14:paraId="44837F74" w14:textId="77777777" w:rsidR="003122D8" w:rsidRPr="00F3550C" w:rsidRDefault="003122D8" w:rsidP="00157C54">
            <w:pPr>
              <w:jc w:val="both"/>
              <w:rPr>
                <w:rFonts w:ascii="Cambria" w:hAnsi="Cambria"/>
                <w:sz w:val="20"/>
                <w:szCs w:val="20"/>
              </w:rPr>
            </w:pPr>
            <w:r w:rsidRPr="00F3550C">
              <w:rPr>
                <w:rFonts w:ascii="Cambria" w:hAnsi="Cambria" w:cs="¿Ÿ”]ˇ"/>
                <w:sz w:val="20"/>
                <w:szCs w:val="20"/>
              </w:rPr>
              <w:t>za potrebe izdaje računov, računovodskega knjiženja računov</w:t>
            </w:r>
          </w:p>
        </w:tc>
      </w:tr>
      <w:tr w:rsidR="003122D8" w:rsidRPr="00F3550C" w14:paraId="704D6931" w14:textId="77777777" w:rsidTr="00157C54">
        <w:tc>
          <w:tcPr>
            <w:tcW w:w="3114" w:type="dxa"/>
          </w:tcPr>
          <w:p w14:paraId="1167C694"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posameznikov,</w:t>
            </w:r>
          </w:p>
          <w:p w14:paraId="5539C3ED"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na katere se nanašajo</w:t>
            </w:r>
          </w:p>
          <w:p w14:paraId="241E42BA"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osebni podatki v zbirki</w:t>
            </w:r>
          </w:p>
        </w:tc>
        <w:tc>
          <w:tcPr>
            <w:tcW w:w="5948" w:type="dxa"/>
          </w:tcPr>
          <w:p w14:paraId="37F29510" w14:textId="77777777" w:rsidR="003122D8" w:rsidRPr="00F3550C" w:rsidRDefault="003122D8" w:rsidP="00157C54">
            <w:pPr>
              <w:jc w:val="both"/>
              <w:rPr>
                <w:rFonts w:ascii="Cambria" w:hAnsi="Cambria"/>
                <w:sz w:val="20"/>
                <w:szCs w:val="20"/>
              </w:rPr>
            </w:pPr>
            <w:r w:rsidRPr="00F3550C">
              <w:rPr>
                <w:rFonts w:ascii="Cambria" w:hAnsi="Cambria"/>
                <w:sz w:val="20"/>
                <w:szCs w:val="20"/>
              </w:rPr>
              <w:t>pacienti – naročniki zdravstvenih storitev</w:t>
            </w:r>
          </w:p>
        </w:tc>
      </w:tr>
      <w:tr w:rsidR="003122D8" w:rsidRPr="00F3550C" w14:paraId="7E04DF04" w14:textId="77777777" w:rsidTr="00157C54">
        <w:tc>
          <w:tcPr>
            <w:tcW w:w="3114" w:type="dxa"/>
          </w:tcPr>
          <w:p w14:paraId="64C96998"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Vrste osebnih podatkov v</w:t>
            </w:r>
          </w:p>
          <w:p w14:paraId="1DE4E288"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zbirki</w:t>
            </w:r>
          </w:p>
        </w:tc>
        <w:tc>
          <w:tcPr>
            <w:tcW w:w="5948" w:type="dxa"/>
          </w:tcPr>
          <w:p w14:paraId="70D34DF9" w14:textId="1CB3C967" w:rsidR="003122D8" w:rsidRPr="00F3550C" w:rsidRDefault="003122D8" w:rsidP="003122D8">
            <w:pPr>
              <w:pStyle w:val="ListParagraph"/>
              <w:widowControl w:val="0"/>
              <w:numPr>
                <w:ilvl w:val="0"/>
                <w:numId w:val="30"/>
              </w:numPr>
              <w:autoSpaceDE w:val="0"/>
              <w:autoSpaceDN w:val="0"/>
              <w:adjustRightInd w:val="0"/>
              <w:jc w:val="both"/>
              <w:rPr>
                <w:rFonts w:ascii="Cambria" w:hAnsi="Cambria" w:cs="¿Ÿ”]ˇ"/>
                <w:sz w:val="20"/>
                <w:szCs w:val="20"/>
              </w:rPr>
            </w:pPr>
            <w:r w:rsidRPr="00F3550C">
              <w:rPr>
                <w:rFonts w:ascii="Cambria" w:hAnsi="Cambria" w:cs="¿Ÿ”]ˇ"/>
                <w:sz w:val="20"/>
                <w:szCs w:val="20"/>
              </w:rPr>
              <w:t>ime in priimek, ulica in hišna številka, poštna številka in pošta, številka računa, datum izdaje računa, kraj izdaje računa, datum opravljene dobave blaga oz. opravljene storitve, rok plačila, datum valute, postavke računa z vrsto, količino, cenami in zneski opravljene storitve (specifikacija kot priloga računa), skupni znesek računa</w:t>
            </w:r>
          </w:p>
          <w:p w14:paraId="7563501A" w14:textId="77777777" w:rsidR="003122D8" w:rsidRPr="00F3550C" w:rsidRDefault="003122D8" w:rsidP="00157C54">
            <w:pPr>
              <w:jc w:val="both"/>
              <w:rPr>
                <w:rFonts w:ascii="Cambria" w:hAnsi="Cambria"/>
                <w:sz w:val="20"/>
                <w:szCs w:val="20"/>
              </w:rPr>
            </w:pPr>
          </w:p>
        </w:tc>
      </w:tr>
      <w:tr w:rsidR="003122D8" w:rsidRPr="00F3550C" w14:paraId="6AFCF828" w14:textId="77777777" w:rsidTr="00157C54">
        <w:tc>
          <w:tcPr>
            <w:tcW w:w="3114" w:type="dxa"/>
          </w:tcPr>
          <w:p w14:paraId="1BEC9A1C"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Kategorije uporabnikov,</w:t>
            </w:r>
          </w:p>
          <w:p w14:paraId="5EE0EF2C"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ki so jim bili ali jim bodo</w:t>
            </w:r>
          </w:p>
          <w:p w14:paraId="7644645D"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razkriti osebni podatki</w:t>
            </w:r>
          </w:p>
        </w:tc>
        <w:tc>
          <w:tcPr>
            <w:tcW w:w="5948" w:type="dxa"/>
          </w:tcPr>
          <w:p w14:paraId="38CB4DE1" w14:textId="3C5F6BBD"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sz w:val="20"/>
                <w:szCs w:val="20"/>
              </w:rPr>
            </w:pPr>
            <w:r w:rsidRPr="00F3550C">
              <w:rPr>
                <w:rFonts w:ascii="Cambria" w:hAnsi="Cambria" w:cs="Times New Roman"/>
                <w:sz w:val="20"/>
                <w:szCs w:val="20"/>
              </w:rPr>
              <w:t xml:space="preserve">izvajalec zdravstvene dejavnosti, </w:t>
            </w:r>
          </w:p>
          <w:p w14:paraId="6A778195" w14:textId="01DDBAC5"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sz w:val="20"/>
                <w:szCs w:val="20"/>
              </w:rPr>
            </w:pPr>
            <w:r w:rsidRPr="00F3550C">
              <w:rPr>
                <w:rFonts w:ascii="Cambria" w:hAnsi="Cambria" w:cs="Times New Roman"/>
                <w:sz w:val="20"/>
                <w:szCs w:val="20"/>
              </w:rPr>
              <w:t xml:space="preserve">računovodski servis izvajalca, </w:t>
            </w:r>
          </w:p>
          <w:p w14:paraId="05B330F6" w14:textId="219CF8B1" w:rsidR="003122D8" w:rsidRPr="00F3550C" w:rsidRDefault="003122D8" w:rsidP="003122D8">
            <w:pPr>
              <w:pStyle w:val="ListParagraph"/>
              <w:widowControl w:val="0"/>
              <w:numPr>
                <w:ilvl w:val="0"/>
                <w:numId w:val="30"/>
              </w:numPr>
              <w:autoSpaceDE w:val="0"/>
              <w:autoSpaceDN w:val="0"/>
              <w:adjustRightInd w:val="0"/>
              <w:jc w:val="both"/>
              <w:rPr>
                <w:rFonts w:ascii="Cambria" w:hAnsi="Cambria" w:cs="Times New Roman"/>
                <w:sz w:val="20"/>
                <w:szCs w:val="20"/>
              </w:rPr>
            </w:pPr>
            <w:r w:rsidRPr="00F3550C">
              <w:rPr>
                <w:rFonts w:ascii="Cambria" w:hAnsi="Cambria" w:cs="Times New Roman"/>
                <w:sz w:val="20"/>
                <w:szCs w:val="20"/>
              </w:rPr>
              <w:t>na podlagi izrecne zahteve tudi drugi uporabniki, ki imajo za pridobivanje podatkov podlago v zakonu, osebni privolitvi posameznika ali pogodbenem razmerju</w:t>
            </w:r>
          </w:p>
          <w:p w14:paraId="4669FC33" w14:textId="77777777" w:rsidR="003122D8" w:rsidRPr="00F3550C" w:rsidRDefault="003122D8" w:rsidP="00157C54">
            <w:pPr>
              <w:jc w:val="both"/>
              <w:rPr>
                <w:rFonts w:ascii="Cambria" w:hAnsi="Cambria"/>
                <w:sz w:val="20"/>
                <w:szCs w:val="20"/>
              </w:rPr>
            </w:pPr>
          </w:p>
        </w:tc>
      </w:tr>
      <w:tr w:rsidR="003122D8" w:rsidRPr="00F3550C" w14:paraId="33BCBD22" w14:textId="77777777" w:rsidTr="00157C54">
        <w:tc>
          <w:tcPr>
            <w:tcW w:w="3114" w:type="dxa"/>
          </w:tcPr>
          <w:p w14:paraId="05C90940"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Informacije o prenosih</w:t>
            </w:r>
          </w:p>
          <w:p w14:paraId="0C749353"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osebnih podatkov v tretjo</w:t>
            </w:r>
          </w:p>
          <w:p w14:paraId="6F449E08"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državo ali mednarodno</w:t>
            </w:r>
          </w:p>
          <w:p w14:paraId="366F92AA"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organizacijo</w:t>
            </w:r>
          </w:p>
        </w:tc>
        <w:tc>
          <w:tcPr>
            <w:tcW w:w="5948" w:type="dxa"/>
          </w:tcPr>
          <w:p w14:paraId="715A640A"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Osebni podatki iz zbirke osebnih podatkov se ne iznašajo v tretje države ali mednarodne organizacije. </w:t>
            </w:r>
          </w:p>
        </w:tc>
      </w:tr>
      <w:tr w:rsidR="003122D8" w:rsidRPr="00F3550C" w14:paraId="7419719A" w14:textId="77777777" w:rsidTr="00157C54">
        <w:tc>
          <w:tcPr>
            <w:tcW w:w="3114" w:type="dxa"/>
          </w:tcPr>
          <w:p w14:paraId="6AB09199"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Rok hrambe</w:t>
            </w:r>
          </w:p>
        </w:tc>
        <w:tc>
          <w:tcPr>
            <w:tcW w:w="5948" w:type="dxa"/>
          </w:tcPr>
          <w:p w14:paraId="12CE8908" w14:textId="0F3AE34F"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10 let; p</w:t>
            </w:r>
            <w:r w:rsidRPr="00F3550C">
              <w:rPr>
                <w:rFonts w:ascii="Cambria" w:hAnsi="Cambria"/>
                <w:bCs/>
                <w:color w:val="000000" w:themeColor="text1"/>
                <w:sz w:val="20"/>
                <w:szCs w:val="20"/>
              </w:rPr>
              <w:t>o izpolnitvi namena za katerega so bili podatki zbrani in shranjeni izvajalec uniči podatke v svoji podatkovni bazi</w:t>
            </w:r>
          </w:p>
          <w:p w14:paraId="186BA158" w14:textId="77777777" w:rsidR="003122D8" w:rsidRPr="00F3550C" w:rsidRDefault="003122D8" w:rsidP="00157C54">
            <w:pPr>
              <w:jc w:val="both"/>
              <w:rPr>
                <w:rFonts w:ascii="Cambria" w:hAnsi="Cambria"/>
                <w:sz w:val="20"/>
                <w:szCs w:val="20"/>
              </w:rPr>
            </w:pPr>
          </w:p>
        </w:tc>
      </w:tr>
      <w:tr w:rsidR="003122D8" w:rsidRPr="00F3550C" w14:paraId="7240FB28" w14:textId="77777777" w:rsidTr="00157C54">
        <w:tc>
          <w:tcPr>
            <w:tcW w:w="3114" w:type="dxa"/>
          </w:tcPr>
          <w:p w14:paraId="0F280979"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Splošen opis varovanja</w:t>
            </w:r>
          </w:p>
          <w:p w14:paraId="0E00296C"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zbirke osebnih podatkov</w:t>
            </w:r>
          </w:p>
        </w:tc>
        <w:tc>
          <w:tcPr>
            <w:tcW w:w="5948" w:type="dxa"/>
          </w:tcPr>
          <w:p w14:paraId="3741CC22" w14:textId="77777777" w:rsidR="003122D8" w:rsidRPr="00F3550C" w:rsidRDefault="003122D8" w:rsidP="00157C54">
            <w:pPr>
              <w:pStyle w:val="NormalWeb"/>
              <w:jc w:val="both"/>
              <w:rPr>
                <w:rFonts w:ascii="Cambria" w:hAnsi="Cambria"/>
                <w:lang w:val="sl-SI"/>
              </w:rPr>
            </w:pPr>
            <w:r w:rsidRPr="00F3550C">
              <w:rPr>
                <w:rFonts w:ascii="Cambria" w:hAnsi="Cambria"/>
                <w:lang w:val="sl-SI"/>
              </w:rPr>
              <w:t xml:space="preserve">Za varovanje te zbirke osebnih podatkov velja način varovanja, predpisan v Pravilniku o varstvu osebnih podatkov. </w:t>
            </w:r>
          </w:p>
        </w:tc>
      </w:tr>
      <w:tr w:rsidR="003122D8" w:rsidRPr="00F3550C" w14:paraId="5ECB08BE" w14:textId="77777777" w:rsidTr="00157C54">
        <w:tc>
          <w:tcPr>
            <w:tcW w:w="3114" w:type="dxa"/>
          </w:tcPr>
          <w:p w14:paraId="41F02052"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*Pravna podlaga za</w:t>
            </w:r>
          </w:p>
          <w:p w14:paraId="3414CE1E" w14:textId="77777777" w:rsidR="003122D8" w:rsidRPr="00F3550C" w:rsidRDefault="003122D8" w:rsidP="00157C54">
            <w:pPr>
              <w:autoSpaceDE w:val="0"/>
              <w:autoSpaceDN w:val="0"/>
              <w:adjustRightInd w:val="0"/>
              <w:jc w:val="both"/>
              <w:rPr>
                <w:rFonts w:ascii="Cambria" w:hAnsi="Cambria" w:cs="CIDFont+F3"/>
                <w:sz w:val="20"/>
                <w:szCs w:val="20"/>
              </w:rPr>
            </w:pPr>
            <w:r w:rsidRPr="00F3550C">
              <w:rPr>
                <w:rFonts w:ascii="Cambria" w:hAnsi="Cambria" w:cs="CIDFont+F3"/>
                <w:sz w:val="20"/>
                <w:szCs w:val="20"/>
              </w:rPr>
              <w:t>obdelavo osebnih</w:t>
            </w:r>
          </w:p>
          <w:p w14:paraId="1D34370F" w14:textId="77777777" w:rsidR="003122D8" w:rsidRPr="00F3550C" w:rsidRDefault="003122D8" w:rsidP="00157C54">
            <w:pPr>
              <w:jc w:val="both"/>
              <w:rPr>
                <w:rFonts w:ascii="Cambria" w:hAnsi="Cambria"/>
                <w:sz w:val="20"/>
                <w:szCs w:val="20"/>
              </w:rPr>
            </w:pPr>
            <w:r w:rsidRPr="00F3550C">
              <w:rPr>
                <w:rFonts w:ascii="Cambria" w:hAnsi="Cambria" w:cs="CIDFont+F3"/>
                <w:sz w:val="20"/>
                <w:szCs w:val="20"/>
              </w:rPr>
              <w:t xml:space="preserve">podatkov </w:t>
            </w:r>
            <w:r w:rsidRPr="00F3550C">
              <w:rPr>
                <w:rFonts w:ascii="Cambria" w:hAnsi="Cambria" w:cs="CIDFont+F7"/>
                <w:sz w:val="20"/>
                <w:szCs w:val="20"/>
              </w:rPr>
              <w:t>(neobvezno)</w:t>
            </w:r>
          </w:p>
        </w:tc>
        <w:tc>
          <w:tcPr>
            <w:tcW w:w="5948" w:type="dxa"/>
          </w:tcPr>
          <w:p w14:paraId="7730EBF9" w14:textId="3980C347"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Zakon o pacientovih pravicah, </w:t>
            </w:r>
          </w:p>
          <w:p w14:paraId="2AD9B222" w14:textId="1BD03B15" w:rsidR="003122D8" w:rsidRPr="00F3550C" w:rsidRDefault="003122D8" w:rsidP="003122D8">
            <w:pPr>
              <w:pStyle w:val="NoSpacing"/>
              <w:numPr>
                <w:ilvl w:val="0"/>
                <w:numId w:val="30"/>
              </w:numPr>
              <w:jc w:val="both"/>
              <w:rPr>
                <w:rFonts w:ascii="Cambria" w:hAnsi="Cambria"/>
                <w:sz w:val="20"/>
                <w:szCs w:val="20"/>
              </w:rPr>
            </w:pPr>
            <w:r w:rsidRPr="00F3550C">
              <w:rPr>
                <w:rFonts w:ascii="Cambria" w:hAnsi="Cambria"/>
                <w:sz w:val="20"/>
                <w:szCs w:val="20"/>
              </w:rPr>
              <w:t xml:space="preserve">Zakon o zdravstveni dejavnosti, </w:t>
            </w:r>
          </w:p>
          <w:p w14:paraId="7C9393CC" w14:textId="1E7768A0" w:rsidR="003122D8" w:rsidRPr="00F3550C" w:rsidRDefault="003122D8" w:rsidP="003122D8">
            <w:pPr>
              <w:pStyle w:val="NoSpacing"/>
              <w:numPr>
                <w:ilvl w:val="0"/>
                <w:numId w:val="30"/>
              </w:numPr>
              <w:jc w:val="both"/>
              <w:rPr>
                <w:rFonts w:ascii="Cambria" w:hAnsi="Cambria"/>
                <w:color w:val="000000" w:themeColor="text1"/>
                <w:sz w:val="20"/>
                <w:szCs w:val="20"/>
              </w:rPr>
            </w:pPr>
            <w:r w:rsidRPr="00F3550C">
              <w:rPr>
                <w:rFonts w:ascii="Cambria" w:hAnsi="Cambria"/>
                <w:sz w:val="20"/>
                <w:szCs w:val="20"/>
              </w:rPr>
              <w:t>računovodski standardi</w:t>
            </w:r>
          </w:p>
          <w:p w14:paraId="4499E3F5" w14:textId="77777777" w:rsidR="003122D8" w:rsidRPr="00F3550C" w:rsidRDefault="003122D8" w:rsidP="00157C54">
            <w:pPr>
              <w:jc w:val="both"/>
              <w:rPr>
                <w:rFonts w:ascii="Cambria" w:hAnsi="Cambria"/>
                <w:sz w:val="20"/>
                <w:szCs w:val="20"/>
              </w:rPr>
            </w:pPr>
          </w:p>
        </w:tc>
      </w:tr>
    </w:tbl>
    <w:p w14:paraId="2E1B3997" w14:textId="77777777" w:rsidR="003122D8" w:rsidRPr="00F3550C" w:rsidRDefault="003122D8" w:rsidP="003122D8">
      <w:pPr>
        <w:jc w:val="both"/>
        <w:rPr>
          <w:rFonts w:ascii="Cambria" w:hAnsi="Cambria"/>
          <w:lang w:val="sl-SI"/>
        </w:rPr>
      </w:pPr>
    </w:p>
    <w:p w14:paraId="0BB94B76" w14:textId="54DA8E76" w:rsidR="002B3B6D" w:rsidRPr="00F3550C" w:rsidRDefault="002B3B6D" w:rsidP="00900495">
      <w:pPr>
        <w:jc w:val="both"/>
        <w:rPr>
          <w:rFonts w:ascii="Cambria" w:hAnsi="Cambria"/>
          <w:sz w:val="22"/>
          <w:szCs w:val="22"/>
          <w:lang w:val="sl-SI"/>
        </w:rPr>
      </w:pPr>
    </w:p>
    <w:p w14:paraId="5F98290B" w14:textId="6B6B8594" w:rsidR="002979D6" w:rsidRPr="00F3550C" w:rsidRDefault="002979D6" w:rsidP="00900495">
      <w:pPr>
        <w:jc w:val="both"/>
        <w:rPr>
          <w:rFonts w:ascii="Cambria" w:hAnsi="Cambria"/>
          <w:sz w:val="22"/>
          <w:szCs w:val="22"/>
          <w:lang w:val="sl-SI"/>
        </w:rPr>
      </w:pPr>
    </w:p>
    <w:p w14:paraId="16F05EE7" w14:textId="1E757932" w:rsidR="002979D6" w:rsidRPr="00F3550C" w:rsidRDefault="002979D6" w:rsidP="00900495">
      <w:pPr>
        <w:jc w:val="both"/>
        <w:rPr>
          <w:rFonts w:ascii="Cambria" w:hAnsi="Cambria"/>
          <w:sz w:val="22"/>
          <w:szCs w:val="22"/>
          <w:lang w:val="sl-SI"/>
        </w:rPr>
      </w:pPr>
    </w:p>
    <w:p w14:paraId="1BB72C43" w14:textId="5D29C98D" w:rsidR="002979D6" w:rsidRPr="00F3550C" w:rsidRDefault="002979D6" w:rsidP="00900495">
      <w:pPr>
        <w:jc w:val="both"/>
        <w:rPr>
          <w:rFonts w:ascii="Cambria" w:hAnsi="Cambria"/>
          <w:sz w:val="22"/>
          <w:szCs w:val="22"/>
          <w:lang w:val="sl-SI"/>
        </w:rPr>
      </w:pPr>
    </w:p>
    <w:p w14:paraId="0F0AD45C" w14:textId="77777777" w:rsidR="00F7366E" w:rsidRPr="00F3550C" w:rsidRDefault="00F7366E">
      <w:pPr>
        <w:rPr>
          <w:rFonts w:ascii="Cambria" w:hAnsi="Cambria"/>
          <w:sz w:val="22"/>
          <w:szCs w:val="22"/>
          <w:lang w:val="sl-SI"/>
        </w:rPr>
      </w:pPr>
      <w:r w:rsidRPr="00F3550C">
        <w:rPr>
          <w:rFonts w:ascii="Cambria" w:hAnsi="Cambria"/>
          <w:sz w:val="22"/>
          <w:szCs w:val="22"/>
          <w:lang w:val="sl-SI"/>
        </w:rPr>
        <w:br w:type="page"/>
      </w:r>
    </w:p>
    <w:p w14:paraId="23B8C4F8" w14:textId="34AA945F" w:rsidR="002979D6" w:rsidRPr="00F3550C" w:rsidRDefault="002979D6" w:rsidP="002979D6">
      <w:pPr>
        <w:jc w:val="both"/>
        <w:rPr>
          <w:rFonts w:ascii="Cambria" w:hAnsi="Cambria"/>
          <w:b/>
          <w:bCs/>
          <w:color w:val="000000" w:themeColor="text1"/>
          <w:sz w:val="22"/>
          <w:szCs w:val="22"/>
          <w:lang w:val="sl-SI"/>
        </w:rPr>
      </w:pPr>
      <w:r w:rsidRPr="00F3550C">
        <w:rPr>
          <w:rFonts w:ascii="Cambria" w:hAnsi="Cambria"/>
          <w:b/>
          <w:bCs/>
          <w:color w:val="000000" w:themeColor="text1"/>
          <w:sz w:val="22"/>
          <w:szCs w:val="22"/>
          <w:lang w:val="sl-SI"/>
        </w:rPr>
        <w:lastRenderedPageBreak/>
        <w:t xml:space="preserve">Priloga št. </w:t>
      </w:r>
      <w:r w:rsidR="00945788" w:rsidRPr="00F3550C">
        <w:rPr>
          <w:rFonts w:ascii="Cambria" w:hAnsi="Cambria"/>
          <w:b/>
          <w:bCs/>
          <w:color w:val="000000" w:themeColor="text1"/>
          <w:sz w:val="22"/>
          <w:szCs w:val="22"/>
          <w:lang w:val="sl-SI"/>
        </w:rPr>
        <w:t>9</w:t>
      </w:r>
      <w:r w:rsidRPr="00F3550C">
        <w:rPr>
          <w:rFonts w:ascii="Cambria" w:hAnsi="Cambria"/>
          <w:b/>
          <w:bCs/>
          <w:color w:val="000000" w:themeColor="text1"/>
          <w:sz w:val="22"/>
          <w:szCs w:val="22"/>
          <w:lang w:val="sl-SI"/>
        </w:rPr>
        <w:t xml:space="preserve"> k Pravilniku o zavarovanju osebnih podatkov</w:t>
      </w:r>
    </w:p>
    <w:p w14:paraId="150771E0" w14:textId="77777777" w:rsidR="002979D6" w:rsidRPr="00F3550C" w:rsidRDefault="002979D6" w:rsidP="002979D6">
      <w:pPr>
        <w:jc w:val="both"/>
        <w:rPr>
          <w:rFonts w:ascii="Cambria" w:hAnsi="Cambria"/>
          <w:color w:val="000000" w:themeColor="text1"/>
          <w:sz w:val="22"/>
          <w:szCs w:val="22"/>
          <w:lang w:val="sl-SI"/>
        </w:rPr>
      </w:pPr>
    </w:p>
    <w:p w14:paraId="59A864CF" w14:textId="77777777" w:rsidR="002979D6" w:rsidRPr="00F3550C" w:rsidRDefault="002979D6" w:rsidP="002979D6">
      <w:pPr>
        <w:jc w:val="both"/>
        <w:rPr>
          <w:rFonts w:ascii="Cambria" w:hAnsi="Cambria"/>
          <w:color w:val="000000"/>
          <w:sz w:val="22"/>
          <w:szCs w:val="22"/>
          <w:lang w:val="sl-SI"/>
        </w:rPr>
      </w:pPr>
      <w:r w:rsidRPr="00F3550C">
        <w:rPr>
          <w:rFonts w:ascii="Cambria" w:hAnsi="Cambria"/>
          <w:b/>
          <w:i/>
          <w:color w:val="000000"/>
          <w:sz w:val="22"/>
          <w:szCs w:val="22"/>
          <w:lang w:val="sl-SI"/>
        </w:rPr>
        <w:t>Izvajalec:</w:t>
      </w:r>
      <w:r w:rsidRPr="00F3550C">
        <w:rPr>
          <w:rFonts w:ascii="Cambria" w:hAnsi="Cambria"/>
          <w:i/>
          <w:color w:val="000000"/>
          <w:sz w:val="22"/>
          <w:szCs w:val="22"/>
          <w:lang w:val="sl-SI"/>
        </w:rPr>
        <w:t xml:space="preserve"> </w:t>
      </w:r>
      <w:r w:rsidRPr="00F3550C">
        <w:rPr>
          <w:rFonts w:ascii="Cambria" w:hAnsi="Cambria"/>
          <w:bCs/>
          <w:color w:val="000000" w:themeColor="text1"/>
          <w:sz w:val="22"/>
          <w:szCs w:val="22"/>
          <w:lang w:val="sl-SI"/>
        </w:rPr>
        <w:t>_________________________________________________________________________________________</w:t>
      </w:r>
    </w:p>
    <w:p w14:paraId="50DBE7C7" w14:textId="764B0807" w:rsidR="002979D6" w:rsidRPr="00F3550C" w:rsidRDefault="002979D6" w:rsidP="002979D6">
      <w:pPr>
        <w:pStyle w:val="NoSpacing"/>
        <w:rPr>
          <w:rFonts w:ascii="Cambria" w:hAnsi="Cambria"/>
          <w:color w:val="000000" w:themeColor="text1"/>
          <w:sz w:val="22"/>
          <w:szCs w:val="22"/>
          <w:lang w:val="sl-SI"/>
        </w:rPr>
      </w:pPr>
      <w:r w:rsidRPr="00F3550C">
        <w:rPr>
          <w:rFonts w:ascii="Cambria" w:hAnsi="Cambria"/>
          <w:sz w:val="22"/>
          <w:szCs w:val="22"/>
          <w:lang w:val="sl-SI"/>
        </w:rPr>
        <w:t xml:space="preserve">Podaja Informacije po 13. in 14. čl. </w:t>
      </w:r>
      <w:r w:rsidRPr="00F3550C">
        <w:rPr>
          <w:rFonts w:ascii="Cambria" w:hAnsi="Cambria"/>
          <w:color w:val="000000" w:themeColor="text1"/>
          <w:sz w:val="22"/>
          <w:szCs w:val="22"/>
          <w:lang w:val="sl-SI"/>
        </w:rPr>
        <w:t>Uredbe (EU) 2016/679 Evropskega parlamenta in Sveta z dne 27. aprila 2016 o varstvu posameznikov pri obdelavi osebnih podatkov (v nadaljevanju GDPR):</w:t>
      </w:r>
    </w:p>
    <w:p w14:paraId="377FF33F" w14:textId="77777777" w:rsidR="003F124C" w:rsidRPr="00F3550C" w:rsidRDefault="003F124C" w:rsidP="002979D6">
      <w:pPr>
        <w:pStyle w:val="NoSpacing"/>
        <w:rPr>
          <w:rFonts w:ascii="Cambria" w:hAnsi="Cambria"/>
          <w:sz w:val="22"/>
          <w:szCs w:val="22"/>
          <w:lang w:val="sl-SI"/>
        </w:rPr>
      </w:pPr>
    </w:p>
    <w:tbl>
      <w:tblPr>
        <w:tblStyle w:val="TableGrid"/>
        <w:tblW w:w="0" w:type="auto"/>
        <w:tblLook w:val="04A0" w:firstRow="1" w:lastRow="0" w:firstColumn="1" w:lastColumn="0" w:noHBand="0" w:noVBand="1"/>
      </w:tblPr>
      <w:tblGrid>
        <w:gridCol w:w="3497"/>
        <w:gridCol w:w="4793"/>
      </w:tblGrid>
      <w:tr w:rsidR="002979D6" w:rsidRPr="00F3550C" w14:paraId="626394DA" w14:textId="77777777" w:rsidTr="00347E70">
        <w:tc>
          <w:tcPr>
            <w:tcW w:w="3794" w:type="dxa"/>
          </w:tcPr>
          <w:p w14:paraId="1F57939D" w14:textId="09CF57E3"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identiteta in kontaktni podatki obdelova</w:t>
            </w:r>
            <w:r w:rsidR="00AD68E3">
              <w:rPr>
                <w:rFonts w:ascii="Cambria" w:hAnsi="Cambria"/>
                <w:color w:val="000000" w:themeColor="text1"/>
                <w:sz w:val="19"/>
                <w:szCs w:val="19"/>
              </w:rPr>
              <w:t>v</w:t>
            </w:r>
            <w:r w:rsidRPr="00F3550C">
              <w:rPr>
                <w:rFonts w:ascii="Cambria" w:hAnsi="Cambria"/>
                <w:color w:val="000000" w:themeColor="text1"/>
                <w:sz w:val="19"/>
                <w:szCs w:val="19"/>
              </w:rPr>
              <w:t>ca in njegovega predstavnika:</w:t>
            </w:r>
          </w:p>
        </w:tc>
        <w:tc>
          <w:tcPr>
            <w:tcW w:w="5386" w:type="dxa"/>
          </w:tcPr>
          <w:p w14:paraId="7DC6AB19" w14:textId="2E6FBC6D" w:rsidR="002979D6" w:rsidRPr="00F3550C" w:rsidRDefault="002979D6" w:rsidP="00347E70">
            <w:pPr>
              <w:pStyle w:val="NoSpacing"/>
              <w:rPr>
                <w:rFonts w:ascii="Cambria" w:hAnsi="Cambria"/>
                <w:color w:val="000000" w:themeColor="text1"/>
                <w:sz w:val="19"/>
                <w:szCs w:val="19"/>
              </w:rPr>
            </w:pPr>
            <w:r w:rsidRPr="00F3550C">
              <w:rPr>
                <w:rFonts w:ascii="Cambria" w:hAnsi="Cambria"/>
                <w:sz w:val="19"/>
                <w:szCs w:val="19"/>
              </w:rPr>
              <w:t xml:space="preserve">Naziv: </w:t>
            </w:r>
          </w:p>
          <w:p w14:paraId="499EDFB5" w14:textId="65FEDBE2" w:rsidR="002979D6" w:rsidRPr="00F3550C" w:rsidRDefault="002979D6" w:rsidP="00347E70">
            <w:pPr>
              <w:pStyle w:val="NoSpacing"/>
              <w:rPr>
                <w:rFonts w:ascii="Cambria" w:hAnsi="Cambria"/>
                <w:color w:val="000000" w:themeColor="text1"/>
                <w:sz w:val="19"/>
                <w:szCs w:val="19"/>
              </w:rPr>
            </w:pPr>
            <w:r w:rsidRPr="00F3550C">
              <w:rPr>
                <w:rFonts w:ascii="Cambria" w:hAnsi="Cambria"/>
                <w:color w:val="000000" w:themeColor="text1"/>
                <w:sz w:val="19"/>
                <w:szCs w:val="19"/>
              </w:rPr>
              <w:t>Naslov:</w:t>
            </w:r>
          </w:p>
          <w:p w14:paraId="6EF905E2" w14:textId="5A5EF608" w:rsidR="002979D6" w:rsidRPr="00F3550C" w:rsidRDefault="007F692E" w:rsidP="00347E70">
            <w:pPr>
              <w:pStyle w:val="NoSpacing"/>
              <w:rPr>
                <w:rFonts w:ascii="Cambria" w:hAnsi="Cambria"/>
                <w:color w:val="000000" w:themeColor="text1"/>
                <w:sz w:val="19"/>
                <w:szCs w:val="19"/>
              </w:rPr>
            </w:pPr>
            <w:r w:rsidRPr="00F3550C">
              <w:rPr>
                <w:rFonts w:ascii="Cambria" w:hAnsi="Cambria"/>
                <w:color w:val="000000" w:themeColor="text1"/>
                <w:sz w:val="19"/>
                <w:szCs w:val="19"/>
              </w:rPr>
              <w:t>e-mail</w:t>
            </w:r>
            <w:r w:rsidR="002979D6" w:rsidRPr="00F3550C">
              <w:rPr>
                <w:rFonts w:ascii="Cambria" w:hAnsi="Cambria"/>
                <w:color w:val="000000" w:themeColor="text1"/>
                <w:sz w:val="19"/>
                <w:szCs w:val="19"/>
              </w:rPr>
              <w:t xml:space="preserve">: </w:t>
            </w:r>
          </w:p>
        </w:tc>
      </w:tr>
      <w:tr w:rsidR="002979D6" w:rsidRPr="00F3550C" w14:paraId="18B0D455" w14:textId="77777777" w:rsidTr="00347E70">
        <w:tc>
          <w:tcPr>
            <w:tcW w:w="3794" w:type="dxa"/>
          </w:tcPr>
          <w:p w14:paraId="215262D0"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kontaktni podatki osebe za varstvo podatkov:</w:t>
            </w:r>
          </w:p>
        </w:tc>
        <w:tc>
          <w:tcPr>
            <w:tcW w:w="5386" w:type="dxa"/>
          </w:tcPr>
          <w:p w14:paraId="70A58373" w14:textId="74DEDAD5" w:rsidR="00AD68E3" w:rsidRPr="00F3550C" w:rsidRDefault="00F24F05" w:rsidP="00347E70">
            <w:pPr>
              <w:pStyle w:val="NoSpacing"/>
              <w:rPr>
                <w:rFonts w:ascii="Cambria" w:hAnsi="Cambria"/>
                <w:iCs/>
                <w:color w:val="000000" w:themeColor="text1"/>
                <w:sz w:val="19"/>
                <w:szCs w:val="19"/>
              </w:rPr>
            </w:pPr>
            <w:r w:rsidRPr="00F3550C">
              <w:rPr>
                <w:rFonts w:ascii="Cambria" w:hAnsi="Cambria"/>
                <w:iCs/>
                <w:color w:val="000000" w:themeColor="text1"/>
                <w:sz w:val="19"/>
                <w:szCs w:val="19"/>
              </w:rPr>
              <w:t xml:space="preserve"> </w:t>
            </w:r>
          </w:p>
        </w:tc>
      </w:tr>
      <w:tr w:rsidR="002979D6" w:rsidRPr="00F3550C" w14:paraId="4D0EFF76" w14:textId="77777777" w:rsidTr="00347E70">
        <w:tc>
          <w:tcPr>
            <w:tcW w:w="3794" w:type="dxa"/>
          </w:tcPr>
          <w:p w14:paraId="52CE769A"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nameni, za katere se osebni podatki obdelujejo in pravna podlaga za njihovo obdelavo:</w:t>
            </w:r>
          </w:p>
        </w:tc>
        <w:tc>
          <w:tcPr>
            <w:tcW w:w="5386" w:type="dxa"/>
          </w:tcPr>
          <w:p w14:paraId="74C5D368" w14:textId="77777777" w:rsidR="003122D8" w:rsidRPr="00F3550C" w:rsidRDefault="002979D6" w:rsidP="003122D8">
            <w:pPr>
              <w:pStyle w:val="NoSpacing"/>
              <w:numPr>
                <w:ilvl w:val="0"/>
                <w:numId w:val="50"/>
              </w:numPr>
              <w:rPr>
                <w:rFonts w:ascii="Cambria" w:hAnsi="Cambria"/>
                <w:color w:val="000000" w:themeColor="text1"/>
                <w:sz w:val="19"/>
                <w:szCs w:val="19"/>
              </w:rPr>
            </w:pPr>
            <w:r w:rsidRPr="00F3550C">
              <w:rPr>
                <w:rFonts w:ascii="Cambria" w:hAnsi="Cambria"/>
                <w:color w:val="000000" w:themeColor="text1"/>
                <w:sz w:val="19"/>
                <w:szCs w:val="19"/>
              </w:rPr>
              <w:t xml:space="preserve">za potrebe izvajanja zdravstvenih storitev za posameznika, </w:t>
            </w:r>
          </w:p>
          <w:p w14:paraId="48FA800B" w14:textId="24D75ADF" w:rsidR="002979D6" w:rsidRPr="00F3550C" w:rsidRDefault="002979D6" w:rsidP="003122D8">
            <w:pPr>
              <w:pStyle w:val="NoSpacing"/>
              <w:numPr>
                <w:ilvl w:val="0"/>
                <w:numId w:val="50"/>
              </w:numPr>
              <w:rPr>
                <w:rFonts w:ascii="Cambria" w:hAnsi="Cambria"/>
                <w:color w:val="000000" w:themeColor="text1"/>
                <w:sz w:val="19"/>
                <w:szCs w:val="19"/>
              </w:rPr>
            </w:pPr>
            <w:r w:rsidRPr="00F3550C">
              <w:rPr>
                <w:rFonts w:ascii="Cambria" w:hAnsi="Cambria"/>
                <w:color w:val="000000" w:themeColor="text1"/>
                <w:sz w:val="19"/>
                <w:szCs w:val="19"/>
              </w:rPr>
              <w:t>6. člen GDPR, privolitev posameznika, pogodba</w:t>
            </w:r>
          </w:p>
        </w:tc>
      </w:tr>
      <w:tr w:rsidR="002979D6" w:rsidRPr="00F3550C" w14:paraId="6CEE235F" w14:textId="77777777" w:rsidTr="00347E70">
        <w:tc>
          <w:tcPr>
            <w:tcW w:w="3794" w:type="dxa"/>
          </w:tcPr>
          <w:p w14:paraId="536B270F"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vrste osebnih podatkov, ki se zbirajo:</w:t>
            </w:r>
          </w:p>
        </w:tc>
        <w:tc>
          <w:tcPr>
            <w:tcW w:w="5386" w:type="dxa"/>
          </w:tcPr>
          <w:p w14:paraId="4588896B" w14:textId="77777777" w:rsidR="002979D6" w:rsidRPr="00F3550C" w:rsidRDefault="002979D6" w:rsidP="00D94024">
            <w:pPr>
              <w:pStyle w:val="NoSpacing"/>
              <w:numPr>
                <w:ilvl w:val="0"/>
                <w:numId w:val="7"/>
              </w:numPr>
              <w:jc w:val="both"/>
              <w:rPr>
                <w:rFonts w:ascii="Cambria" w:hAnsi="Cambria"/>
                <w:color w:val="000000" w:themeColor="text1"/>
                <w:sz w:val="19"/>
                <w:szCs w:val="19"/>
              </w:rPr>
            </w:pPr>
            <w:r w:rsidRPr="00F3550C">
              <w:rPr>
                <w:rFonts w:ascii="Cambria" w:hAnsi="Cambria"/>
                <w:color w:val="000000" w:themeColor="text1"/>
                <w:sz w:val="19"/>
                <w:szCs w:val="19"/>
              </w:rPr>
              <w:t>osnovni osebni podatki (ime, priimek, prebivališče, EMŠO),</w:t>
            </w:r>
          </w:p>
          <w:p w14:paraId="220CA504" w14:textId="77777777" w:rsidR="002979D6" w:rsidRPr="00F3550C" w:rsidRDefault="002979D6" w:rsidP="00D94024">
            <w:pPr>
              <w:pStyle w:val="NoSpacing"/>
              <w:numPr>
                <w:ilvl w:val="0"/>
                <w:numId w:val="7"/>
              </w:numPr>
              <w:jc w:val="both"/>
              <w:rPr>
                <w:rFonts w:ascii="Cambria" w:hAnsi="Cambria"/>
                <w:color w:val="000000" w:themeColor="text1"/>
                <w:sz w:val="19"/>
                <w:szCs w:val="19"/>
              </w:rPr>
            </w:pPr>
            <w:r w:rsidRPr="00F3550C">
              <w:rPr>
                <w:rFonts w:ascii="Cambria" w:hAnsi="Cambria"/>
                <w:color w:val="000000" w:themeColor="text1"/>
                <w:sz w:val="19"/>
                <w:szCs w:val="19"/>
              </w:rPr>
              <w:t>osnovni kontaktni podatki (telefon, e-mail),</w:t>
            </w:r>
          </w:p>
          <w:p w14:paraId="5A234772" w14:textId="77777777" w:rsidR="002979D6" w:rsidRPr="00F3550C" w:rsidRDefault="002979D6" w:rsidP="00D94024">
            <w:pPr>
              <w:pStyle w:val="NoSpacing"/>
              <w:numPr>
                <w:ilvl w:val="0"/>
                <w:numId w:val="7"/>
              </w:numPr>
              <w:jc w:val="both"/>
              <w:rPr>
                <w:rFonts w:ascii="Cambria" w:hAnsi="Cambria"/>
                <w:color w:val="000000" w:themeColor="text1"/>
                <w:sz w:val="19"/>
                <w:szCs w:val="19"/>
              </w:rPr>
            </w:pPr>
            <w:r w:rsidRPr="00F3550C">
              <w:rPr>
                <w:rFonts w:ascii="Cambria" w:hAnsi="Cambria"/>
                <w:color w:val="000000" w:themeColor="text1"/>
                <w:sz w:val="19"/>
                <w:szCs w:val="19"/>
              </w:rPr>
              <w:t>podatki o kontaktni osebi, pooblaščeni za vpogled v zdravstveno dokumentacijo: ime, priimek, tel, razmerje do pacienta),</w:t>
            </w:r>
          </w:p>
          <w:p w14:paraId="1678B4B6" w14:textId="77777777" w:rsidR="002979D6" w:rsidRPr="00F3550C" w:rsidRDefault="002979D6" w:rsidP="00D94024">
            <w:pPr>
              <w:pStyle w:val="NoSpacing"/>
              <w:numPr>
                <w:ilvl w:val="0"/>
                <w:numId w:val="7"/>
              </w:numPr>
              <w:jc w:val="both"/>
              <w:rPr>
                <w:rFonts w:ascii="Cambria" w:hAnsi="Cambria"/>
                <w:color w:val="000000" w:themeColor="text1"/>
                <w:sz w:val="19"/>
                <w:szCs w:val="19"/>
              </w:rPr>
            </w:pPr>
            <w:r w:rsidRPr="00F3550C">
              <w:rPr>
                <w:rFonts w:ascii="Cambria" w:hAnsi="Cambria"/>
                <w:color w:val="000000" w:themeColor="text1"/>
                <w:sz w:val="19"/>
                <w:szCs w:val="19"/>
              </w:rPr>
              <w:t>posebne vrste osebnih podatkov (podatki, potrebni za obravnavo zdravstvenega stanja oziroma za potrebe zdravljenja),</w:t>
            </w:r>
          </w:p>
          <w:p w14:paraId="0794A798" w14:textId="2FB96ADB" w:rsidR="002979D6" w:rsidRPr="00F3550C" w:rsidRDefault="002979D6" w:rsidP="00D94024">
            <w:pPr>
              <w:pStyle w:val="NoSpacing"/>
              <w:numPr>
                <w:ilvl w:val="0"/>
                <w:numId w:val="7"/>
              </w:numPr>
              <w:jc w:val="both"/>
              <w:rPr>
                <w:rFonts w:ascii="Cambria" w:hAnsi="Cambria"/>
                <w:color w:val="000000" w:themeColor="text1"/>
                <w:sz w:val="19"/>
                <w:szCs w:val="19"/>
              </w:rPr>
            </w:pPr>
            <w:r w:rsidRPr="00F3550C">
              <w:rPr>
                <w:rFonts w:ascii="Cambria" w:hAnsi="Cambria"/>
                <w:color w:val="000000" w:themeColor="text1"/>
                <w:sz w:val="19"/>
                <w:szCs w:val="19"/>
              </w:rPr>
              <w:t>osnovni podatki, potrebni za izstavitev računa (transakcijski račun), v primeru samoplačniških storitev, doplačilih zdravstvene storitve</w:t>
            </w:r>
          </w:p>
        </w:tc>
      </w:tr>
      <w:tr w:rsidR="002979D6" w:rsidRPr="00F3550C" w14:paraId="3FF8089F" w14:textId="77777777" w:rsidTr="00347E70">
        <w:tc>
          <w:tcPr>
            <w:tcW w:w="3794" w:type="dxa"/>
          </w:tcPr>
          <w:p w14:paraId="06CFD359"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uporabniki ali kategorije uporabnikov osebnih podatkov:</w:t>
            </w:r>
          </w:p>
        </w:tc>
        <w:tc>
          <w:tcPr>
            <w:tcW w:w="5386" w:type="dxa"/>
          </w:tcPr>
          <w:p w14:paraId="6DEBBD18" w14:textId="77777777" w:rsidR="002979D6" w:rsidRPr="00F3550C" w:rsidRDefault="002979D6" w:rsidP="00347E70">
            <w:pPr>
              <w:pStyle w:val="NoSpacing"/>
              <w:ind w:left="360"/>
              <w:rPr>
                <w:rFonts w:ascii="Cambria" w:hAnsi="Cambria"/>
                <w:color w:val="000000" w:themeColor="text1"/>
                <w:sz w:val="19"/>
                <w:szCs w:val="19"/>
              </w:rPr>
            </w:pPr>
          </w:p>
          <w:p w14:paraId="07C231AA" w14:textId="669B039A" w:rsidR="002979D6" w:rsidRPr="00F3550C" w:rsidRDefault="002979D6" w:rsidP="00F3550C">
            <w:pPr>
              <w:pStyle w:val="NoSpacing"/>
              <w:ind w:left="360"/>
              <w:jc w:val="both"/>
              <w:rPr>
                <w:rFonts w:ascii="Cambria" w:hAnsi="Cambria"/>
                <w:color w:val="000000" w:themeColor="text1"/>
                <w:sz w:val="19"/>
                <w:szCs w:val="19"/>
              </w:rPr>
            </w:pPr>
            <w:r w:rsidRPr="00F3550C">
              <w:rPr>
                <w:rFonts w:ascii="Cambria" w:hAnsi="Cambria"/>
                <w:color w:val="000000" w:themeColor="text1"/>
                <w:sz w:val="19"/>
                <w:szCs w:val="19"/>
              </w:rPr>
              <w:t>izvajalec zdravstvene dejavnosti in pooblaščene osebe; podatki se ne izvažajo v tretje države</w:t>
            </w:r>
          </w:p>
        </w:tc>
      </w:tr>
      <w:tr w:rsidR="002979D6" w:rsidRPr="00F3550C" w14:paraId="5A3425B4" w14:textId="77777777" w:rsidTr="00347E70">
        <w:tc>
          <w:tcPr>
            <w:tcW w:w="3794" w:type="dxa"/>
          </w:tcPr>
          <w:p w14:paraId="296F88A4"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obdobje hrambe osebnih podatkov:</w:t>
            </w:r>
          </w:p>
        </w:tc>
        <w:tc>
          <w:tcPr>
            <w:tcW w:w="5386" w:type="dxa"/>
          </w:tcPr>
          <w:p w14:paraId="36D9BCFE" w14:textId="75AC7D74" w:rsidR="002979D6" w:rsidRPr="00F3550C" w:rsidRDefault="002979D6" w:rsidP="00347E70">
            <w:pPr>
              <w:pStyle w:val="NoSpacing"/>
              <w:ind w:left="360"/>
              <w:rPr>
                <w:rFonts w:ascii="Cambria" w:hAnsi="Cambria"/>
                <w:color w:val="000000" w:themeColor="text1"/>
                <w:sz w:val="19"/>
                <w:szCs w:val="19"/>
              </w:rPr>
            </w:pPr>
            <w:r w:rsidRPr="00F3550C">
              <w:rPr>
                <w:rFonts w:ascii="Cambria" w:hAnsi="Cambria" w:cs="Times New Roman"/>
                <w:color w:val="000000" w:themeColor="text1"/>
                <w:sz w:val="19"/>
                <w:szCs w:val="19"/>
              </w:rPr>
              <w:t>zobozdravstveni karton trajno; zdravstveni karton in popis bolezni 10 let po smrti pacienta; ostala osnovna medicinska dokumentacija 15 let, skladno z namenom obdelave</w:t>
            </w:r>
          </w:p>
        </w:tc>
      </w:tr>
      <w:tr w:rsidR="002979D6" w:rsidRPr="00F3550C" w14:paraId="4741E081" w14:textId="77777777" w:rsidTr="00347E70">
        <w:tc>
          <w:tcPr>
            <w:tcW w:w="3794" w:type="dxa"/>
          </w:tcPr>
          <w:p w14:paraId="1D974488"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pravice posameznika:</w:t>
            </w:r>
          </w:p>
        </w:tc>
        <w:tc>
          <w:tcPr>
            <w:tcW w:w="5386" w:type="dxa"/>
          </w:tcPr>
          <w:p w14:paraId="4F2CDC96"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dostopa do osebnih in genetskih podatkov (15. čl. GDPR),</w:t>
            </w:r>
          </w:p>
          <w:p w14:paraId="071755C4"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popravka netočnih in do dopolnitve nepopolnih osebnih in genetskih podatkov (16. čl. GDPR),</w:t>
            </w:r>
          </w:p>
          <w:p w14:paraId="2541E991"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izbrisa osebnih in genetskih podatkov v primerih, določenih v 17. čl. GDPR,</w:t>
            </w:r>
          </w:p>
          <w:p w14:paraId="6CAA1D57"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omejitve obdelave v primerih, določenih v 18. čl. GDPR,</w:t>
            </w:r>
          </w:p>
          <w:p w14:paraId="55347F40"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obvestila o popravku, izbrisu osebnih in genetskih podatkov ali omejitvi njihove obdelave (19. čl. GDPR),</w:t>
            </w:r>
          </w:p>
          <w:p w14:paraId="5A02A2C6"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prenosljivosti podatkov (20. čl. GDPR),</w:t>
            </w:r>
          </w:p>
          <w:p w14:paraId="322B6EAE" w14:textId="77777777" w:rsidR="002979D6" w:rsidRPr="00F3550C" w:rsidRDefault="002979D6" w:rsidP="00D94024">
            <w:pPr>
              <w:pStyle w:val="NoSpacing"/>
              <w:numPr>
                <w:ilvl w:val="0"/>
                <w:numId w:val="6"/>
              </w:numPr>
              <w:jc w:val="both"/>
              <w:rPr>
                <w:rFonts w:ascii="Cambria" w:hAnsi="Cambria"/>
                <w:color w:val="000000" w:themeColor="text1"/>
                <w:sz w:val="19"/>
                <w:szCs w:val="19"/>
              </w:rPr>
            </w:pPr>
            <w:r w:rsidRPr="00F3550C">
              <w:rPr>
                <w:rFonts w:ascii="Cambria" w:hAnsi="Cambria"/>
                <w:color w:val="000000" w:themeColor="text1"/>
                <w:sz w:val="19"/>
                <w:szCs w:val="19"/>
              </w:rPr>
              <w:t>pravica do vložitve pritožbe pri nadzornem organu (77. čl. GDPR)</w:t>
            </w:r>
          </w:p>
        </w:tc>
      </w:tr>
      <w:tr w:rsidR="002979D6" w:rsidRPr="00F3550C" w14:paraId="036D2BF7" w14:textId="77777777" w:rsidTr="00347E70">
        <w:tc>
          <w:tcPr>
            <w:tcW w:w="3794" w:type="dxa"/>
          </w:tcPr>
          <w:p w14:paraId="454E7FCB"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obveznost zagotovitve osebnih podatkov</w:t>
            </w:r>
          </w:p>
        </w:tc>
        <w:tc>
          <w:tcPr>
            <w:tcW w:w="5386" w:type="dxa"/>
          </w:tcPr>
          <w:p w14:paraId="6F895ACC" w14:textId="77777777" w:rsidR="002979D6" w:rsidRPr="00F3550C" w:rsidRDefault="002979D6" w:rsidP="00347E70">
            <w:pPr>
              <w:pStyle w:val="NoSpacing"/>
              <w:ind w:left="360"/>
              <w:rPr>
                <w:rFonts w:ascii="Cambria" w:hAnsi="Cambria"/>
                <w:color w:val="000000" w:themeColor="text1"/>
                <w:sz w:val="19"/>
                <w:szCs w:val="19"/>
              </w:rPr>
            </w:pPr>
            <w:r w:rsidRPr="00F3550C">
              <w:rPr>
                <w:rFonts w:ascii="Cambria" w:hAnsi="Cambria"/>
                <w:color w:val="000000" w:themeColor="text1"/>
                <w:sz w:val="19"/>
                <w:szCs w:val="19"/>
              </w:rPr>
              <w:t>za potrebe izvajanja zdravstvene storitve po naročilu posameznika, po privolitveni izjavi</w:t>
            </w:r>
          </w:p>
        </w:tc>
      </w:tr>
      <w:tr w:rsidR="002979D6" w:rsidRPr="00F3550C" w14:paraId="7F49130B" w14:textId="77777777" w:rsidTr="00347E70">
        <w:tc>
          <w:tcPr>
            <w:tcW w:w="3794" w:type="dxa"/>
          </w:tcPr>
          <w:p w14:paraId="0E3C4CEB" w14:textId="77777777" w:rsidR="002979D6" w:rsidRPr="00F3550C" w:rsidRDefault="002979D6" w:rsidP="00D94024">
            <w:pPr>
              <w:pStyle w:val="NoSpacing"/>
              <w:numPr>
                <w:ilvl w:val="0"/>
                <w:numId w:val="5"/>
              </w:numPr>
              <w:jc w:val="both"/>
              <w:rPr>
                <w:rFonts w:ascii="Cambria" w:hAnsi="Cambria"/>
                <w:color w:val="000000" w:themeColor="text1"/>
                <w:sz w:val="19"/>
                <w:szCs w:val="19"/>
              </w:rPr>
            </w:pPr>
            <w:r w:rsidRPr="00F3550C">
              <w:rPr>
                <w:rFonts w:ascii="Cambria" w:hAnsi="Cambria"/>
                <w:color w:val="000000" w:themeColor="text1"/>
                <w:sz w:val="19"/>
                <w:szCs w:val="19"/>
              </w:rPr>
              <w:t>vir osebnih podatkov</w:t>
            </w:r>
          </w:p>
        </w:tc>
        <w:tc>
          <w:tcPr>
            <w:tcW w:w="5386" w:type="dxa"/>
          </w:tcPr>
          <w:p w14:paraId="3A5F90F6" w14:textId="77777777" w:rsidR="002979D6" w:rsidRPr="00F3550C" w:rsidRDefault="002979D6" w:rsidP="00347E70">
            <w:pPr>
              <w:pStyle w:val="NoSpacing"/>
              <w:ind w:left="360"/>
              <w:rPr>
                <w:rFonts w:ascii="Cambria" w:hAnsi="Cambria"/>
                <w:color w:val="000000" w:themeColor="text1"/>
                <w:sz w:val="19"/>
                <w:szCs w:val="19"/>
              </w:rPr>
            </w:pPr>
            <w:r w:rsidRPr="00F3550C">
              <w:rPr>
                <w:rFonts w:ascii="Cambria" w:hAnsi="Cambria"/>
                <w:color w:val="000000" w:themeColor="text1"/>
                <w:sz w:val="19"/>
                <w:szCs w:val="19"/>
              </w:rPr>
              <w:t>posameznik</w:t>
            </w:r>
          </w:p>
        </w:tc>
      </w:tr>
      <w:tr w:rsidR="002979D6" w:rsidRPr="00F3550C" w14:paraId="560447AC" w14:textId="77777777" w:rsidTr="00347E70">
        <w:tc>
          <w:tcPr>
            <w:tcW w:w="9180" w:type="dxa"/>
            <w:gridSpan w:val="2"/>
          </w:tcPr>
          <w:p w14:paraId="316C797E" w14:textId="77777777" w:rsidR="002979D6" w:rsidRPr="00F3550C" w:rsidRDefault="002979D6" w:rsidP="00347E70">
            <w:pPr>
              <w:pStyle w:val="NoSpacing"/>
              <w:rPr>
                <w:rFonts w:ascii="Cambria" w:hAnsi="Cambria"/>
                <w:sz w:val="19"/>
                <w:szCs w:val="19"/>
              </w:rPr>
            </w:pPr>
            <w:r w:rsidRPr="00F3550C">
              <w:rPr>
                <w:rFonts w:ascii="Cambria" w:hAnsi="Cambria"/>
                <w:sz w:val="19"/>
                <w:szCs w:val="19"/>
              </w:rPr>
              <w:t xml:space="preserve">Informacija o pravici do preklica privolitve, kadar obdelava temelji na privolitvi: Privolitev lahko kadar koli prekličete, z zahtevo na naslov obdelovalca, kontaktni podatki so navedeni pod točko 1. </w:t>
            </w:r>
          </w:p>
          <w:p w14:paraId="297DB137" w14:textId="77777777" w:rsidR="002979D6" w:rsidRPr="00F3550C" w:rsidRDefault="002979D6" w:rsidP="00347E70">
            <w:pPr>
              <w:pStyle w:val="NoSpacing"/>
              <w:rPr>
                <w:rFonts w:ascii="Cambria" w:hAnsi="Cambria"/>
                <w:sz w:val="19"/>
                <w:szCs w:val="19"/>
              </w:rPr>
            </w:pPr>
            <w:r w:rsidRPr="00F3550C">
              <w:rPr>
                <w:rFonts w:ascii="Cambria" w:hAnsi="Cambria"/>
                <w:sz w:val="19"/>
                <w:szCs w:val="19"/>
              </w:rPr>
              <w:t xml:space="preserve">Informacija o pravici do vložitve pritožbe pri nadzornem organu: Pritožbo lahko podate  Informacijskemu pooblaščencu (naslov: Dunajska 22, 1000 Ljubljana, e-naslov: </w:t>
            </w:r>
            <w:hyperlink r:id="rId8" w:history="1">
              <w:r w:rsidRPr="00F3550C">
                <w:rPr>
                  <w:rFonts w:ascii="Cambria" w:hAnsi="Cambria"/>
                  <w:sz w:val="19"/>
                  <w:szCs w:val="19"/>
                </w:rPr>
                <w:t>gp.ip@ip-rs.si</w:t>
              </w:r>
            </w:hyperlink>
            <w:r w:rsidRPr="00F3550C">
              <w:rPr>
                <w:rFonts w:ascii="Cambria" w:hAnsi="Cambria"/>
                <w:sz w:val="19"/>
                <w:szCs w:val="19"/>
              </w:rPr>
              <w:t xml:space="preserve"> telefon: 01/230-97-30, spletna stran: </w:t>
            </w:r>
            <w:hyperlink r:id="rId9" w:history="1">
              <w:r w:rsidRPr="00F3550C">
                <w:rPr>
                  <w:rFonts w:ascii="Cambria" w:hAnsi="Cambria"/>
                  <w:sz w:val="19"/>
                  <w:szCs w:val="19"/>
                </w:rPr>
                <w:t>www.ip-rs.si</w:t>
              </w:r>
            </w:hyperlink>
            <w:r w:rsidRPr="00F3550C">
              <w:rPr>
                <w:rFonts w:ascii="Cambria" w:hAnsi="Cambria"/>
                <w:sz w:val="19"/>
                <w:szCs w:val="19"/>
              </w:rPr>
              <w:t>).</w:t>
            </w:r>
          </w:p>
        </w:tc>
      </w:tr>
    </w:tbl>
    <w:p w14:paraId="394770BB" w14:textId="77777777" w:rsidR="002979D6" w:rsidRPr="00F3550C" w:rsidRDefault="002979D6" w:rsidP="00900495">
      <w:pPr>
        <w:jc w:val="both"/>
        <w:rPr>
          <w:rFonts w:ascii="Cambria" w:hAnsi="Cambria"/>
          <w:sz w:val="22"/>
          <w:szCs w:val="22"/>
          <w:lang w:val="sl-SI"/>
        </w:rPr>
      </w:pPr>
    </w:p>
    <w:sectPr w:rsidR="002979D6" w:rsidRPr="00F3550C" w:rsidSect="00571C0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905D" w14:textId="77777777" w:rsidR="0030092E" w:rsidRDefault="0030092E" w:rsidP="00E55653">
      <w:r>
        <w:separator/>
      </w:r>
    </w:p>
  </w:endnote>
  <w:endnote w:type="continuationSeparator" w:id="0">
    <w:p w14:paraId="1A240A5A" w14:textId="77777777" w:rsidR="0030092E" w:rsidRDefault="0030092E" w:rsidP="00E5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L Dutch">
    <w:altName w:val="Times New Roman"/>
    <w:panose1 w:val="020B0604020202020204"/>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IDFont+F3">
    <w:altName w:val="Calibri"/>
    <w:panose1 w:val="020B0604020202020204"/>
    <w:charset w:val="EE"/>
    <w:family w:val="auto"/>
    <w:notTrueType/>
    <w:pitch w:val="default"/>
    <w:sig w:usb0="00000005" w:usb1="00000000" w:usb2="00000000" w:usb3="00000000" w:csb0="00000002" w:csb1="00000000"/>
  </w:font>
  <w:font w:name="CIDFont+F7">
    <w:altName w:val="Calibri"/>
    <w:panose1 w:val="020B0604020202020204"/>
    <w:charset w:val="EE"/>
    <w:family w:val="auto"/>
    <w:notTrueType/>
    <w:pitch w:val="default"/>
    <w:sig w:usb0="00000005" w:usb1="00000000" w:usb2="00000000" w:usb3="00000000" w:csb0="00000002" w:csb1="00000000"/>
  </w:font>
  <w:font w:name="¿Ÿ”]ˇ">
    <w:altName w:val="Times New Roman"/>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48A3" w14:textId="77777777" w:rsidR="0030092E" w:rsidRDefault="0030092E" w:rsidP="00E55653">
      <w:r>
        <w:separator/>
      </w:r>
    </w:p>
  </w:footnote>
  <w:footnote w:type="continuationSeparator" w:id="0">
    <w:p w14:paraId="05382C1E" w14:textId="77777777" w:rsidR="0030092E" w:rsidRDefault="0030092E" w:rsidP="00E55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0D"/>
    <w:multiLevelType w:val="hybridMultilevel"/>
    <w:tmpl w:val="9F66BC0A"/>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8426BF"/>
    <w:multiLevelType w:val="hybridMultilevel"/>
    <w:tmpl w:val="72B89BFC"/>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1E3910"/>
    <w:multiLevelType w:val="hybridMultilevel"/>
    <w:tmpl w:val="2C062A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765FD3"/>
    <w:multiLevelType w:val="hybridMultilevel"/>
    <w:tmpl w:val="F35A61C4"/>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D270A9"/>
    <w:multiLevelType w:val="hybridMultilevel"/>
    <w:tmpl w:val="9FC25F5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E050BD8"/>
    <w:multiLevelType w:val="hybridMultilevel"/>
    <w:tmpl w:val="03726A32"/>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E30CC5"/>
    <w:multiLevelType w:val="hybridMultilevel"/>
    <w:tmpl w:val="5B2655BC"/>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482D18"/>
    <w:multiLevelType w:val="hybridMultilevel"/>
    <w:tmpl w:val="5B5645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E052C6"/>
    <w:multiLevelType w:val="hybridMultilevel"/>
    <w:tmpl w:val="762267B6"/>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3D7C3D"/>
    <w:multiLevelType w:val="hybridMultilevel"/>
    <w:tmpl w:val="11343F9C"/>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440F70"/>
    <w:multiLevelType w:val="hybridMultilevel"/>
    <w:tmpl w:val="E14E28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71F56"/>
    <w:multiLevelType w:val="hybridMultilevel"/>
    <w:tmpl w:val="335E00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6263058"/>
    <w:multiLevelType w:val="hybridMultilevel"/>
    <w:tmpl w:val="9E709506"/>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C93B25"/>
    <w:multiLevelType w:val="hybridMultilevel"/>
    <w:tmpl w:val="6E86A980"/>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603BDE"/>
    <w:multiLevelType w:val="hybridMultilevel"/>
    <w:tmpl w:val="EE386B6A"/>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F81AE6"/>
    <w:multiLevelType w:val="hybridMultilevel"/>
    <w:tmpl w:val="5E08EC1E"/>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A72988"/>
    <w:multiLevelType w:val="hybridMultilevel"/>
    <w:tmpl w:val="12A8F8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1EA1F64"/>
    <w:multiLevelType w:val="hybridMultilevel"/>
    <w:tmpl w:val="04AA5D42"/>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77327A"/>
    <w:multiLevelType w:val="hybridMultilevel"/>
    <w:tmpl w:val="F4DEA4A4"/>
    <w:lvl w:ilvl="0" w:tplc="E946BFCE">
      <w:start w:val="3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0E19"/>
    <w:multiLevelType w:val="hybridMultilevel"/>
    <w:tmpl w:val="17B283F6"/>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011845"/>
    <w:multiLevelType w:val="hybridMultilevel"/>
    <w:tmpl w:val="86F60F2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2534C4"/>
    <w:multiLevelType w:val="hybridMultilevel"/>
    <w:tmpl w:val="2760DA74"/>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C12362"/>
    <w:multiLevelType w:val="hybridMultilevel"/>
    <w:tmpl w:val="DC564E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3901D7"/>
    <w:multiLevelType w:val="hybridMultilevel"/>
    <w:tmpl w:val="8B64E792"/>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E12BA5"/>
    <w:multiLevelType w:val="hybridMultilevel"/>
    <w:tmpl w:val="3F32F412"/>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3A5C7A"/>
    <w:multiLevelType w:val="hybridMultilevel"/>
    <w:tmpl w:val="02DAAEA4"/>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9D2864"/>
    <w:multiLevelType w:val="hybridMultilevel"/>
    <w:tmpl w:val="EEB2A5C2"/>
    <w:lvl w:ilvl="0" w:tplc="E946BFCE">
      <w:start w:val="39"/>
      <w:numFmt w:val="bullet"/>
      <w:lvlText w:val="-"/>
      <w:lvlJc w:val="left"/>
      <w:pPr>
        <w:ind w:left="360" w:hanging="360"/>
      </w:pPr>
      <w:rPr>
        <w:rFonts w:ascii="Cambria" w:eastAsiaTheme="minorEastAsia" w:hAnsi="Cambria"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23C7D63"/>
    <w:multiLevelType w:val="hybridMultilevel"/>
    <w:tmpl w:val="4BAC94E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A95D50"/>
    <w:multiLevelType w:val="hybridMultilevel"/>
    <w:tmpl w:val="466ACF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4CA1329"/>
    <w:multiLevelType w:val="hybridMultilevel"/>
    <w:tmpl w:val="A03C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70781"/>
    <w:multiLevelType w:val="hybridMultilevel"/>
    <w:tmpl w:val="FC0E3268"/>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753410"/>
    <w:multiLevelType w:val="hybridMultilevel"/>
    <w:tmpl w:val="11DA4BE0"/>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C76A8D"/>
    <w:multiLevelType w:val="hybridMultilevel"/>
    <w:tmpl w:val="D318CBD2"/>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2B395B"/>
    <w:multiLevelType w:val="hybridMultilevel"/>
    <w:tmpl w:val="F784150E"/>
    <w:lvl w:ilvl="0" w:tplc="BEFE8850">
      <w:start w:val="39"/>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C23BFD"/>
    <w:multiLevelType w:val="hybridMultilevel"/>
    <w:tmpl w:val="447CCF1A"/>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A51732"/>
    <w:multiLevelType w:val="hybridMultilevel"/>
    <w:tmpl w:val="2284A3CC"/>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24527E"/>
    <w:multiLevelType w:val="hybridMultilevel"/>
    <w:tmpl w:val="E4A4EE9A"/>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59C5539"/>
    <w:multiLevelType w:val="hybridMultilevel"/>
    <w:tmpl w:val="E6E8EA3A"/>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69E11AA"/>
    <w:multiLevelType w:val="hybridMultilevel"/>
    <w:tmpl w:val="91C8199A"/>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CE49C5"/>
    <w:multiLevelType w:val="hybridMultilevel"/>
    <w:tmpl w:val="88B64DC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6E2491F"/>
    <w:multiLevelType w:val="hybridMultilevel"/>
    <w:tmpl w:val="0018F422"/>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9C124E"/>
    <w:multiLevelType w:val="hybridMultilevel"/>
    <w:tmpl w:val="FB4E91D4"/>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A74A57"/>
    <w:multiLevelType w:val="hybridMultilevel"/>
    <w:tmpl w:val="6D107B5A"/>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B753FE1"/>
    <w:multiLevelType w:val="hybridMultilevel"/>
    <w:tmpl w:val="DB88A8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2421D19"/>
    <w:multiLevelType w:val="hybridMultilevel"/>
    <w:tmpl w:val="0F1C24AE"/>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4E6FC8"/>
    <w:multiLevelType w:val="hybridMultilevel"/>
    <w:tmpl w:val="300A4E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65144FE"/>
    <w:multiLevelType w:val="hybridMultilevel"/>
    <w:tmpl w:val="2D6CE294"/>
    <w:lvl w:ilvl="0" w:tplc="E946BFCE">
      <w:start w:val="39"/>
      <w:numFmt w:val="bullet"/>
      <w:lvlText w:val="-"/>
      <w:lvlJc w:val="left"/>
      <w:pPr>
        <w:ind w:left="720" w:hanging="360"/>
      </w:pPr>
      <w:rPr>
        <w:rFonts w:ascii="Cambria" w:eastAsiaTheme="minorEastAsia"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7D445C4"/>
    <w:multiLevelType w:val="hybridMultilevel"/>
    <w:tmpl w:val="D9C6192A"/>
    <w:lvl w:ilvl="0" w:tplc="F2C4021A">
      <w:start w:val="6"/>
      <w:numFmt w:val="bullet"/>
      <w:lvlText w:val="-"/>
      <w:lvlJc w:val="left"/>
      <w:pPr>
        <w:ind w:left="360" w:hanging="360"/>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8911FC8"/>
    <w:multiLevelType w:val="hybridMultilevel"/>
    <w:tmpl w:val="FC5CE64A"/>
    <w:lvl w:ilvl="0" w:tplc="5B902744">
      <w:start w:val="1"/>
      <w:numFmt w:val="bullet"/>
      <w:lvlText w:val="-"/>
      <w:lvlJc w:val="left"/>
      <w:pPr>
        <w:tabs>
          <w:tab w:val="num" w:pos="1500"/>
        </w:tabs>
        <w:ind w:left="150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F8B5000"/>
    <w:multiLevelType w:val="hybridMultilevel"/>
    <w:tmpl w:val="9CD04A3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98363883">
    <w:abstractNumId w:val="29"/>
  </w:num>
  <w:num w:numId="2" w16cid:durableId="356002433">
    <w:abstractNumId w:val="10"/>
  </w:num>
  <w:num w:numId="3" w16cid:durableId="2068718335">
    <w:abstractNumId w:val="48"/>
  </w:num>
  <w:num w:numId="4" w16cid:durableId="238558656">
    <w:abstractNumId w:val="18"/>
  </w:num>
  <w:num w:numId="5" w16cid:durableId="572200659">
    <w:abstractNumId w:val="22"/>
  </w:num>
  <w:num w:numId="6" w16cid:durableId="1401095133">
    <w:abstractNumId w:val="47"/>
  </w:num>
  <w:num w:numId="7" w16cid:durableId="1461994552">
    <w:abstractNumId w:val="33"/>
  </w:num>
  <w:num w:numId="8" w16cid:durableId="1452476875">
    <w:abstractNumId w:val="34"/>
  </w:num>
  <w:num w:numId="9" w16cid:durableId="1022131077">
    <w:abstractNumId w:val="37"/>
  </w:num>
  <w:num w:numId="10" w16cid:durableId="1692757355">
    <w:abstractNumId w:val="39"/>
  </w:num>
  <w:num w:numId="11" w16cid:durableId="1844318170">
    <w:abstractNumId w:val="27"/>
  </w:num>
  <w:num w:numId="12" w16cid:durableId="562715971">
    <w:abstractNumId w:val="6"/>
  </w:num>
  <w:num w:numId="13" w16cid:durableId="1076711789">
    <w:abstractNumId w:val="8"/>
  </w:num>
  <w:num w:numId="14" w16cid:durableId="2124494145">
    <w:abstractNumId w:val="15"/>
  </w:num>
  <w:num w:numId="15" w16cid:durableId="831792981">
    <w:abstractNumId w:val="7"/>
  </w:num>
  <w:num w:numId="16" w16cid:durableId="485971594">
    <w:abstractNumId w:val="20"/>
  </w:num>
  <w:num w:numId="17" w16cid:durableId="251593220">
    <w:abstractNumId w:val="1"/>
  </w:num>
  <w:num w:numId="18" w16cid:durableId="1567498681">
    <w:abstractNumId w:val="45"/>
  </w:num>
  <w:num w:numId="19" w16cid:durableId="95248990">
    <w:abstractNumId w:val="43"/>
  </w:num>
  <w:num w:numId="20" w16cid:durableId="1599169187">
    <w:abstractNumId w:val="28"/>
  </w:num>
  <w:num w:numId="21" w16cid:durableId="1690596948">
    <w:abstractNumId w:val="19"/>
  </w:num>
  <w:num w:numId="22" w16cid:durableId="785854786">
    <w:abstractNumId w:val="49"/>
  </w:num>
  <w:num w:numId="23" w16cid:durableId="1392654790">
    <w:abstractNumId w:val="12"/>
  </w:num>
  <w:num w:numId="24" w16cid:durableId="1519854617">
    <w:abstractNumId w:val="4"/>
  </w:num>
  <w:num w:numId="25" w16cid:durableId="1660693964">
    <w:abstractNumId w:val="16"/>
  </w:num>
  <w:num w:numId="26" w16cid:durableId="105317710">
    <w:abstractNumId w:val="9"/>
  </w:num>
  <w:num w:numId="27" w16cid:durableId="2032491114">
    <w:abstractNumId w:val="36"/>
  </w:num>
  <w:num w:numId="28" w16cid:durableId="1459685331">
    <w:abstractNumId w:val="11"/>
  </w:num>
  <w:num w:numId="29" w16cid:durableId="1566836571">
    <w:abstractNumId w:val="2"/>
  </w:num>
  <w:num w:numId="30" w16cid:durableId="1760323949">
    <w:abstractNumId w:val="26"/>
  </w:num>
  <w:num w:numId="31" w16cid:durableId="860121060">
    <w:abstractNumId w:val="25"/>
  </w:num>
  <w:num w:numId="32" w16cid:durableId="1828786219">
    <w:abstractNumId w:val="35"/>
  </w:num>
  <w:num w:numId="33" w16cid:durableId="1209604667">
    <w:abstractNumId w:val="3"/>
  </w:num>
  <w:num w:numId="34" w16cid:durableId="439449823">
    <w:abstractNumId w:val="23"/>
  </w:num>
  <w:num w:numId="35" w16cid:durableId="1181896508">
    <w:abstractNumId w:val="40"/>
  </w:num>
  <w:num w:numId="36" w16cid:durableId="1075132030">
    <w:abstractNumId w:val="14"/>
  </w:num>
  <w:num w:numId="37" w16cid:durableId="1123883562">
    <w:abstractNumId w:val="46"/>
  </w:num>
  <w:num w:numId="38" w16cid:durableId="880436072">
    <w:abstractNumId w:val="30"/>
  </w:num>
  <w:num w:numId="39" w16cid:durableId="455754545">
    <w:abstractNumId w:val="44"/>
  </w:num>
  <w:num w:numId="40" w16cid:durableId="1124036940">
    <w:abstractNumId w:val="21"/>
  </w:num>
  <w:num w:numId="41" w16cid:durableId="2078167263">
    <w:abstractNumId w:val="17"/>
  </w:num>
  <w:num w:numId="42" w16cid:durableId="826475574">
    <w:abstractNumId w:val="13"/>
  </w:num>
  <w:num w:numId="43" w16cid:durableId="2060476898">
    <w:abstractNumId w:val="42"/>
  </w:num>
  <w:num w:numId="44" w16cid:durableId="1958564120">
    <w:abstractNumId w:val="32"/>
  </w:num>
  <w:num w:numId="45" w16cid:durableId="28338038">
    <w:abstractNumId w:val="31"/>
  </w:num>
  <w:num w:numId="46" w16cid:durableId="412746273">
    <w:abstractNumId w:val="24"/>
  </w:num>
  <w:num w:numId="47" w16cid:durableId="702942684">
    <w:abstractNumId w:val="38"/>
  </w:num>
  <w:num w:numId="48" w16cid:durableId="1614171090">
    <w:abstractNumId w:val="0"/>
  </w:num>
  <w:num w:numId="49" w16cid:durableId="1156725899">
    <w:abstractNumId w:val="41"/>
  </w:num>
  <w:num w:numId="50" w16cid:durableId="193412459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ED"/>
    <w:rsid w:val="00017540"/>
    <w:rsid w:val="00017D85"/>
    <w:rsid w:val="000217CD"/>
    <w:rsid w:val="000268B7"/>
    <w:rsid w:val="00042094"/>
    <w:rsid w:val="00046353"/>
    <w:rsid w:val="000567BC"/>
    <w:rsid w:val="0006387F"/>
    <w:rsid w:val="00067250"/>
    <w:rsid w:val="00071185"/>
    <w:rsid w:val="000734A3"/>
    <w:rsid w:val="000868FC"/>
    <w:rsid w:val="00096864"/>
    <w:rsid w:val="000B1E60"/>
    <w:rsid w:val="000C09F3"/>
    <w:rsid w:val="000D2305"/>
    <w:rsid w:val="000D37DE"/>
    <w:rsid w:val="000F6028"/>
    <w:rsid w:val="00110721"/>
    <w:rsid w:val="00117F8B"/>
    <w:rsid w:val="00135A87"/>
    <w:rsid w:val="001404A2"/>
    <w:rsid w:val="00144416"/>
    <w:rsid w:val="00154080"/>
    <w:rsid w:val="00154B91"/>
    <w:rsid w:val="00155F1D"/>
    <w:rsid w:val="00173244"/>
    <w:rsid w:val="00173F4B"/>
    <w:rsid w:val="00183E66"/>
    <w:rsid w:val="00185105"/>
    <w:rsid w:val="0019661A"/>
    <w:rsid w:val="0019779F"/>
    <w:rsid w:val="001A2631"/>
    <w:rsid w:val="001A5D57"/>
    <w:rsid w:val="001B1B7B"/>
    <w:rsid w:val="001B1F5D"/>
    <w:rsid w:val="001C4177"/>
    <w:rsid w:val="001D38BF"/>
    <w:rsid w:val="001D40DE"/>
    <w:rsid w:val="001D65DE"/>
    <w:rsid w:val="001E33AE"/>
    <w:rsid w:val="001E7C96"/>
    <w:rsid w:val="00207BAB"/>
    <w:rsid w:val="00221051"/>
    <w:rsid w:val="0024630B"/>
    <w:rsid w:val="002646B9"/>
    <w:rsid w:val="002709FC"/>
    <w:rsid w:val="00273549"/>
    <w:rsid w:val="00296527"/>
    <w:rsid w:val="00296DFB"/>
    <w:rsid w:val="002979D6"/>
    <w:rsid w:val="002B1EDF"/>
    <w:rsid w:val="002B3B6D"/>
    <w:rsid w:val="002C72E4"/>
    <w:rsid w:val="002E526D"/>
    <w:rsid w:val="002E7BBE"/>
    <w:rsid w:val="002F2B28"/>
    <w:rsid w:val="0030092E"/>
    <w:rsid w:val="00311077"/>
    <w:rsid w:val="003122D8"/>
    <w:rsid w:val="0031758C"/>
    <w:rsid w:val="0032362D"/>
    <w:rsid w:val="00324D12"/>
    <w:rsid w:val="00341C96"/>
    <w:rsid w:val="003627E2"/>
    <w:rsid w:val="00381EA9"/>
    <w:rsid w:val="003953E7"/>
    <w:rsid w:val="00397FD0"/>
    <w:rsid w:val="003A0435"/>
    <w:rsid w:val="003B1C6A"/>
    <w:rsid w:val="003B66B8"/>
    <w:rsid w:val="003C681E"/>
    <w:rsid w:val="003C744D"/>
    <w:rsid w:val="003D5F09"/>
    <w:rsid w:val="003F124C"/>
    <w:rsid w:val="00402489"/>
    <w:rsid w:val="00410C44"/>
    <w:rsid w:val="00415842"/>
    <w:rsid w:val="004320E8"/>
    <w:rsid w:val="004365A3"/>
    <w:rsid w:val="0044025E"/>
    <w:rsid w:val="0044338B"/>
    <w:rsid w:val="004436B1"/>
    <w:rsid w:val="00450C21"/>
    <w:rsid w:val="004563CF"/>
    <w:rsid w:val="00472C82"/>
    <w:rsid w:val="0047655B"/>
    <w:rsid w:val="00481F74"/>
    <w:rsid w:val="004A76AE"/>
    <w:rsid w:val="004C35BB"/>
    <w:rsid w:val="004D7F26"/>
    <w:rsid w:val="004F52D1"/>
    <w:rsid w:val="0050285C"/>
    <w:rsid w:val="00502FD4"/>
    <w:rsid w:val="0051222D"/>
    <w:rsid w:val="00535720"/>
    <w:rsid w:val="00555AD1"/>
    <w:rsid w:val="00571C0E"/>
    <w:rsid w:val="0058727C"/>
    <w:rsid w:val="00594085"/>
    <w:rsid w:val="005944AD"/>
    <w:rsid w:val="005A06F9"/>
    <w:rsid w:val="005B4F88"/>
    <w:rsid w:val="005C337F"/>
    <w:rsid w:val="005D26C1"/>
    <w:rsid w:val="005D284F"/>
    <w:rsid w:val="005D69A9"/>
    <w:rsid w:val="005E035C"/>
    <w:rsid w:val="00625267"/>
    <w:rsid w:val="00634F97"/>
    <w:rsid w:val="00640918"/>
    <w:rsid w:val="00644F2D"/>
    <w:rsid w:val="00655A24"/>
    <w:rsid w:val="0066096A"/>
    <w:rsid w:val="00677F25"/>
    <w:rsid w:val="00684954"/>
    <w:rsid w:val="006A4588"/>
    <w:rsid w:val="006A6E02"/>
    <w:rsid w:val="006F0A8C"/>
    <w:rsid w:val="006F16D3"/>
    <w:rsid w:val="006F27BC"/>
    <w:rsid w:val="007152D1"/>
    <w:rsid w:val="00743554"/>
    <w:rsid w:val="007542A1"/>
    <w:rsid w:val="007554A2"/>
    <w:rsid w:val="00775468"/>
    <w:rsid w:val="00777120"/>
    <w:rsid w:val="00785E6F"/>
    <w:rsid w:val="007862BB"/>
    <w:rsid w:val="007E14CB"/>
    <w:rsid w:val="007E1CED"/>
    <w:rsid w:val="007F692E"/>
    <w:rsid w:val="00802C15"/>
    <w:rsid w:val="0080380E"/>
    <w:rsid w:val="00843ADC"/>
    <w:rsid w:val="00852331"/>
    <w:rsid w:val="00865965"/>
    <w:rsid w:val="00867B2D"/>
    <w:rsid w:val="008729A6"/>
    <w:rsid w:val="00892C0D"/>
    <w:rsid w:val="0089773D"/>
    <w:rsid w:val="0089778B"/>
    <w:rsid w:val="008A35B3"/>
    <w:rsid w:val="008B2EA0"/>
    <w:rsid w:val="008B5070"/>
    <w:rsid w:val="008B5E5D"/>
    <w:rsid w:val="008E4389"/>
    <w:rsid w:val="008E676B"/>
    <w:rsid w:val="00900495"/>
    <w:rsid w:val="00904A40"/>
    <w:rsid w:val="0092189F"/>
    <w:rsid w:val="00922118"/>
    <w:rsid w:val="0093140C"/>
    <w:rsid w:val="00935155"/>
    <w:rsid w:val="00935F86"/>
    <w:rsid w:val="00942456"/>
    <w:rsid w:val="00945788"/>
    <w:rsid w:val="00980507"/>
    <w:rsid w:val="0098347D"/>
    <w:rsid w:val="00984F2F"/>
    <w:rsid w:val="00996309"/>
    <w:rsid w:val="00996CED"/>
    <w:rsid w:val="009B4485"/>
    <w:rsid w:val="009B6E7C"/>
    <w:rsid w:val="009B75BC"/>
    <w:rsid w:val="009C425F"/>
    <w:rsid w:val="009C70B7"/>
    <w:rsid w:val="009D0EAE"/>
    <w:rsid w:val="009F3684"/>
    <w:rsid w:val="00A10868"/>
    <w:rsid w:val="00A1386A"/>
    <w:rsid w:val="00A14882"/>
    <w:rsid w:val="00A21B3F"/>
    <w:rsid w:val="00A270BD"/>
    <w:rsid w:val="00A27180"/>
    <w:rsid w:val="00A327BF"/>
    <w:rsid w:val="00A42640"/>
    <w:rsid w:val="00A459A2"/>
    <w:rsid w:val="00A81EE9"/>
    <w:rsid w:val="00A87522"/>
    <w:rsid w:val="00A97CFB"/>
    <w:rsid w:val="00AD68E3"/>
    <w:rsid w:val="00AE1304"/>
    <w:rsid w:val="00AF136A"/>
    <w:rsid w:val="00B0109B"/>
    <w:rsid w:val="00B12369"/>
    <w:rsid w:val="00B4749D"/>
    <w:rsid w:val="00B5112D"/>
    <w:rsid w:val="00B548CA"/>
    <w:rsid w:val="00B66192"/>
    <w:rsid w:val="00B87FA4"/>
    <w:rsid w:val="00B95C5C"/>
    <w:rsid w:val="00BA48B9"/>
    <w:rsid w:val="00BA5B3E"/>
    <w:rsid w:val="00BB18DE"/>
    <w:rsid w:val="00BB7658"/>
    <w:rsid w:val="00BC0292"/>
    <w:rsid w:val="00BC0C5F"/>
    <w:rsid w:val="00BC52A8"/>
    <w:rsid w:val="00BE1977"/>
    <w:rsid w:val="00BE732C"/>
    <w:rsid w:val="00BF43F3"/>
    <w:rsid w:val="00BF59A3"/>
    <w:rsid w:val="00C10EF2"/>
    <w:rsid w:val="00C15A71"/>
    <w:rsid w:val="00C33753"/>
    <w:rsid w:val="00C71D81"/>
    <w:rsid w:val="00C73A74"/>
    <w:rsid w:val="00C86510"/>
    <w:rsid w:val="00CA2894"/>
    <w:rsid w:val="00CB3291"/>
    <w:rsid w:val="00CB5FE4"/>
    <w:rsid w:val="00CD63EB"/>
    <w:rsid w:val="00CE3F73"/>
    <w:rsid w:val="00CF4007"/>
    <w:rsid w:val="00CF7705"/>
    <w:rsid w:val="00CF7D73"/>
    <w:rsid w:val="00D03240"/>
    <w:rsid w:val="00D20692"/>
    <w:rsid w:val="00D32CF7"/>
    <w:rsid w:val="00D34484"/>
    <w:rsid w:val="00D367F8"/>
    <w:rsid w:val="00D37DA3"/>
    <w:rsid w:val="00D624C1"/>
    <w:rsid w:val="00D71DD6"/>
    <w:rsid w:val="00D725DE"/>
    <w:rsid w:val="00D76482"/>
    <w:rsid w:val="00D76EBD"/>
    <w:rsid w:val="00D80594"/>
    <w:rsid w:val="00D91C13"/>
    <w:rsid w:val="00D94024"/>
    <w:rsid w:val="00DC245C"/>
    <w:rsid w:val="00DC37EB"/>
    <w:rsid w:val="00DC41C1"/>
    <w:rsid w:val="00DC4B89"/>
    <w:rsid w:val="00DD2633"/>
    <w:rsid w:val="00DE616D"/>
    <w:rsid w:val="00E04BBB"/>
    <w:rsid w:val="00E050E8"/>
    <w:rsid w:val="00E173CE"/>
    <w:rsid w:val="00E31D5A"/>
    <w:rsid w:val="00E40CE3"/>
    <w:rsid w:val="00E4469A"/>
    <w:rsid w:val="00E47A90"/>
    <w:rsid w:val="00E5527D"/>
    <w:rsid w:val="00E55653"/>
    <w:rsid w:val="00E70A9F"/>
    <w:rsid w:val="00E8476E"/>
    <w:rsid w:val="00E953FA"/>
    <w:rsid w:val="00EC1974"/>
    <w:rsid w:val="00EE4E14"/>
    <w:rsid w:val="00EE5C66"/>
    <w:rsid w:val="00EE78C0"/>
    <w:rsid w:val="00EF281A"/>
    <w:rsid w:val="00F01F95"/>
    <w:rsid w:val="00F14D0D"/>
    <w:rsid w:val="00F1679C"/>
    <w:rsid w:val="00F2480C"/>
    <w:rsid w:val="00F24F05"/>
    <w:rsid w:val="00F300E3"/>
    <w:rsid w:val="00F32C66"/>
    <w:rsid w:val="00F3550C"/>
    <w:rsid w:val="00F551E6"/>
    <w:rsid w:val="00F57FE4"/>
    <w:rsid w:val="00F61A14"/>
    <w:rsid w:val="00F63553"/>
    <w:rsid w:val="00F65AF5"/>
    <w:rsid w:val="00F7366E"/>
    <w:rsid w:val="00F84F49"/>
    <w:rsid w:val="00F9539F"/>
    <w:rsid w:val="00F97910"/>
    <w:rsid w:val="00FA1BCC"/>
    <w:rsid w:val="00FB21FF"/>
    <w:rsid w:val="00FB7E18"/>
    <w:rsid w:val="00FC305A"/>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631DF"/>
  <w14:defaultImageDpi w14:val="300"/>
  <w15:docId w15:val="{735502B9-3BF3-4365-B5F7-356CF0B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1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248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507"/>
    <w:pPr>
      <w:spacing w:before="600" w:after="240" w:line="259" w:lineRule="auto"/>
      <w:jc w:val="center"/>
      <w:outlineLvl w:val="2"/>
    </w:pPr>
    <w:rPr>
      <w:rFonts w:ascii="Arial" w:eastAsiaTheme="minorHAnsi" w:hAnsi="Arial" w:cs="Arial"/>
      <w:b/>
      <w:sz w:val="20"/>
      <w:szCs w:val="20"/>
      <w:lang w:val="sl-SI"/>
    </w:rPr>
  </w:style>
  <w:style w:type="paragraph" w:styleId="Heading4">
    <w:name w:val="heading 4"/>
    <w:basedOn w:val="Normal"/>
    <w:next w:val="Normal"/>
    <w:link w:val="Heading4Char"/>
    <w:uiPriority w:val="9"/>
    <w:semiHidden/>
    <w:unhideWhenUsed/>
    <w:qFormat/>
    <w:rsid w:val="003D5F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CED"/>
    <w:pPr>
      <w:spacing w:before="100" w:beforeAutospacing="1" w:after="100" w:afterAutospacing="1"/>
    </w:pPr>
    <w:rPr>
      <w:rFonts w:ascii="Times" w:hAnsi="Times" w:cs="Times New Roman"/>
      <w:sz w:val="20"/>
      <w:szCs w:val="20"/>
      <w:lang w:val="en-GB"/>
    </w:rPr>
  </w:style>
  <w:style w:type="paragraph" w:styleId="NoSpacing">
    <w:name w:val="No Spacing"/>
    <w:uiPriority w:val="1"/>
    <w:qFormat/>
    <w:rsid w:val="00EF281A"/>
  </w:style>
  <w:style w:type="paragraph" w:styleId="ListParagraph">
    <w:name w:val="List Paragraph"/>
    <w:aliases w:val="Naštevanje"/>
    <w:basedOn w:val="Normal"/>
    <w:link w:val="ListParagraphChar"/>
    <w:uiPriority w:val="34"/>
    <w:qFormat/>
    <w:rsid w:val="009C70B7"/>
    <w:pPr>
      <w:ind w:left="720"/>
      <w:contextualSpacing/>
    </w:pPr>
  </w:style>
  <w:style w:type="character" w:customStyle="1" w:styleId="Heading3Char">
    <w:name w:val="Heading 3 Char"/>
    <w:basedOn w:val="DefaultParagraphFont"/>
    <w:link w:val="Heading3"/>
    <w:uiPriority w:val="9"/>
    <w:rsid w:val="00980507"/>
    <w:rPr>
      <w:rFonts w:ascii="Arial" w:eastAsiaTheme="minorHAnsi" w:hAnsi="Arial" w:cs="Arial"/>
      <w:b/>
      <w:sz w:val="20"/>
      <w:szCs w:val="20"/>
      <w:lang w:val="sl-SI"/>
    </w:rPr>
  </w:style>
  <w:style w:type="character" w:customStyle="1" w:styleId="a123">
    <w:name w:val="a1.2.3"/>
    <w:basedOn w:val="DefaultParagraphFont"/>
    <w:rsid w:val="008729A6"/>
  </w:style>
  <w:style w:type="character" w:customStyle="1" w:styleId="Heading4Char">
    <w:name w:val="Heading 4 Char"/>
    <w:basedOn w:val="DefaultParagraphFont"/>
    <w:link w:val="Heading4"/>
    <w:uiPriority w:val="9"/>
    <w:semiHidden/>
    <w:rsid w:val="003D5F0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3D5F09"/>
  </w:style>
  <w:style w:type="character" w:styleId="Strong">
    <w:name w:val="Strong"/>
    <w:basedOn w:val="DefaultParagraphFont"/>
    <w:uiPriority w:val="22"/>
    <w:qFormat/>
    <w:rsid w:val="003D5F09"/>
    <w:rPr>
      <w:b/>
      <w:bCs/>
    </w:rPr>
  </w:style>
  <w:style w:type="character" w:customStyle="1" w:styleId="pullquote">
    <w:name w:val="pullquote"/>
    <w:basedOn w:val="DefaultParagraphFont"/>
    <w:rsid w:val="003D5F09"/>
  </w:style>
  <w:style w:type="character" w:styleId="Hyperlink">
    <w:name w:val="Hyperlink"/>
    <w:basedOn w:val="DefaultParagraphFont"/>
    <w:uiPriority w:val="99"/>
    <w:unhideWhenUsed/>
    <w:rsid w:val="003D5F09"/>
    <w:rPr>
      <w:color w:val="0000FF"/>
      <w:u w:val="single"/>
    </w:rPr>
  </w:style>
  <w:style w:type="paragraph" w:styleId="Header">
    <w:name w:val="header"/>
    <w:basedOn w:val="Normal"/>
    <w:link w:val="HeaderChar"/>
    <w:uiPriority w:val="99"/>
    <w:unhideWhenUsed/>
    <w:rsid w:val="00E55653"/>
    <w:pPr>
      <w:tabs>
        <w:tab w:val="center" w:pos="4320"/>
        <w:tab w:val="right" w:pos="8640"/>
      </w:tabs>
    </w:pPr>
  </w:style>
  <w:style w:type="character" w:customStyle="1" w:styleId="HeaderChar">
    <w:name w:val="Header Char"/>
    <w:basedOn w:val="DefaultParagraphFont"/>
    <w:link w:val="Header"/>
    <w:uiPriority w:val="99"/>
    <w:rsid w:val="00E55653"/>
  </w:style>
  <w:style w:type="paragraph" w:styleId="Footer">
    <w:name w:val="footer"/>
    <w:basedOn w:val="Normal"/>
    <w:link w:val="FooterChar"/>
    <w:uiPriority w:val="99"/>
    <w:unhideWhenUsed/>
    <w:rsid w:val="00E55653"/>
    <w:pPr>
      <w:tabs>
        <w:tab w:val="center" w:pos="4320"/>
        <w:tab w:val="right" w:pos="8640"/>
      </w:tabs>
    </w:pPr>
  </w:style>
  <w:style w:type="character" w:customStyle="1" w:styleId="FooterChar">
    <w:name w:val="Footer Char"/>
    <w:basedOn w:val="DefaultParagraphFont"/>
    <w:link w:val="Footer"/>
    <w:uiPriority w:val="99"/>
    <w:rsid w:val="00E55653"/>
  </w:style>
  <w:style w:type="paragraph" w:customStyle="1" w:styleId="LekHead">
    <w:name w:val="LekHead"/>
    <w:basedOn w:val="Normal"/>
    <w:rsid w:val="00EC1974"/>
    <w:pPr>
      <w:jc w:val="both"/>
    </w:pPr>
    <w:rPr>
      <w:rFonts w:ascii="SL Dutch" w:eastAsia="Times New Roman" w:hAnsi="SL Dutch" w:cs="Times New Roman"/>
      <w:szCs w:val="20"/>
    </w:rPr>
  </w:style>
  <w:style w:type="paragraph" w:customStyle="1" w:styleId="len">
    <w:name w:val="Člen"/>
    <w:basedOn w:val="Normal"/>
    <w:autoRedefine/>
    <w:rsid w:val="00CB5FE4"/>
    <w:pPr>
      <w:tabs>
        <w:tab w:val="left" w:pos="1620"/>
      </w:tabs>
      <w:overflowPunct w:val="0"/>
      <w:autoSpaceDE w:val="0"/>
      <w:autoSpaceDN w:val="0"/>
      <w:adjustRightInd w:val="0"/>
      <w:spacing w:before="240" w:after="120"/>
      <w:ind w:right="11"/>
      <w:jc w:val="center"/>
      <w:textAlignment w:val="baseline"/>
    </w:pPr>
    <w:rPr>
      <w:rFonts w:ascii="Cambria" w:eastAsia="Times New Roman" w:hAnsi="Cambria" w:cs="Tahoma"/>
      <w:sz w:val="22"/>
      <w:szCs w:val="22"/>
      <w:lang w:val="sl-SI"/>
    </w:rPr>
  </w:style>
  <w:style w:type="paragraph" w:styleId="PlainText">
    <w:name w:val="Plain Text"/>
    <w:basedOn w:val="Normal"/>
    <w:link w:val="PlainTextChar"/>
    <w:rsid w:val="00EC1974"/>
    <w:rPr>
      <w:rFonts w:ascii="Courier New" w:eastAsia="Times New Roman" w:hAnsi="Courier New" w:cs="Courier New"/>
      <w:sz w:val="20"/>
      <w:szCs w:val="20"/>
    </w:rPr>
  </w:style>
  <w:style w:type="character" w:customStyle="1" w:styleId="PlainTextChar">
    <w:name w:val="Plain Text Char"/>
    <w:basedOn w:val="DefaultParagraphFont"/>
    <w:link w:val="PlainText"/>
    <w:rsid w:val="00EC197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5112D"/>
    <w:rPr>
      <w:rFonts w:asciiTheme="majorHAnsi" w:eastAsiaTheme="majorEastAsia" w:hAnsiTheme="majorHAnsi" w:cstheme="majorBidi"/>
      <w:b/>
      <w:bCs/>
      <w:color w:val="345A8A" w:themeColor="accent1" w:themeShade="B5"/>
      <w:sz w:val="32"/>
      <w:szCs w:val="32"/>
    </w:rPr>
  </w:style>
  <w:style w:type="character" w:customStyle="1" w:styleId="ListParagraphChar">
    <w:name w:val="List Paragraph Char"/>
    <w:aliases w:val="Naštevanje Char"/>
    <w:link w:val="ListParagraph"/>
    <w:uiPriority w:val="34"/>
    <w:locked/>
    <w:rsid w:val="00B5112D"/>
  </w:style>
  <w:style w:type="paragraph" w:customStyle="1" w:styleId="sdfootnote-western">
    <w:name w:val="sdfootnote-western"/>
    <w:basedOn w:val="Normal"/>
    <w:rsid w:val="00D03240"/>
    <w:pPr>
      <w:spacing w:before="100" w:beforeAutospacing="1"/>
    </w:pPr>
    <w:rPr>
      <w:rFonts w:ascii="Times New Roman" w:hAnsi="Times New Roman" w:cs="Times New Roman"/>
      <w:color w:val="000000"/>
      <w:sz w:val="20"/>
      <w:szCs w:val="20"/>
      <w:lang w:val="en-GB"/>
    </w:rPr>
  </w:style>
  <w:style w:type="paragraph" w:customStyle="1" w:styleId="western">
    <w:name w:val="western"/>
    <w:basedOn w:val="Normal"/>
    <w:rsid w:val="00D03240"/>
    <w:pPr>
      <w:spacing w:before="100" w:beforeAutospacing="1" w:after="142" w:line="288" w:lineRule="auto"/>
    </w:pPr>
    <w:rPr>
      <w:rFonts w:ascii="Times New Roman" w:hAnsi="Times New Roman" w:cs="Times New Roman"/>
      <w:color w:val="000000"/>
      <w:lang w:val="en-GB"/>
    </w:rPr>
  </w:style>
  <w:style w:type="table" w:styleId="TableGrid">
    <w:name w:val="Table Grid"/>
    <w:basedOn w:val="TableNormal"/>
    <w:uiPriority w:val="39"/>
    <w:rsid w:val="00381EA9"/>
    <w:rPr>
      <w:rFonts w:eastAsiaTheme="minorHAns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291"/>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F2480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2480C"/>
    <w:pPr>
      <w:spacing w:before="120"/>
    </w:pPr>
    <w:rPr>
      <w:rFonts w:ascii="Verdana" w:eastAsia="Times New Roman" w:hAnsi="Verdana" w:cs="Times New Roman"/>
      <w:b/>
      <w:bCs/>
      <w:color w:val="000000"/>
      <w:sz w:val="22"/>
      <w:szCs w:val="28"/>
      <w:lang w:val="sl-SI" w:eastAsia="sl-SI"/>
    </w:rPr>
  </w:style>
  <w:style w:type="character" w:customStyle="1" w:styleId="BodyTextChar">
    <w:name w:val="Body Text Char"/>
    <w:basedOn w:val="DefaultParagraphFont"/>
    <w:link w:val="BodyText"/>
    <w:rsid w:val="00F2480C"/>
    <w:rPr>
      <w:rFonts w:ascii="Verdana" w:eastAsia="Times New Roman" w:hAnsi="Verdana" w:cs="Times New Roman"/>
      <w:b/>
      <w:bCs/>
      <w:color w:val="000000"/>
      <w:sz w:val="22"/>
      <w:szCs w:val="28"/>
      <w:lang w:val="sl-SI" w:eastAsia="sl-SI"/>
    </w:rPr>
  </w:style>
  <w:style w:type="character" w:styleId="UnresolvedMention">
    <w:name w:val="Unresolved Mention"/>
    <w:basedOn w:val="DefaultParagraphFont"/>
    <w:uiPriority w:val="99"/>
    <w:semiHidden/>
    <w:unhideWhenUsed/>
    <w:rsid w:val="007554A2"/>
    <w:rPr>
      <w:color w:val="605E5C"/>
      <w:shd w:val="clear" w:color="auto" w:fill="E1DFDD"/>
    </w:rPr>
  </w:style>
  <w:style w:type="paragraph" w:customStyle="1" w:styleId="len0">
    <w:name w:val="len"/>
    <w:basedOn w:val="Normal"/>
    <w:rsid w:val="00221051"/>
    <w:pPr>
      <w:spacing w:before="100" w:beforeAutospacing="1" w:after="100" w:afterAutospacing="1"/>
    </w:pPr>
    <w:rPr>
      <w:rFonts w:ascii="Times New Roman" w:eastAsia="Times New Roman" w:hAnsi="Times New Roman" w:cs="Times New Roman"/>
      <w:lang w:eastAsia="en-GB"/>
    </w:rPr>
  </w:style>
  <w:style w:type="paragraph" w:customStyle="1" w:styleId="lennaslov">
    <w:name w:val="lennaslov"/>
    <w:basedOn w:val="Normal"/>
    <w:rsid w:val="00221051"/>
    <w:pPr>
      <w:spacing w:before="100" w:beforeAutospacing="1" w:after="100" w:afterAutospacing="1"/>
    </w:pPr>
    <w:rPr>
      <w:rFonts w:ascii="Times New Roman" w:eastAsia="Times New Roman" w:hAnsi="Times New Roman" w:cs="Times New Roman"/>
      <w:lang w:eastAsia="en-GB"/>
    </w:rPr>
  </w:style>
  <w:style w:type="paragraph" w:customStyle="1" w:styleId="odstavek">
    <w:name w:val="odstavek"/>
    <w:basedOn w:val="Normal"/>
    <w:rsid w:val="00221051"/>
    <w:pPr>
      <w:spacing w:before="100" w:beforeAutospacing="1" w:after="100" w:afterAutospacing="1"/>
    </w:pPr>
    <w:rPr>
      <w:rFonts w:ascii="Times New Roman" w:eastAsia="Times New Roman" w:hAnsi="Times New Roman" w:cs="Times New Roman"/>
      <w:lang w:eastAsia="en-GB"/>
    </w:rPr>
  </w:style>
  <w:style w:type="paragraph" w:customStyle="1" w:styleId="tevilnatoka">
    <w:name w:val="tevilnatoka"/>
    <w:basedOn w:val="Normal"/>
    <w:rsid w:val="00221051"/>
    <w:pPr>
      <w:spacing w:before="100" w:beforeAutospacing="1" w:after="100" w:afterAutospacing="1"/>
    </w:pPr>
    <w:rPr>
      <w:rFonts w:ascii="Times New Roman" w:eastAsia="Times New Roman" w:hAnsi="Times New Roman" w:cs="Times New Roman"/>
      <w:lang w:eastAsia="en-GB"/>
    </w:rPr>
  </w:style>
  <w:style w:type="paragraph" w:customStyle="1" w:styleId="zamaknjenadolobaprvinivo">
    <w:name w:val="zamaknjenadolobaprvinivo"/>
    <w:basedOn w:val="Normal"/>
    <w:rsid w:val="00221051"/>
    <w:pPr>
      <w:spacing w:before="100" w:beforeAutospacing="1" w:after="100" w:afterAutospacing="1"/>
    </w:pPr>
    <w:rPr>
      <w:rFonts w:ascii="Times New Roman" w:eastAsia="Times New Roman" w:hAnsi="Times New Roman" w:cs="Times New Roman"/>
      <w:lang w:eastAsia="en-GB"/>
    </w:rPr>
  </w:style>
  <w:style w:type="paragraph" w:customStyle="1" w:styleId="oddelek">
    <w:name w:val="oddelek"/>
    <w:basedOn w:val="Normal"/>
    <w:rsid w:val="003627E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66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172">
      <w:bodyDiv w:val="1"/>
      <w:marLeft w:val="0"/>
      <w:marRight w:val="0"/>
      <w:marTop w:val="0"/>
      <w:marBottom w:val="0"/>
      <w:divBdr>
        <w:top w:val="none" w:sz="0" w:space="0" w:color="auto"/>
        <w:left w:val="none" w:sz="0" w:space="0" w:color="auto"/>
        <w:bottom w:val="none" w:sz="0" w:space="0" w:color="auto"/>
        <w:right w:val="none" w:sz="0" w:space="0" w:color="auto"/>
      </w:divBdr>
    </w:div>
    <w:div w:id="39205729">
      <w:bodyDiv w:val="1"/>
      <w:marLeft w:val="0"/>
      <w:marRight w:val="0"/>
      <w:marTop w:val="0"/>
      <w:marBottom w:val="0"/>
      <w:divBdr>
        <w:top w:val="none" w:sz="0" w:space="0" w:color="auto"/>
        <w:left w:val="none" w:sz="0" w:space="0" w:color="auto"/>
        <w:bottom w:val="none" w:sz="0" w:space="0" w:color="auto"/>
        <w:right w:val="none" w:sz="0" w:space="0" w:color="auto"/>
      </w:divBdr>
      <w:divsChild>
        <w:div w:id="1984040714">
          <w:marLeft w:val="0"/>
          <w:marRight w:val="0"/>
          <w:marTop w:val="0"/>
          <w:marBottom w:val="0"/>
          <w:divBdr>
            <w:top w:val="none" w:sz="0" w:space="0" w:color="auto"/>
            <w:left w:val="none" w:sz="0" w:space="0" w:color="auto"/>
            <w:bottom w:val="none" w:sz="0" w:space="0" w:color="auto"/>
            <w:right w:val="none" w:sz="0" w:space="0" w:color="auto"/>
          </w:divBdr>
          <w:divsChild>
            <w:div w:id="2098866335">
              <w:marLeft w:val="0"/>
              <w:marRight w:val="0"/>
              <w:marTop w:val="0"/>
              <w:marBottom w:val="0"/>
              <w:divBdr>
                <w:top w:val="none" w:sz="0" w:space="0" w:color="auto"/>
                <w:left w:val="none" w:sz="0" w:space="0" w:color="auto"/>
                <w:bottom w:val="none" w:sz="0" w:space="0" w:color="auto"/>
                <w:right w:val="none" w:sz="0" w:space="0" w:color="auto"/>
              </w:divBdr>
              <w:divsChild>
                <w:div w:id="4195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6140">
      <w:bodyDiv w:val="1"/>
      <w:marLeft w:val="0"/>
      <w:marRight w:val="0"/>
      <w:marTop w:val="0"/>
      <w:marBottom w:val="0"/>
      <w:divBdr>
        <w:top w:val="none" w:sz="0" w:space="0" w:color="auto"/>
        <w:left w:val="none" w:sz="0" w:space="0" w:color="auto"/>
        <w:bottom w:val="none" w:sz="0" w:space="0" w:color="auto"/>
        <w:right w:val="none" w:sz="0" w:space="0" w:color="auto"/>
      </w:divBdr>
    </w:div>
    <w:div w:id="78450716">
      <w:bodyDiv w:val="1"/>
      <w:marLeft w:val="0"/>
      <w:marRight w:val="0"/>
      <w:marTop w:val="0"/>
      <w:marBottom w:val="0"/>
      <w:divBdr>
        <w:top w:val="none" w:sz="0" w:space="0" w:color="auto"/>
        <w:left w:val="none" w:sz="0" w:space="0" w:color="auto"/>
        <w:bottom w:val="none" w:sz="0" w:space="0" w:color="auto"/>
        <w:right w:val="none" w:sz="0" w:space="0" w:color="auto"/>
      </w:divBdr>
    </w:div>
    <w:div w:id="105269839">
      <w:bodyDiv w:val="1"/>
      <w:marLeft w:val="0"/>
      <w:marRight w:val="0"/>
      <w:marTop w:val="0"/>
      <w:marBottom w:val="0"/>
      <w:divBdr>
        <w:top w:val="none" w:sz="0" w:space="0" w:color="auto"/>
        <w:left w:val="none" w:sz="0" w:space="0" w:color="auto"/>
        <w:bottom w:val="none" w:sz="0" w:space="0" w:color="auto"/>
        <w:right w:val="none" w:sz="0" w:space="0" w:color="auto"/>
      </w:divBdr>
      <w:divsChild>
        <w:div w:id="570849542">
          <w:marLeft w:val="0"/>
          <w:marRight w:val="0"/>
          <w:marTop w:val="0"/>
          <w:marBottom w:val="0"/>
          <w:divBdr>
            <w:top w:val="none" w:sz="0" w:space="0" w:color="auto"/>
            <w:left w:val="none" w:sz="0" w:space="0" w:color="auto"/>
            <w:bottom w:val="none" w:sz="0" w:space="0" w:color="auto"/>
            <w:right w:val="none" w:sz="0" w:space="0" w:color="auto"/>
          </w:divBdr>
          <w:divsChild>
            <w:div w:id="752240155">
              <w:marLeft w:val="0"/>
              <w:marRight w:val="0"/>
              <w:marTop w:val="0"/>
              <w:marBottom w:val="0"/>
              <w:divBdr>
                <w:top w:val="none" w:sz="0" w:space="0" w:color="auto"/>
                <w:left w:val="none" w:sz="0" w:space="0" w:color="auto"/>
                <w:bottom w:val="none" w:sz="0" w:space="0" w:color="auto"/>
                <w:right w:val="none" w:sz="0" w:space="0" w:color="auto"/>
              </w:divBdr>
              <w:divsChild>
                <w:div w:id="19438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78721">
      <w:bodyDiv w:val="1"/>
      <w:marLeft w:val="0"/>
      <w:marRight w:val="0"/>
      <w:marTop w:val="0"/>
      <w:marBottom w:val="0"/>
      <w:divBdr>
        <w:top w:val="none" w:sz="0" w:space="0" w:color="auto"/>
        <w:left w:val="none" w:sz="0" w:space="0" w:color="auto"/>
        <w:bottom w:val="none" w:sz="0" w:space="0" w:color="auto"/>
        <w:right w:val="none" w:sz="0" w:space="0" w:color="auto"/>
      </w:divBdr>
    </w:div>
    <w:div w:id="361784469">
      <w:bodyDiv w:val="1"/>
      <w:marLeft w:val="0"/>
      <w:marRight w:val="0"/>
      <w:marTop w:val="0"/>
      <w:marBottom w:val="0"/>
      <w:divBdr>
        <w:top w:val="none" w:sz="0" w:space="0" w:color="auto"/>
        <w:left w:val="none" w:sz="0" w:space="0" w:color="auto"/>
        <w:bottom w:val="none" w:sz="0" w:space="0" w:color="auto"/>
        <w:right w:val="none" w:sz="0" w:space="0" w:color="auto"/>
      </w:divBdr>
    </w:div>
    <w:div w:id="371198449">
      <w:bodyDiv w:val="1"/>
      <w:marLeft w:val="0"/>
      <w:marRight w:val="0"/>
      <w:marTop w:val="0"/>
      <w:marBottom w:val="0"/>
      <w:divBdr>
        <w:top w:val="none" w:sz="0" w:space="0" w:color="auto"/>
        <w:left w:val="none" w:sz="0" w:space="0" w:color="auto"/>
        <w:bottom w:val="none" w:sz="0" w:space="0" w:color="auto"/>
        <w:right w:val="none" w:sz="0" w:space="0" w:color="auto"/>
      </w:divBdr>
    </w:div>
    <w:div w:id="491797545">
      <w:bodyDiv w:val="1"/>
      <w:marLeft w:val="0"/>
      <w:marRight w:val="0"/>
      <w:marTop w:val="0"/>
      <w:marBottom w:val="0"/>
      <w:divBdr>
        <w:top w:val="none" w:sz="0" w:space="0" w:color="auto"/>
        <w:left w:val="none" w:sz="0" w:space="0" w:color="auto"/>
        <w:bottom w:val="none" w:sz="0" w:space="0" w:color="auto"/>
        <w:right w:val="none" w:sz="0" w:space="0" w:color="auto"/>
      </w:divBdr>
    </w:div>
    <w:div w:id="502235127">
      <w:bodyDiv w:val="1"/>
      <w:marLeft w:val="0"/>
      <w:marRight w:val="0"/>
      <w:marTop w:val="0"/>
      <w:marBottom w:val="0"/>
      <w:divBdr>
        <w:top w:val="none" w:sz="0" w:space="0" w:color="auto"/>
        <w:left w:val="none" w:sz="0" w:space="0" w:color="auto"/>
        <w:bottom w:val="none" w:sz="0" w:space="0" w:color="auto"/>
        <w:right w:val="none" w:sz="0" w:space="0" w:color="auto"/>
      </w:divBdr>
      <w:divsChild>
        <w:div w:id="1654144623">
          <w:marLeft w:val="0"/>
          <w:marRight w:val="0"/>
          <w:marTop w:val="0"/>
          <w:marBottom w:val="0"/>
          <w:divBdr>
            <w:top w:val="none" w:sz="0" w:space="0" w:color="auto"/>
            <w:left w:val="none" w:sz="0" w:space="0" w:color="auto"/>
            <w:bottom w:val="none" w:sz="0" w:space="0" w:color="auto"/>
            <w:right w:val="none" w:sz="0" w:space="0" w:color="auto"/>
          </w:divBdr>
          <w:divsChild>
            <w:div w:id="1008604515">
              <w:marLeft w:val="0"/>
              <w:marRight w:val="0"/>
              <w:marTop w:val="0"/>
              <w:marBottom w:val="0"/>
              <w:divBdr>
                <w:top w:val="none" w:sz="0" w:space="0" w:color="auto"/>
                <w:left w:val="none" w:sz="0" w:space="0" w:color="auto"/>
                <w:bottom w:val="none" w:sz="0" w:space="0" w:color="auto"/>
                <w:right w:val="none" w:sz="0" w:space="0" w:color="auto"/>
              </w:divBdr>
              <w:divsChild>
                <w:div w:id="574315648">
                  <w:marLeft w:val="0"/>
                  <w:marRight w:val="0"/>
                  <w:marTop w:val="0"/>
                  <w:marBottom w:val="0"/>
                  <w:divBdr>
                    <w:top w:val="none" w:sz="0" w:space="0" w:color="auto"/>
                    <w:left w:val="none" w:sz="0" w:space="0" w:color="auto"/>
                    <w:bottom w:val="none" w:sz="0" w:space="0" w:color="auto"/>
                    <w:right w:val="none" w:sz="0" w:space="0" w:color="auto"/>
                  </w:divBdr>
                </w:div>
              </w:divsChild>
            </w:div>
            <w:div w:id="307439207">
              <w:marLeft w:val="0"/>
              <w:marRight w:val="0"/>
              <w:marTop w:val="0"/>
              <w:marBottom w:val="0"/>
              <w:divBdr>
                <w:top w:val="none" w:sz="0" w:space="0" w:color="auto"/>
                <w:left w:val="none" w:sz="0" w:space="0" w:color="auto"/>
                <w:bottom w:val="none" w:sz="0" w:space="0" w:color="auto"/>
                <w:right w:val="none" w:sz="0" w:space="0" w:color="auto"/>
              </w:divBdr>
              <w:divsChild>
                <w:div w:id="1938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569">
          <w:marLeft w:val="0"/>
          <w:marRight w:val="0"/>
          <w:marTop w:val="0"/>
          <w:marBottom w:val="0"/>
          <w:divBdr>
            <w:top w:val="none" w:sz="0" w:space="0" w:color="auto"/>
            <w:left w:val="none" w:sz="0" w:space="0" w:color="auto"/>
            <w:bottom w:val="none" w:sz="0" w:space="0" w:color="auto"/>
            <w:right w:val="none" w:sz="0" w:space="0" w:color="auto"/>
          </w:divBdr>
          <w:divsChild>
            <w:div w:id="1298342819">
              <w:marLeft w:val="0"/>
              <w:marRight w:val="0"/>
              <w:marTop w:val="0"/>
              <w:marBottom w:val="0"/>
              <w:divBdr>
                <w:top w:val="none" w:sz="0" w:space="0" w:color="auto"/>
                <w:left w:val="none" w:sz="0" w:space="0" w:color="auto"/>
                <w:bottom w:val="none" w:sz="0" w:space="0" w:color="auto"/>
                <w:right w:val="none" w:sz="0" w:space="0" w:color="auto"/>
              </w:divBdr>
              <w:divsChild>
                <w:div w:id="1198665988">
                  <w:marLeft w:val="0"/>
                  <w:marRight w:val="0"/>
                  <w:marTop w:val="0"/>
                  <w:marBottom w:val="0"/>
                  <w:divBdr>
                    <w:top w:val="none" w:sz="0" w:space="0" w:color="auto"/>
                    <w:left w:val="none" w:sz="0" w:space="0" w:color="auto"/>
                    <w:bottom w:val="none" w:sz="0" w:space="0" w:color="auto"/>
                    <w:right w:val="none" w:sz="0" w:space="0" w:color="auto"/>
                  </w:divBdr>
                </w:div>
                <w:div w:id="1990204350">
                  <w:marLeft w:val="0"/>
                  <w:marRight w:val="0"/>
                  <w:marTop w:val="0"/>
                  <w:marBottom w:val="0"/>
                  <w:divBdr>
                    <w:top w:val="none" w:sz="0" w:space="0" w:color="auto"/>
                    <w:left w:val="none" w:sz="0" w:space="0" w:color="auto"/>
                    <w:bottom w:val="none" w:sz="0" w:space="0" w:color="auto"/>
                    <w:right w:val="none" w:sz="0" w:space="0" w:color="auto"/>
                  </w:divBdr>
                </w:div>
              </w:divsChild>
            </w:div>
            <w:div w:id="1654792613">
              <w:marLeft w:val="0"/>
              <w:marRight w:val="0"/>
              <w:marTop w:val="0"/>
              <w:marBottom w:val="0"/>
              <w:divBdr>
                <w:top w:val="none" w:sz="0" w:space="0" w:color="auto"/>
                <w:left w:val="none" w:sz="0" w:space="0" w:color="auto"/>
                <w:bottom w:val="none" w:sz="0" w:space="0" w:color="auto"/>
                <w:right w:val="none" w:sz="0" w:space="0" w:color="auto"/>
              </w:divBdr>
              <w:divsChild>
                <w:div w:id="1219976157">
                  <w:marLeft w:val="0"/>
                  <w:marRight w:val="0"/>
                  <w:marTop w:val="0"/>
                  <w:marBottom w:val="0"/>
                  <w:divBdr>
                    <w:top w:val="none" w:sz="0" w:space="0" w:color="auto"/>
                    <w:left w:val="none" w:sz="0" w:space="0" w:color="auto"/>
                    <w:bottom w:val="none" w:sz="0" w:space="0" w:color="auto"/>
                    <w:right w:val="none" w:sz="0" w:space="0" w:color="auto"/>
                  </w:divBdr>
                </w:div>
              </w:divsChild>
            </w:div>
            <w:div w:id="724567709">
              <w:marLeft w:val="0"/>
              <w:marRight w:val="0"/>
              <w:marTop w:val="0"/>
              <w:marBottom w:val="0"/>
              <w:divBdr>
                <w:top w:val="none" w:sz="0" w:space="0" w:color="auto"/>
                <w:left w:val="none" w:sz="0" w:space="0" w:color="auto"/>
                <w:bottom w:val="none" w:sz="0" w:space="0" w:color="auto"/>
                <w:right w:val="none" w:sz="0" w:space="0" w:color="auto"/>
              </w:divBdr>
              <w:divsChild>
                <w:div w:id="1063059807">
                  <w:marLeft w:val="0"/>
                  <w:marRight w:val="0"/>
                  <w:marTop w:val="0"/>
                  <w:marBottom w:val="0"/>
                  <w:divBdr>
                    <w:top w:val="none" w:sz="0" w:space="0" w:color="auto"/>
                    <w:left w:val="none" w:sz="0" w:space="0" w:color="auto"/>
                    <w:bottom w:val="none" w:sz="0" w:space="0" w:color="auto"/>
                    <w:right w:val="none" w:sz="0" w:space="0" w:color="auto"/>
                  </w:divBdr>
                </w:div>
              </w:divsChild>
            </w:div>
            <w:div w:id="1262104707">
              <w:marLeft w:val="0"/>
              <w:marRight w:val="0"/>
              <w:marTop w:val="0"/>
              <w:marBottom w:val="0"/>
              <w:divBdr>
                <w:top w:val="none" w:sz="0" w:space="0" w:color="auto"/>
                <w:left w:val="none" w:sz="0" w:space="0" w:color="auto"/>
                <w:bottom w:val="none" w:sz="0" w:space="0" w:color="auto"/>
                <w:right w:val="none" w:sz="0" w:space="0" w:color="auto"/>
              </w:divBdr>
              <w:divsChild>
                <w:div w:id="881091150">
                  <w:marLeft w:val="0"/>
                  <w:marRight w:val="0"/>
                  <w:marTop w:val="0"/>
                  <w:marBottom w:val="0"/>
                  <w:divBdr>
                    <w:top w:val="none" w:sz="0" w:space="0" w:color="auto"/>
                    <w:left w:val="none" w:sz="0" w:space="0" w:color="auto"/>
                    <w:bottom w:val="none" w:sz="0" w:space="0" w:color="auto"/>
                    <w:right w:val="none" w:sz="0" w:space="0" w:color="auto"/>
                  </w:divBdr>
                </w:div>
                <w:div w:id="1715082460">
                  <w:marLeft w:val="0"/>
                  <w:marRight w:val="0"/>
                  <w:marTop w:val="0"/>
                  <w:marBottom w:val="0"/>
                  <w:divBdr>
                    <w:top w:val="none" w:sz="0" w:space="0" w:color="auto"/>
                    <w:left w:val="none" w:sz="0" w:space="0" w:color="auto"/>
                    <w:bottom w:val="none" w:sz="0" w:space="0" w:color="auto"/>
                    <w:right w:val="none" w:sz="0" w:space="0" w:color="auto"/>
                  </w:divBdr>
                </w:div>
              </w:divsChild>
            </w:div>
            <w:div w:id="69936051">
              <w:marLeft w:val="0"/>
              <w:marRight w:val="0"/>
              <w:marTop w:val="0"/>
              <w:marBottom w:val="0"/>
              <w:divBdr>
                <w:top w:val="none" w:sz="0" w:space="0" w:color="auto"/>
                <w:left w:val="none" w:sz="0" w:space="0" w:color="auto"/>
                <w:bottom w:val="none" w:sz="0" w:space="0" w:color="auto"/>
                <w:right w:val="none" w:sz="0" w:space="0" w:color="auto"/>
              </w:divBdr>
              <w:divsChild>
                <w:div w:id="587084583">
                  <w:marLeft w:val="0"/>
                  <w:marRight w:val="0"/>
                  <w:marTop w:val="0"/>
                  <w:marBottom w:val="0"/>
                  <w:divBdr>
                    <w:top w:val="none" w:sz="0" w:space="0" w:color="auto"/>
                    <w:left w:val="none" w:sz="0" w:space="0" w:color="auto"/>
                    <w:bottom w:val="none" w:sz="0" w:space="0" w:color="auto"/>
                    <w:right w:val="none" w:sz="0" w:space="0" w:color="auto"/>
                  </w:divBdr>
                </w:div>
              </w:divsChild>
            </w:div>
            <w:div w:id="822239042">
              <w:marLeft w:val="0"/>
              <w:marRight w:val="0"/>
              <w:marTop w:val="0"/>
              <w:marBottom w:val="0"/>
              <w:divBdr>
                <w:top w:val="none" w:sz="0" w:space="0" w:color="auto"/>
                <w:left w:val="none" w:sz="0" w:space="0" w:color="auto"/>
                <w:bottom w:val="none" w:sz="0" w:space="0" w:color="auto"/>
                <w:right w:val="none" w:sz="0" w:space="0" w:color="auto"/>
              </w:divBdr>
              <w:divsChild>
                <w:div w:id="735862615">
                  <w:marLeft w:val="0"/>
                  <w:marRight w:val="0"/>
                  <w:marTop w:val="0"/>
                  <w:marBottom w:val="0"/>
                  <w:divBdr>
                    <w:top w:val="none" w:sz="0" w:space="0" w:color="auto"/>
                    <w:left w:val="none" w:sz="0" w:space="0" w:color="auto"/>
                    <w:bottom w:val="none" w:sz="0" w:space="0" w:color="auto"/>
                    <w:right w:val="none" w:sz="0" w:space="0" w:color="auto"/>
                  </w:divBdr>
                </w:div>
              </w:divsChild>
            </w:div>
            <w:div w:id="1682123852">
              <w:marLeft w:val="0"/>
              <w:marRight w:val="0"/>
              <w:marTop w:val="0"/>
              <w:marBottom w:val="0"/>
              <w:divBdr>
                <w:top w:val="none" w:sz="0" w:space="0" w:color="auto"/>
                <w:left w:val="none" w:sz="0" w:space="0" w:color="auto"/>
                <w:bottom w:val="none" w:sz="0" w:space="0" w:color="auto"/>
                <w:right w:val="none" w:sz="0" w:space="0" w:color="auto"/>
              </w:divBdr>
              <w:divsChild>
                <w:div w:id="303513677">
                  <w:marLeft w:val="0"/>
                  <w:marRight w:val="0"/>
                  <w:marTop w:val="0"/>
                  <w:marBottom w:val="0"/>
                  <w:divBdr>
                    <w:top w:val="none" w:sz="0" w:space="0" w:color="auto"/>
                    <w:left w:val="none" w:sz="0" w:space="0" w:color="auto"/>
                    <w:bottom w:val="none" w:sz="0" w:space="0" w:color="auto"/>
                    <w:right w:val="none" w:sz="0" w:space="0" w:color="auto"/>
                  </w:divBdr>
                </w:div>
              </w:divsChild>
            </w:div>
            <w:div w:id="1417552485">
              <w:marLeft w:val="0"/>
              <w:marRight w:val="0"/>
              <w:marTop w:val="0"/>
              <w:marBottom w:val="0"/>
              <w:divBdr>
                <w:top w:val="none" w:sz="0" w:space="0" w:color="auto"/>
                <w:left w:val="none" w:sz="0" w:space="0" w:color="auto"/>
                <w:bottom w:val="none" w:sz="0" w:space="0" w:color="auto"/>
                <w:right w:val="none" w:sz="0" w:space="0" w:color="auto"/>
              </w:divBdr>
              <w:divsChild>
                <w:div w:id="16894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884">
          <w:marLeft w:val="0"/>
          <w:marRight w:val="0"/>
          <w:marTop w:val="0"/>
          <w:marBottom w:val="0"/>
          <w:divBdr>
            <w:top w:val="none" w:sz="0" w:space="0" w:color="auto"/>
            <w:left w:val="none" w:sz="0" w:space="0" w:color="auto"/>
            <w:bottom w:val="none" w:sz="0" w:space="0" w:color="auto"/>
            <w:right w:val="none" w:sz="0" w:space="0" w:color="auto"/>
          </w:divBdr>
          <w:divsChild>
            <w:div w:id="2144688094">
              <w:marLeft w:val="0"/>
              <w:marRight w:val="0"/>
              <w:marTop w:val="0"/>
              <w:marBottom w:val="0"/>
              <w:divBdr>
                <w:top w:val="none" w:sz="0" w:space="0" w:color="auto"/>
                <w:left w:val="none" w:sz="0" w:space="0" w:color="auto"/>
                <w:bottom w:val="none" w:sz="0" w:space="0" w:color="auto"/>
                <w:right w:val="none" w:sz="0" w:space="0" w:color="auto"/>
              </w:divBdr>
              <w:divsChild>
                <w:div w:id="672805258">
                  <w:marLeft w:val="0"/>
                  <w:marRight w:val="0"/>
                  <w:marTop w:val="0"/>
                  <w:marBottom w:val="0"/>
                  <w:divBdr>
                    <w:top w:val="none" w:sz="0" w:space="0" w:color="auto"/>
                    <w:left w:val="none" w:sz="0" w:space="0" w:color="auto"/>
                    <w:bottom w:val="none" w:sz="0" w:space="0" w:color="auto"/>
                    <w:right w:val="none" w:sz="0" w:space="0" w:color="auto"/>
                  </w:divBdr>
                </w:div>
              </w:divsChild>
            </w:div>
            <w:div w:id="406541944">
              <w:marLeft w:val="0"/>
              <w:marRight w:val="0"/>
              <w:marTop w:val="0"/>
              <w:marBottom w:val="0"/>
              <w:divBdr>
                <w:top w:val="none" w:sz="0" w:space="0" w:color="auto"/>
                <w:left w:val="none" w:sz="0" w:space="0" w:color="auto"/>
                <w:bottom w:val="none" w:sz="0" w:space="0" w:color="auto"/>
                <w:right w:val="none" w:sz="0" w:space="0" w:color="auto"/>
              </w:divBdr>
              <w:divsChild>
                <w:div w:id="180555307">
                  <w:marLeft w:val="0"/>
                  <w:marRight w:val="0"/>
                  <w:marTop w:val="0"/>
                  <w:marBottom w:val="0"/>
                  <w:divBdr>
                    <w:top w:val="none" w:sz="0" w:space="0" w:color="auto"/>
                    <w:left w:val="none" w:sz="0" w:space="0" w:color="auto"/>
                    <w:bottom w:val="none" w:sz="0" w:space="0" w:color="auto"/>
                    <w:right w:val="none" w:sz="0" w:space="0" w:color="auto"/>
                  </w:divBdr>
                </w:div>
              </w:divsChild>
            </w:div>
            <w:div w:id="1155028701">
              <w:marLeft w:val="0"/>
              <w:marRight w:val="0"/>
              <w:marTop w:val="0"/>
              <w:marBottom w:val="0"/>
              <w:divBdr>
                <w:top w:val="none" w:sz="0" w:space="0" w:color="auto"/>
                <w:left w:val="none" w:sz="0" w:space="0" w:color="auto"/>
                <w:bottom w:val="none" w:sz="0" w:space="0" w:color="auto"/>
                <w:right w:val="none" w:sz="0" w:space="0" w:color="auto"/>
              </w:divBdr>
              <w:divsChild>
                <w:div w:id="17221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9840">
      <w:bodyDiv w:val="1"/>
      <w:marLeft w:val="0"/>
      <w:marRight w:val="0"/>
      <w:marTop w:val="0"/>
      <w:marBottom w:val="0"/>
      <w:divBdr>
        <w:top w:val="none" w:sz="0" w:space="0" w:color="auto"/>
        <w:left w:val="none" w:sz="0" w:space="0" w:color="auto"/>
        <w:bottom w:val="none" w:sz="0" w:space="0" w:color="auto"/>
        <w:right w:val="none" w:sz="0" w:space="0" w:color="auto"/>
      </w:divBdr>
      <w:divsChild>
        <w:div w:id="1242717268">
          <w:marLeft w:val="0"/>
          <w:marRight w:val="0"/>
          <w:marTop w:val="0"/>
          <w:marBottom w:val="0"/>
          <w:divBdr>
            <w:top w:val="none" w:sz="0" w:space="0" w:color="auto"/>
            <w:left w:val="none" w:sz="0" w:space="0" w:color="auto"/>
            <w:bottom w:val="none" w:sz="0" w:space="0" w:color="auto"/>
            <w:right w:val="none" w:sz="0" w:space="0" w:color="auto"/>
          </w:divBdr>
          <w:divsChild>
            <w:div w:id="336034052">
              <w:marLeft w:val="0"/>
              <w:marRight w:val="0"/>
              <w:marTop w:val="0"/>
              <w:marBottom w:val="0"/>
              <w:divBdr>
                <w:top w:val="none" w:sz="0" w:space="0" w:color="auto"/>
                <w:left w:val="none" w:sz="0" w:space="0" w:color="auto"/>
                <w:bottom w:val="none" w:sz="0" w:space="0" w:color="auto"/>
                <w:right w:val="none" w:sz="0" w:space="0" w:color="auto"/>
              </w:divBdr>
              <w:divsChild>
                <w:div w:id="510416596">
                  <w:marLeft w:val="0"/>
                  <w:marRight w:val="0"/>
                  <w:marTop w:val="0"/>
                  <w:marBottom w:val="0"/>
                  <w:divBdr>
                    <w:top w:val="none" w:sz="0" w:space="0" w:color="auto"/>
                    <w:left w:val="none" w:sz="0" w:space="0" w:color="auto"/>
                    <w:bottom w:val="none" w:sz="0" w:space="0" w:color="auto"/>
                    <w:right w:val="none" w:sz="0" w:space="0" w:color="auto"/>
                  </w:divBdr>
                </w:div>
              </w:divsChild>
            </w:div>
            <w:div w:id="995568571">
              <w:marLeft w:val="0"/>
              <w:marRight w:val="0"/>
              <w:marTop w:val="0"/>
              <w:marBottom w:val="0"/>
              <w:divBdr>
                <w:top w:val="none" w:sz="0" w:space="0" w:color="auto"/>
                <w:left w:val="none" w:sz="0" w:space="0" w:color="auto"/>
                <w:bottom w:val="none" w:sz="0" w:space="0" w:color="auto"/>
                <w:right w:val="none" w:sz="0" w:space="0" w:color="auto"/>
              </w:divBdr>
              <w:divsChild>
                <w:div w:id="1061103637">
                  <w:marLeft w:val="0"/>
                  <w:marRight w:val="0"/>
                  <w:marTop w:val="0"/>
                  <w:marBottom w:val="0"/>
                  <w:divBdr>
                    <w:top w:val="none" w:sz="0" w:space="0" w:color="auto"/>
                    <w:left w:val="none" w:sz="0" w:space="0" w:color="auto"/>
                    <w:bottom w:val="none" w:sz="0" w:space="0" w:color="auto"/>
                    <w:right w:val="none" w:sz="0" w:space="0" w:color="auto"/>
                  </w:divBdr>
                </w:div>
              </w:divsChild>
            </w:div>
            <w:div w:id="313679941">
              <w:marLeft w:val="0"/>
              <w:marRight w:val="0"/>
              <w:marTop w:val="0"/>
              <w:marBottom w:val="0"/>
              <w:divBdr>
                <w:top w:val="none" w:sz="0" w:space="0" w:color="auto"/>
                <w:left w:val="none" w:sz="0" w:space="0" w:color="auto"/>
                <w:bottom w:val="none" w:sz="0" w:space="0" w:color="auto"/>
                <w:right w:val="none" w:sz="0" w:space="0" w:color="auto"/>
              </w:divBdr>
              <w:divsChild>
                <w:div w:id="705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09585">
      <w:bodyDiv w:val="1"/>
      <w:marLeft w:val="0"/>
      <w:marRight w:val="0"/>
      <w:marTop w:val="0"/>
      <w:marBottom w:val="0"/>
      <w:divBdr>
        <w:top w:val="none" w:sz="0" w:space="0" w:color="auto"/>
        <w:left w:val="none" w:sz="0" w:space="0" w:color="auto"/>
        <w:bottom w:val="none" w:sz="0" w:space="0" w:color="auto"/>
        <w:right w:val="none" w:sz="0" w:space="0" w:color="auto"/>
      </w:divBdr>
    </w:div>
    <w:div w:id="639044083">
      <w:bodyDiv w:val="1"/>
      <w:marLeft w:val="0"/>
      <w:marRight w:val="0"/>
      <w:marTop w:val="0"/>
      <w:marBottom w:val="0"/>
      <w:divBdr>
        <w:top w:val="none" w:sz="0" w:space="0" w:color="auto"/>
        <w:left w:val="none" w:sz="0" w:space="0" w:color="auto"/>
        <w:bottom w:val="none" w:sz="0" w:space="0" w:color="auto"/>
        <w:right w:val="none" w:sz="0" w:space="0" w:color="auto"/>
      </w:divBdr>
      <w:divsChild>
        <w:div w:id="1568418780">
          <w:marLeft w:val="0"/>
          <w:marRight w:val="0"/>
          <w:marTop w:val="0"/>
          <w:marBottom w:val="0"/>
          <w:divBdr>
            <w:top w:val="none" w:sz="0" w:space="0" w:color="auto"/>
            <w:left w:val="none" w:sz="0" w:space="0" w:color="auto"/>
            <w:bottom w:val="none" w:sz="0" w:space="0" w:color="auto"/>
            <w:right w:val="none" w:sz="0" w:space="0" w:color="auto"/>
          </w:divBdr>
          <w:divsChild>
            <w:div w:id="718936445">
              <w:marLeft w:val="0"/>
              <w:marRight w:val="0"/>
              <w:marTop w:val="0"/>
              <w:marBottom w:val="0"/>
              <w:divBdr>
                <w:top w:val="none" w:sz="0" w:space="0" w:color="auto"/>
                <w:left w:val="none" w:sz="0" w:space="0" w:color="auto"/>
                <w:bottom w:val="none" w:sz="0" w:space="0" w:color="auto"/>
                <w:right w:val="none" w:sz="0" w:space="0" w:color="auto"/>
              </w:divBdr>
              <w:divsChild>
                <w:div w:id="1939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9271">
      <w:bodyDiv w:val="1"/>
      <w:marLeft w:val="0"/>
      <w:marRight w:val="0"/>
      <w:marTop w:val="0"/>
      <w:marBottom w:val="0"/>
      <w:divBdr>
        <w:top w:val="none" w:sz="0" w:space="0" w:color="auto"/>
        <w:left w:val="none" w:sz="0" w:space="0" w:color="auto"/>
        <w:bottom w:val="none" w:sz="0" w:space="0" w:color="auto"/>
        <w:right w:val="none" w:sz="0" w:space="0" w:color="auto"/>
      </w:divBdr>
      <w:divsChild>
        <w:div w:id="94754629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1809472021">
                  <w:marLeft w:val="0"/>
                  <w:marRight w:val="0"/>
                  <w:marTop w:val="0"/>
                  <w:marBottom w:val="0"/>
                  <w:divBdr>
                    <w:top w:val="none" w:sz="0" w:space="0" w:color="auto"/>
                    <w:left w:val="none" w:sz="0" w:space="0" w:color="auto"/>
                    <w:bottom w:val="none" w:sz="0" w:space="0" w:color="auto"/>
                    <w:right w:val="none" w:sz="0" w:space="0" w:color="auto"/>
                  </w:divBdr>
                </w:div>
              </w:divsChild>
            </w:div>
            <w:div w:id="1644114478">
              <w:marLeft w:val="0"/>
              <w:marRight w:val="0"/>
              <w:marTop w:val="0"/>
              <w:marBottom w:val="0"/>
              <w:divBdr>
                <w:top w:val="none" w:sz="0" w:space="0" w:color="auto"/>
                <w:left w:val="none" w:sz="0" w:space="0" w:color="auto"/>
                <w:bottom w:val="none" w:sz="0" w:space="0" w:color="auto"/>
                <w:right w:val="none" w:sz="0" w:space="0" w:color="auto"/>
              </w:divBdr>
              <w:divsChild>
                <w:div w:id="12568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16649">
      <w:bodyDiv w:val="1"/>
      <w:marLeft w:val="0"/>
      <w:marRight w:val="0"/>
      <w:marTop w:val="0"/>
      <w:marBottom w:val="0"/>
      <w:divBdr>
        <w:top w:val="none" w:sz="0" w:space="0" w:color="auto"/>
        <w:left w:val="none" w:sz="0" w:space="0" w:color="auto"/>
        <w:bottom w:val="none" w:sz="0" w:space="0" w:color="auto"/>
        <w:right w:val="none" w:sz="0" w:space="0" w:color="auto"/>
      </w:divBdr>
    </w:div>
    <w:div w:id="1214653549">
      <w:bodyDiv w:val="1"/>
      <w:marLeft w:val="0"/>
      <w:marRight w:val="0"/>
      <w:marTop w:val="0"/>
      <w:marBottom w:val="0"/>
      <w:divBdr>
        <w:top w:val="none" w:sz="0" w:space="0" w:color="auto"/>
        <w:left w:val="none" w:sz="0" w:space="0" w:color="auto"/>
        <w:bottom w:val="none" w:sz="0" w:space="0" w:color="auto"/>
        <w:right w:val="none" w:sz="0" w:space="0" w:color="auto"/>
      </w:divBdr>
      <w:divsChild>
        <w:div w:id="1735540909">
          <w:marLeft w:val="0"/>
          <w:marRight w:val="0"/>
          <w:marTop w:val="0"/>
          <w:marBottom w:val="0"/>
          <w:divBdr>
            <w:top w:val="none" w:sz="0" w:space="0" w:color="auto"/>
            <w:left w:val="none" w:sz="0" w:space="0" w:color="auto"/>
            <w:bottom w:val="none" w:sz="0" w:space="0" w:color="auto"/>
            <w:right w:val="none" w:sz="0" w:space="0" w:color="auto"/>
          </w:divBdr>
          <w:divsChild>
            <w:div w:id="1548451001">
              <w:marLeft w:val="0"/>
              <w:marRight w:val="0"/>
              <w:marTop w:val="0"/>
              <w:marBottom w:val="0"/>
              <w:divBdr>
                <w:top w:val="none" w:sz="0" w:space="0" w:color="auto"/>
                <w:left w:val="none" w:sz="0" w:space="0" w:color="auto"/>
                <w:bottom w:val="none" w:sz="0" w:space="0" w:color="auto"/>
                <w:right w:val="none" w:sz="0" w:space="0" w:color="auto"/>
              </w:divBdr>
              <w:divsChild>
                <w:div w:id="457649047">
                  <w:marLeft w:val="0"/>
                  <w:marRight w:val="0"/>
                  <w:marTop w:val="0"/>
                  <w:marBottom w:val="0"/>
                  <w:divBdr>
                    <w:top w:val="none" w:sz="0" w:space="0" w:color="auto"/>
                    <w:left w:val="none" w:sz="0" w:space="0" w:color="auto"/>
                    <w:bottom w:val="none" w:sz="0" w:space="0" w:color="auto"/>
                    <w:right w:val="none" w:sz="0" w:space="0" w:color="auto"/>
                  </w:divBdr>
                </w:div>
              </w:divsChild>
            </w:div>
            <w:div w:id="674920115">
              <w:marLeft w:val="0"/>
              <w:marRight w:val="0"/>
              <w:marTop w:val="0"/>
              <w:marBottom w:val="0"/>
              <w:divBdr>
                <w:top w:val="none" w:sz="0" w:space="0" w:color="auto"/>
                <w:left w:val="none" w:sz="0" w:space="0" w:color="auto"/>
                <w:bottom w:val="none" w:sz="0" w:space="0" w:color="auto"/>
                <w:right w:val="none" w:sz="0" w:space="0" w:color="auto"/>
              </w:divBdr>
              <w:divsChild>
                <w:div w:id="118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8728">
      <w:bodyDiv w:val="1"/>
      <w:marLeft w:val="0"/>
      <w:marRight w:val="0"/>
      <w:marTop w:val="0"/>
      <w:marBottom w:val="0"/>
      <w:divBdr>
        <w:top w:val="none" w:sz="0" w:space="0" w:color="auto"/>
        <w:left w:val="none" w:sz="0" w:space="0" w:color="auto"/>
        <w:bottom w:val="none" w:sz="0" w:space="0" w:color="auto"/>
        <w:right w:val="none" w:sz="0" w:space="0" w:color="auto"/>
      </w:divBdr>
      <w:divsChild>
        <w:div w:id="2016346562">
          <w:marLeft w:val="0"/>
          <w:marRight w:val="0"/>
          <w:marTop w:val="0"/>
          <w:marBottom w:val="0"/>
          <w:divBdr>
            <w:top w:val="none" w:sz="0" w:space="0" w:color="auto"/>
            <w:left w:val="none" w:sz="0" w:space="0" w:color="auto"/>
            <w:bottom w:val="none" w:sz="0" w:space="0" w:color="auto"/>
            <w:right w:val="none" w:sz="0" w:space="0" w:color="auto"/>
          </w:divBdr>
          <w:divsChild>
            <w:div w:id="638072198">
              <w:marLeft w:val="0"/>
              <w:marRight w:val="0"/>
              <w:marTop w:val="0"/>
              <w:marBottom w:val="0"/>
              <w:divBdr>
                <w:top w:val="none" w:sz="0" w:space="0" w:color="auto"/>
                <w:left w:val="none" w:sz="0" w:space="0" w:color="auto"/>
                <w:bottom w:val="none" w:sz="0" w:space="0" w:color="auto"/>
                <w:right w:val="none" w:sz="0" w:space="0" w:color="auto"/>
              </w:divBdr>
              <w:divsChild>
                <w:div w:id="5017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676">
          <w:marLeft w:val="0"/>
          <w:marRight w:val="0"/>
          <w:marTop w:val="0"/>
          <w:marBottom w:val="0"/>
          <w:divBdr>
            <w:top w:val="none" w:sz="0" w:space="0" w:color="auto"/>
            <w:left w:val="none" w:sz="0" w:space="0" w:color="auto"/>
            <w:bottom w:val="none" w:sz="0" w:space="0" w:color="auto"/>
            <w:right w:val="none" w:sz="0" w:space="0" w:color="auto"/>
          </w:divBdr>
          <w:divsChild>
            <w:div w:id="1206137145">
              <w:marLeft w:val="0"/>
              <w:marRight w:val="0"/>
              <w:marTop w:val="0"/>
              <w:marBottom w:val="0"/>
              <w:divBdr>
                <w:top w:val="none" w:sz="0" w:space="0" w:color="auto"/>
                <w:left w:val="none" w:sz="0" w:space="0" w:color="auto"/>
                <w:bottom w:val="none" w:sz="0" w:space="0" w:color="auto"/>
                <w:right w:val="none" w:sz="0" w:space="0" w:color="auto"/>
              </w:divBdr>
              <w:divsChild>
                <w:div w:id="2080128486">
                  <w:marLeft w:val="0"/>
                  <w:marRight w:val="0"/>
                  <w:marTop w:val="0"/>
                  <w:marBottom w:val="0"/>
                  <w:divBdr>
                    <w:top w:val="none" w:sz="0" w:space="0" w:color="auto"/>
                    <w:left w:val="none" w:sz="0" w:space="0" w:color="auto"/>
                    <w:bottom w:val="none" w:sz="0" w:space="0" w:color="auto"/>
                    <w:right w:val="none" w:sz="0" w:space="0" w:color="auto"/>
                  </w:divBdr>
                </w:div>
              </w:divsChild>
            </w:div>
            <w:div w:id="1875384863">
              <w:marLeft w:val="0"/>
              <w:marRight w:val="0"/>
              <w:marTop w:val="0"/>
              <w:marBottom w:val="0"/>
              <w:divBdr>
                <w:top w:val="none" w:sz="0" w:space="0" w:color="auto"/>
                <w:left w:val="none" w:sz="0" w:space="0" w:color="auto"/>
                <w:bottom w:val="none" w:sz="0" w:space="0" w:color="auto"/>
                <w:right w:val="none" w:sz="0" w:space="0" w:color="auto"/>
              </w:divBdr>
              <w:divsChild>
                <w:div w:id="2023386298">
                  <w:marLeft w:val="0"/>
                  <w:marRight w:val="0"/>
                  <w:marTop w:val="0"/>
                  <w:marBottom w:val="0"/>
                  <w:divBdr>
                    <w:top w:val="none" w:sz="0" w:space="0" w:color="auto"/>
                    <w:left w:val="none" w:sz="0" w:space="0" w:color="auto"/>
                    <w:bottom w:val="none" w:sz="0" w:space="0" w:color="auto"/>
                    <w:right w:val="none" w:sz="0" w:space="0" w:color="auto"/>
                  </w:divBdr>
                </w:div>
                <w:div w:id="14480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0316">
      <w:bodyDiv w:val="1"/>
      <w:marLeft w:val="0"/>
      <w:marRight w:val="0"/>
      <w:marTop w:val="0"/>
      <w:marBottom w:val="0"/>
      <w:divBdr>
        <w:top w:val="none" w:sz="0" w:space="0" w:color="auto"/>
        <w:left w:val="none" w:sz="0" w:space="0" w:color="auto"/>
        <w:bottom w:val="none" w:sz="0" w:space="0" w:color="auto"/>
        <w:right w:val="none" w:sz="0" w:space="0" w:color="auto"/>
      </w:divBdr>
      <w:divsChild>
        <w:div w:id="111020334">
          <w:marLeft w:val="0"/>
          <w:marRight w:val="0"/>
          <w:marTop w:val="0"/>
          <w:marBottom w:val="0"/>
          <w:divBdr>
            <w:top w:val="none" w:sz="0" w:space="0" w:color="auto"/>
            <w:left w:val="none" w:sz="0" w:space="0" w:color="auto"/>
            <w:bottom w:val="none" w:sz="0" w:space="0" w:color="auto"/>
            <w:right w:val="none" w:sz="0" w:space="0" w:color="auto"/>
          </w:divBdr>
          <w:divsChild>
            <w:div w:id="1489597084">
              <w:marLeft w:val="0"/>
              <w:marRight w:val="0"/>
              <w:marTop w:val="0"/>
              <w:marBottom w:val="0"/>
              <w:divBdr>
                <w:top w:val="none" w:sz="0" w:space="0" w:color="auto"/>
                <w:left w:val="none" w:sz="0" w:space="0" w:color="auto"/>
                <w:bottom w:val="none" w:sz="0" w:space="0" w:color="auto"/>
                <w:right w:val="none" w:sz="0" w:space="0" w:color="auto"/>
              </w:divBdr>
              <w:divsChild>
                <w:div w:id="807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5460">
          <w:marLeft w:val="0"/>
          <w:marRight w:val="0"/>
          <w:marTop w:val="0"/>
          <w:marBottom w:val="0"/>
          <w:divBdr>
            <w:top w:val="none" w:sz="0" w:space="0" w:color="auto"/>
            <w:left w:val="none" w:sz="0" w:space="0" w:color="auto"/>
            <w:bottom w:val="none" w:sz="0" w:space="0" w:color="auto"/>
            <w:right w:val="none" w:sz="0" w:space="0" w:color="auto"/>
          </w:divBdr>
          <w:divsChild>
            <w:div w:id="150174942">
              <w:marLeft w:val="0"/>
              <w:marRight w:val="0"/>
              <w:marTop w:val="0"/>
              <w:marBottom w:val="0"/>
              <w:divBdr>
                <w:top w:val="none" w:sz="0" w:space="0" w:color="auto"/>
                <w:left w:val="none" w:sz="0" w:space="0" w:color="auto"/>
                <w:bottom w:val="none" w:sz="0" w:space="0" w:color="auto"/>
                <w:right w:val="none" w:sz="0" w:space="0" w:color="auto"/>
              </w:divBdr>
              <w:divsChild>
                <w:div w:id="1178428126">
                  <w:marLeft w:val="0"/>
                  <w:marRight w:val="0"/>
                  <w:marTop w:val="0"/>
                  <w:marBottom w:val="0"/>
                  <w:divBdr>
                    <w:top w:val="none" w:sz="0" w:space="0" w:color="auto"/>
                    <w:left w:val="none" w:sz="0" w:space="0" w:color="auto"/>
                    <w:bottom w:val="none" w:sz="0" w:space="0" w:color="auto"/>
                    <w:right w:val="none" w:sz="0" w:space="0" w:color="auto"/>
                  </w:divBdr>
                </w:div>
              </w:divsChild>
            </w:div>
            <w:div w:id="20519637">
              <w:marLeft w:val="0"/>
              <w:marRight w:val="0"/>
              <w:marTop w:val="0"/>
              <w:marBottom w:val="0"/>
              <w:divBdr>
                <w:top w:val="none" w:sz="0" w:space="0" w:color="auto"/>
                <w:left w:val="none" w:sz="0" w:space="0" w:color="auto"/>
                <w:bottom w:val="none" w:sz="0" w:space="0" w:color="auto"/>
                <w:right w:val="none" w:sz="0" w:space="0" w:color="auto"/>
              </w:divBdr>
              <w:divsChild>
                <w:div w:id="1808814015">
                  <w:marLeft w:val="0"/>
                  <w:marRight w:val="0"/>
                  <w:marTop w:val="0"/>
                  <w:marBottom w:val="0"/>
                  <w:divBdr>
                    <w:top w:val="none" w:sz="0" w:space="0" w:color="auto"/>
                    <w:left w:val="none" w:sz="0" w:space="0" w:color="auto"/>
                    <w:bottom w:val="none" w:sz="0" w:space="0" w:color="auto"/>
                    <w:right w:val="none" w:sz="0" w:space="0" w:color="auto"/>
                  </w:divBdr>
                </w:div>
                <w:div w:id="17002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8762">
      <w:bodyDiv w:val="1"/>
      <w:marLeft w:val="0"/>
      <w:marRight w:val="0"/>
      <w:marTop w:val="0"/>
      <w:marBottom w:val="0"/>
      <w:divBdr>
        <w:top w:val="none" w:sz="0" w:space="0" w:color="auto"/>
        <w:left w:val="none" w:sz="0" w:space="0" w:color="auto"/>
        <w:bottom w:val="none" w:sz="0" w:space="0" w:color="auto"/>
        <w:right w:val="none" w:sz="0" w:space="0" w:color="auto"/>
      </w:divBdr>
      <w:divsChild>
        <w:div w:id="788163233">
          <w:marLeft w:val="0"/>
          <w:marRight w:val="0"/>
          <w:marTop w:val="0"/>
          <w:marBottom w:val="0"/>
          <w:divBdr>
            <w:top w:val="none" w:sz="0" w:space="0" w:color="auto"/>
            <w:left w:val="none" w:sz="0" w:space="0" w:color="auto"/>
            <w:bottom w:val="none" w:sz="0" w:space="0" w:color="auto"/>
            <w:right w:val="none" w:sz="0" w:space="0" w:color="auto"/>
          </w:divBdr>
          <w:divsChild>
            <w:div w:id="1744836357">
              <w:marLeft w:val="0"/>
              <w:marRight w:val="0"/>
              <w:marTop w:val="0"/>
              <w:marBottom w:val="0"/>
              <w:divBdr>
                <w:top w:val="none" w:sz="0" w:space="0" w:color="auto"/>
                <w:left w:val="none" w:sz="0" w:space="0" w:color="auto"/>
                <w:bottom w:val="none" w:sz="0" w:space="0" w:color="auto"/>
                <w:right w:val="none" w:sz="0" w:space="0" w:color="auto"/>
              </w:divBdr>
              <w:divsChild>
                <w:div w:id="892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532">
      <w:bodyDiv w:val="1"/>
      <w:marLeft w:val="0"/>
      <w:marRight w:val="0"/>
      <w:marTop w:val="0"/>
      <w:marBottom w:val="0"/>
      <w:divBdr>
        <w:top w:val="none" w:sz="0" w:space="0" w:color="auto"/>
        <w:left w:val="none" w:sz="0" w:space="0" w:color="auto"/>
        <w:bottom w:val="none" w:sz="0" w:space="0" w:color="auto"/>
        <w:right w:val="none" w:sz="0" w:space="0" w:color="auto"/>
      </w:divBdr>
    </w:div>
    <w:div w:id="1368989416">
      <w:bodyDiv w:val="1"/>
      <w:marLeft w:val="0"/>
      <w:marRight w:val="0"/>
      <w:marTop w:val="0"/>
      <w:marBottom w:val="0"/>
      <w:divBdr>
        <w:top w:val="none" w:sz="0" w:space="0" w:color="auto"/>
        <w:left w:val="none" w:sz="0" w:space="0" w:color="auto"/>
        <w:bottom w:val="none" w:sz="0" w:space="0" w:color="auto"/>
        <w:right w:val="none" w:sz="0" w:space="0" w:color="auto"/>
      </w:divBdr>
    </w:div>
    <w:div w:id="1405689391">
      <w:bodyDiv w:val="1"/>
      <w:marLeft w:val="0"/>
      <w:marRight w:val="0"/>
      <w:marTop w:val="0"/>
      <w:marBottom w:val="0"/>
      <w:divBdr>
        <w:top w:val="none" w:sz="0" w:space="0" w:color="auto"/>
        <w:left w:val="none" w:sz="0" w:space="0" w:color="auto"/>
        <w:bottom w:val="none" w:sz="0" w:space="0" w:color="auto"/>
        <w:right w:val="none" w:sz="0" w:space="0" w:color="auto"/>
      </w:divBdr>
      <w:divsChild>
        <w:div w:id="1355840326">
          <w:marLeft w:val="0"/>
          <w:marRight w:val="0"/>
          <w:marTop w:val="0"/>
          <w:marBottom w:val="0"/>
          <w:divBdr>
            <w:top w:val="none" w:sz="0" w:space="0" w:color="auto"/>
            <w:left w:val="none" w:sz="0" w:space="0" w:color="auto"/>
            <w:bottom w:val="none" w:sz="0" w:space="0" w:color="auto"/>
            <w:right w:val="none" w:sz="0" w:space="0" w:color="auto"/>
          </w:divBdr>
          <w:divsChild>
            <w:div w:id="1260481382">
              <w:marLeft w:val="0"/>
              <w:marRight w:val="0"/>
              <w:marTop w:val="0"/>
              <w:marBottom w:val="0"/>
              <w:divBdr>
                <w:top w:val="none" w:sz="0" w:space="0" w:color="auto"/>
                <w:left w:val="none" w:sz="0" w:space="0" w:color="auto"/>
                <w:bottom w:val="none" w:sz="0" w:space="0" w:color="auto"/>
                <w:right w:val="none" w:sz="0" w:space="0" w:color="auto"/>
              </w:divBdr>
              <w:divsChild>
                <w:div w:id="20502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0104">
      <w:bodyDiv w:val="1"/>
      <w:marLeft w:val="0"/>
      <w:marRight w:val="0"/>
      <w:marTop w:val="0"/>
      <w:marBottom w:val="0"/>
      <w:divBdr>
        <w:top w:val="none" w:sz="0" w:space="0" w:color="auto"/>
        <w:left w:val="none" w:sz="0" w:space="0" w:color="auto"/>
        <w:bottom w:val="none" w:sz="0" w:space="0" w:color="auto"/>
        <w:right w:val="none" w:sz="0" w:space="0" w:color="auto"/>
      </w:divBdr>
    </w:div>
    <w:div w:id="1490754121">
      <w:bodyDiv w:val="1"/>
      <w:marLeft w:val="0"/>
      <w:marRight w:val="0"/>
      <w:marTop w:val="0"/>
      <w:marBottom w:val="0"/>
      <w:divBdr>
        <w:top w:val="none" w:sz="0" w:space="0" w:color="auto"/>
        <w:left w:val="none" w:sz="0" w:space="0" w:color="auto"/>
        <w:bottom w:val="none" w:sz="0" w:space="0" w:color="auto"/>
        <w:right w:val="none" w:sz="0" w:space="0" w:color="auto"/>
      </w:divBdr>
      <w:divsChild>
        <w:div w:id="897008377">
          <w:marLeft w:val="0"/>
          <w:marRight w:val="0"/>
          <w:marTop w:val="0"/>
          <w:marBottom w:val="0"/>
          <w:divBdr>
            <w:top w:val="none" w:sz="0" w:space="0" w:color="auto"/>
            <w:left w:val="none" w:sz="0" w:space="0" w:color="auto"/>
            <w:bottom w:val="none" w:sz="0" w:space="0" w:color="auto"/>
            <w:right w:val="none" w:sz="0" w:space="0" w:color="auto"/>
          </w:divBdr>
          <w:divsChild>
            <w:div w:id="641663871">
              <w:marLeft w:val="0"/>
              <w:marRight w:val="0"/>
              <w:marTop w:val="0"/>
              <w:marBottom w:val="0"/>
              <w:divBdr>
                <w:top w:val="none" w:sz="0" w:space="0" w:color="auto"/>
                <w:left w:val="none" w:sz="0" w:space="0" w:color="auto"/>
                <w:bottom w:val="none" w:sz="0" w:space="0" w:color="auto"/>
                <w:right w:val="none" w:sz="0" w:space="0" w:color="auto"/>
              </w:divBdr>
              <w:divsChild>
                <w:div w:id="13946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6778">
      <w:bodyDiv w:val="1"/>
      <w:marLeft w:val="0"/>
      <w:marRight w:val="0"/>
      <w:marTop w:val="0"/>
      <w:marBottom w:val="0"/>
      <w:divBdr>
        <w:top w:val="none" w:sz="0" w:space="0" w:color="auto"/>
        <w:left w:val="none" w:sz="0" w:space="0" w:color="auto"/>
        <w:bottom w:val="none" w:sz="0" w:space="0" w:color="auto"/>
        <w:right w:val="none" w:sz="0" w:space="0" w:color="auto"/>
      </w:divBdr>
      <w:divsChild>
        <w:div w:id="937100200">
          <w:marLeft w:val="0"/>
          <w:marRight w:val="0"/>
          <w:marTop w:val="0"/>
          <w:marBottom w:val="0"/>
          <w:divBdr>
            <w:top w:val="none" w:sz="0" w:space="0" w:color="auto"/>
            <w:left w:val="none" w:sz="0" w:space="0" w:color="auto"/>
            <w:bottom w:val="none" w:sz="0" w:space="0" w:color="auto"/>
            <w:right w:val="none" w:sz="0" w:space="0" w:color="auto"/>
          </w:divBdr>
          <w:divsChild>
            <w:div w:id="1267079154">
              <w:marLeft w:val="0"/>
              <w:marRight w:val="0"/>
              <w:marTop w:val="0"/>
              <w:marBottom w:val="0"/>
              <w:divBdr>
                <w:top w:val="none" w:sz="0" w:space="0" w:color="auto"/>
                <w:left w:val="none" w:sz="0" w:space="0" w:color="auto"/>
                <w:bottom w:val="none" w:sz="0" w:space="0" w:color="auto"/>
                <w:right w:val="none" w:sz="0" w:space="0" w:color="auto"/>
              </w:divBdr>
              <w:divsChild>
                <w:div w:id="17457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751">
      <w:bodyDiv w:val="1"/>
      <w:marLeft w:val="0"/>
      <w:marRight w:val="0"/>
      <w:marTop w:val="0"/>
      <w:marBottom w:val="0"/>
      <w:divBdr>
        <w:top w:val="none" w:sz="0" w:space="0" w:color="auto"/>
        <w:left w:val="none" w:sz="0" w:space="0" w:color="auto"/>
        <w:bottom w:val="none" w:sz="0" w:space="0" w:color="auto"/>
        <w:right w:val="none" w:sz="0" w:space="0" w:color="auto"/>
      </w:divBdr>
    </w:div>
    <w:div w:id="1630430415">
      <w:bodyDiv w:val="1"/>
      <w:marLeft w:val="0"/>
      <w:marRight w:val="0"/>
      <w:marTop w:val="0"/>
      <w:marBottom w:val="0"/>
      <w:divBdr>
        <w:top w:val="none" w:sz="0" w:space="0" w:color="auto"/>
        <w:left w:val="none" w:sz="0" w:space="0" w:color="auto"/>
        <w:bottom w:val="none" w:sz="0" w:space="0" w:color="auto"/>
        <w:right w:val="none" w:sz="0" w:space="0" w:color="auto"/>
      </w:divBdr>
      <w:divsChild>
        <w:div w:id="1077359655">
          <w:marLeft w:val="0"/>
          <w:marRight w:val="0"/>
          <w:marTop w:val="0"/>
          <w:marBottom w:val="0"/>
          <w:divBdr>
            <w:top w:val="none" w:sz="0" w:space="0" w:color="auto"/>
            <w:left w:val="none" w:sz="0" w:space="0" w:color="auto"/>
            <w:bottom w:val="none" w:sz="0" w:space="0" w:color="auto"/>
            <w:right w:val="none" w:sz="0" w:space="0" w:color="auto"/>
          </w:divBdr>
        </w:div>
      </w:divsChild>
    </w:div>
    <w:div w:id="1650934819">
      <w:bodyDiv w:val="1"/>
      <w:marLeft w:val="0"/>
      <w:marRight w:val="0"/>
      <w:marTop w:val="0"/>
      <w:marBottom w:val="0"/>
      <w:divBdr>
        <w:top w:val="none" w:sz="0" w:space="0" w:color="auto"/>
        <w:left w:val="none" w:sz="0" w:space="0" w:color="auto"/>
        <w:bottom w:val="none" w:sz="0" w:space="0" w:color="auto"/>
        <w:right w:val="none" w:sz="0" w:space="0" w:color="auto"/>
      </w:divBdr>
    </w:div>
    <w:div w:id="1752770398">
      <w:bodyDiv w:val="1"/>
      <w:marLeft w:val="0"/>
      <w:marRight w:val="0"/>
      <w:marTop w:val="0"/>
      <w:marBottom w:val="0"/>
      <w:divBdr>
        <w:top w:val="none" w:sz="0" w:space="0" w:color="auto"/>
        <w:left w:val="none" w:sz="0" w:space="0" w:color="auto"/>
        <w:bottom w:val="none" w:sz="0" w:space="0" w:color="auto"/>
        <w:right w:val="none" w:sz="0" w:space="0" w:color="auto"/>
      </w:divBdr>
    </w:div>
    <w:div w:id="1786197211">
      <w:bodyDiv w:val="1"/>
      <w:marLeft w:val="0"/>
      <w:marRight w:val="0"/>
      <w:marTop w:val="0"/>
      <w:marBottom w:val="0"/>
      <w:divBdr>
        <w:top w:val="none" w:sz="0" w:space="0" w:color="auto"/>
        <w:left w:val="none" w:sz="0" w:space="0" w:color="auto"/>
        <w:bottom w:val="none" w:sz="0" w:space="0" w:color="auto"/>
        <w:right w:val="none" w:sz="0" w:space="0" w:color="auto"/>
      </w:divBdr>
    </w:div>
    <w:div w:id="1962875902">
      <w:bodyDiv w:val="1"/>
      <w:marLeft w:val="0"/>
      <w:marRight w:val="0"/>
      <w:marTop w:val="0"/>
      <w:marBottom w:val="0"/>
      <w:divBdr>
        <w:top w:val="none" w:sz="0" w:space="0" w:color="auto"/>
        <w:left w:val="none" w:sz="0" w:space="0" w:color="auto"/>
        <w:bottom w:val="none" w:sz="0" w:space="0" w:color="auto"/>
        <w:right w:val="none" w:sz="0" w:space="0" w:color="auto"/>
      </w:divBdr>
    </w:div>
    <w:div w:id="2069960533">
      <w:bodyDiv w:val="1"/>
      <w:marLeft w:val="0"/>
      <w:marRight w:val="0"/>
      <w:marTop w:val="0"/>
      <w:marBottom w:val="0"/>
      <w:divBdr>
        <w:top w:val="none" w:sz="0" w:space="0" w:color="auto"/>
        <w:left w:val="none" w:sz="0" w:space="0" w:color="auto"/>
        <w:bottom w:val="none" w:sz="0" w:space="0" w:color="auto"/>
        <w:right w:val="none" w:sz="0" w:space="0" w:color="auto"/>
      </w:divBdr>
    </w:div>
    <w:div w:id="2081126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p@ip-rs.si" TargetMode="External"/><Relationship Id="rId3" Type="http://schemas.openxmlformats.org/officeDocument/2006/relationships/settings" Target="settings.xml"/><Relationship Id="rId7" Type="http://schemas.openxmlformats.org/officeDocument/2006/relationships/hyperlink" Target="mailto:info@medarti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15461</Words>
  <Characters>88130</Characters>
  <Application>Microsoft Office Word</Application>
  <DocSecurity>0</DocSecurity>
  <Lines>734</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Simona Marko</cp:lastModifiedBy>
  <cp:revision>2</cp:revision>
  <cp:lastPrinted>2018-03-28T07:34:00Z</cp:lastPrinted>
  <dcterms:created xsi:type="dcterms:W3CDTF">2023-02-28T11:19:00Z</dcterms:created>
  <dcterms:modified xsi:type="dcterms:W3CDTF">2023-02-28T11:19:00Z</dcterms:modified>
</cp:coreProperties>
</file>